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16B90" w14:textId="77777777" w:rsidR="00F91AF9" w:rsidRPr="00E17A00" w:rsidRDefault="00F91AF9" w:rsidP="00F91AF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8"/>
          <w:szCs w:val="28"/>
          <w:u w:val="single"/>
        </w:rPr>
      </w:pPr>
      <w:r w:rsidRPr="00E17A00">
        <w:rPr>
          <w:rFonts w:ascii="Verdana" w:hAnsi="Verdana" w:cs="Verdana"/>
          <w:sz w:val="28"/>
          <w:szCs w:val="28"/>
          <w:u w:val="single"/>
        </w:rPr>
        <w:t>TEHNILINE RAIDER.</w:t>
      </w:r>
    </w:p>
    <w:p w14:paraId="7DF8420F" w14:textId="77777777" w:rsidR="00F91AF9" w:rsidRPr="00E17A00" w:rsidRDefault="00F91AF9" w:rsidP="00F91AF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  <w:u w:val="single"/>
        </w:rPr>
      </w:pPr>
    </w:p>
    <w:p w14:paraId="380B35FB" w14:textId="77777777" w:rsidR="00F91AF9" w:rsidRPr="00E17A00" w:rsidRDefault="00F91AF9" w:rsidP="00F91AF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  <w:u w:val="single"/>
        </w:rPr>
      </w:pPr>
      <w:r w:rsidRPr="00E17A00">
        <w:rPr>
          <w:rFonts w:ascii="Verdana" w:hAnsi="Verdana" w:cs="Verdana"/>
          <w:sz w:val="28"/>
          <w:szCs w:val="28"/>
          <w:u w:val="single"/>
        </w:rPr>
        <w:t>MARJU LÄNIK JA TEMA LIVE-SAATEBANDI ESINEMISEKS</w:t>
      </w:r>
    </w:p>
    <w:p w14:paraId="2122B3D4" w14:textId="77777777" w:rsidR="00F91AF9" w:rsidRPr="00E17A00" w:rsidRDefault="00F91AF9" w:rsidP="00F91AF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  <w:u w:val="single"/>
        </w:rPr>
      </w:pPr>
      <w:r w:rsidRPr="00E17A00">
        <w:rPr>
          <w:rFonts w:ascii="Verdana" w:hAnsi="Verdana" w:cs="Verdana"/>
          <w:sz w:val="28"/>
          <w:szCs w:val="28"/>
          <w:u w:val="single"/>
        </w:rPr>
        <w:t>RAKVERE VALLIMÄEL VÄLILAVAL 31.12.2024.a.</w:t>
      </w:r>
    </w:p>
    <w:p w14:paraId="4B599718" w14:textId="77777777" w:rsidR="00F91AF9" w:rsidRDefault="00F91AF9" w:rsidP="00F91AF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8"/>
          <w:szCs w:val="28"/>
        </w:rPr>
      </w:pPr>
    </w:p>
    <w:p w14:paraId="47064DB5" w14:textId="77777777" w:rsidR="00F91AF9" w:rsidRDefault="00F91AF9" w:rsidP="00F91AF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Solist: MARJU LÄNIK</w:t>
      </w:r>
    </w:p>
    <w:p w14:paraId="57DFF85C" w14:textId="77777777" w:rsidR="00F91AF9" w:rsidRDefault="00F91AF9" w:rsidP="00F91AF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Marju bänd:</w:t>
      </w:r>
    </w:p>
    <w:p w14:paraId="4647D8EF" w14:textId="77777777" w:rsidR="00F91AF9" w:rsidRDefault="00F91AF9" w:rsidP="00F91AF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Kitarr: Ain </w:t>
      </w:r>
      <w:proofErr w:type="spellStart"/>
      <w:r>
        <w:rPr>
          <w:rFonts w:ascii="Verdana" w:hAnsi="Verdana" w:cs="Verdana"/>
          <w:sz w:val="28"/>
          <w:szCs w:val="28"/>
        </w:rPr>
        <w:t>Varts</w:t>
      </w:r>
      <w:proofErr w:type="spellEnd"/>
    </w:p>
    <w:p w14:paraId="4D5A17CC" w14:textId="77777777" w:rsidR="00F91AF9" w:rsidRDefault="00F91AF9" w:rsidP="00F91AF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Basskitarr: Raul </w:t>
      </w:r>
      <w:proofErr w:type="spellStart"/>
      <w:r>
        <w:rPr>
          <w:rFonts w:ascii="Verdana" w:hAnsi="Verdana" w:cs="Verdana"/>
          <w:sz w:val="28"/>
          <w:szCs w:val="28"/>
        </w:rPr>
        <w:t>Vaigla</w:t>
      </w:r>
      <w:proofErr w:type="spellEnd"/>
    </w:p>
    <w:p w14:paraId="144FD82F" w14:textId="77777777" w:rsidR="00F91AF9" w:rsidRDefault="00F91AF9" w:rsidP="00F91AF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Klahvpillid, </w:t>
      </w:r>
      <w:proofErr w:type="spellStart"/>
      <w:r>
        <w:rPr>
          <w:rFonts w:ascii="Verdana" w:hAnsi="Verdana" w:cs="Verdana"/>
          <w:sz w:val="28"/>
          <w:szCs w:val="28"/>
        </w:rPr>
        <w:t>backvokaal</w:t>
      </w:r>
      <w:proofErr w:type="spellEnd"/>
      <w:r>
        <w:rPr>
          <w:rFonts w:ascii="Verdana" w:hAnsi="Verdana" w:cs="Verdana"/>
          <w:sz w:val="28"/>
          <w:szCs w:val="28"/>
        </w:rPr>
        <w:t>: Andrus Rannaääre</w:t>
      </w:r>
    </w:p>
    <w:p w14:paraId="56254C34" w14:textId="77777777" w:rsidR="00F91AF9" w:rsidRDefault="00F91AF9" w:rsidP="00F91AF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Löökriistad: </w:t>
      </w:r>
      <w:proofErr w:type="spellStart"/>
      <w:r>
        <w:rPr>
          <w:rFonts w:ascii="Verdana" w:hAnsi="Verdana" w:cs="Verdana"/>
          <w:sz w:val="28"/>
          <w:szCs w:val="28"/>
        </w:rPr>
        <w:t>Caspar</w:t>
      </w:r>
      <w:proofErr w:type="spellEnd"/>
      <w:r>
        <w:rPr>
          <w:rFonts w:ascii="Verdana" w:hAnsi="Verdana" w:cs="Verdana"/>
          <w:sz w:val="28"/>
          <w:szCs w:val="28"/>
        </w:rPr>
        <w:t xml:space="preserve"> </w:t>
      </w:r>
      <w:proofErr w:type="spellStart"/>
      <w:r>
        <w:rPr>
          <w:rFonts w:ascii="Verdana" w:hAnsi="Verdana" w:cs="Verdana"/>
          <w:sz w:val="28"/>
          <w:szCs w:val="28"/>
        </w:rPr>
        <w:t>Salo</w:t>
      </w:r>
      <w:proofErr w:type="spellEnd"/>
    </w:p>
    <w:p w14:paraId="6FE94B84" w14:textId="77777777" w:rsidR="00F91AF9" w:rsidRDefault="00F91AF9" w:rsidP="00F91AF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</w:p>
    <w:p w14:paraId="640304FB" w14:textId="77777777" w:rsidR="00F91AF9" w:rsidRDefault="00F91AF9" w:rsidP="00F91AF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2-4 tantsijat</w:t>
      </w:r>
    </w:p>
    <w:p w14:paraId="62E2FF1A" w14:textId="77777777" w:rsidR="00F91AF9" w:rsidRDefault="00F91AF9" w:rsidP="00F91AF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</w:p>
    <w:p w14:paraId="39617431" w14:textId="77777777" w:rsidR="00F91AF9" w:rsidRDefault="00F91AF9" w:rsidP="00F91AF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Esinemine on 100% </w:t>
      </w:r>
      <w:proofErr w:type="spellStart"/>
      <w:r>
        <w:rPr>
          <w:rFonts w:ascii="Verdana" w:hAnsi="Verdana" w:cs="Verdana"/>
          <w:sz w:val="28"/>
          <w:szCs w:val="28"/>
        </w:rPr>
        <w:t>live</w:t>
      </w:r>
      <w:proofErr w:type="spellEnd"/>
      <w:r>
        <w:rPr>
          <w:rFonts w:ascii="Verdana" w:hAnsi="Verdana" w:cs="Verdana"/>
          <w:sz w:val="28"/>
          <w:szCs w:val="28"/>
        </w:rPr>
        <w:t>, ühtegi nooti ei tule arvutist.</w:t>
      </w:r>
    </w:p>
    <w:p w14:paraId="6AB35D48" w14:textId="77777777" w:rsidR="00F91AF9" w:rsidRDefault="00F91AF9" w:rsidP="00F91AF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  <w:u w:val="single"/>
        </w:rPr>
      </w:pPr>
    </w:p>
    <w:p w14:paraId="7E0E790E" w14:textId="77777777" w:rsidR="00F91AF9" w:rsidRDefault="00F91AF9" w:rsidP="00F91AF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  <w:u w:val="single"/>
        </w:rPr>
        <w:t>Paigutus laval</w:t>
      </w:r>
      <w:r>
        <w:rPr>
          <w:rFonts w:ascii="Verdana" w:hAnsi="Verdana" w:cs="Verdana"/>
          <w:sz w:val="28"/>
          <w:szCs w:val="28"/>
        </w:rPr>
        <w:t>:</w:t>
      </w:r>
    </w:p>
    <w:p w14:paraId="0C470F7E" w14:textId="77777777" w:rsidR="00F91AF9" w:rsidRDefault="00F91AF9" w:rsidP="00F91AF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       Klahvpillid      Löökriistad</w:t>
      </w:r>
    </w:p>
    <w:p w14:paraId="1D29FC90" w14:textId="77777777" w:rsidR="00F91AF9" w:rsidRDefault="00F91AF9" w:rsidP="00F91AF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      Kitarr      Solist      Basskitarr</w:t>
      </w:r>
    </w:p>
    <w:p w14:paraId="6ECAE518" w14:textId="77777777" w:rsidR="00F91AF9" w:rsidRDefault="00F91AF9" w:rsidP="00F91AF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</w:p>
    <w:p w14:paraId="78C3C02D" w14:textId="77777777" w:rsidR="00F91AF9" w:rsidRDefault="00F91AF9" w:rsidP="00F91AF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91AF9">
        <w:rPr>
          <w:rFonts w:ascii="Verdana" w:hAnsi="Verdana" w:cs="Verdana"/>
          <w:sz w:val="28"/>
          <w:szCs w:val="28"/>
          <w:u w:val="single"/>
        </w:rPr>
        <w:t>Tantsijad</w:t>
      </w:r>
      <w:r>
        <w:rPr>
          <w:rFonts w:ascii="Verdana" w:hAnsi="Verdana" w:cs="Verdana"/>
          <w:sz w:val="28"/>
          <w:szCs w:val="28"/>
        </w:rPr>
        <w:t xml:space="preserve"> paigutuvad sõltuvalt lavast ja instrumentide paigutusest solistist kahele poole või natuke tahapoole.</w:t>
      </w:r>
    </w:p>
    <w:p w14:paraId="08B0854C" w14:textId="77777777" w:rsidR="00F91AF9" w:rsidRDefault="00F91AF9" w:rsidP="00F91AF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</w:p>
    <w:p w14:paraId="76F66D54" w14:textId="77777777" w:rsidR="00F91AF9" w:rsidRDefault="00F91AF9" w:rsidP="00F91AF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  <w:u w:val="single"/>
        </w:rPr>
      </w:pPr>
      <w:r>
        <w:rPr>
          <w:rFonts w:ascii="Verdana" w:hAnsi="Verdana" w:cs="Verdana"/>
          <w:sz w:val="28"/>
          <w:szCs w:val="28"/>
          <w:u w:val="single"/>
        </w:rPr>
        <w:t>Helitehnilised vajadused:</w:t>
      </w:r>
    </w:p>
    <w:p w14:paraId="66CD1C9C" w14:textId="77777777" w:rsidR="00F91AF9" w:rsidRDefault="00F91AF9" w:rsidP="00F91A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Esinemisala suurust kattev</w:t>
      </w:r>
      <w:r>
        <w:rPr>
          <w:rFonts w:ascii="Verdana" w:hAnsi="Verdana" w:cs="Verdana"/>
          <w:sz w:val="28"/>
          <w:szCs w:val="28"/>
          <w:u w:val="single"/>
        </w:rPr>
        <w:t xml:space="preserve"> PA (kõlarid ja </w:t>
      </w:r>
      <w:proofErr w:type="spellStart"/>
      <w:r>
        <w:rPr>
          <w:rFonts w:ascii="Verdana" w:hAnsi="Verdana" w:cs="Verdana"/>
          <w:sz w:val="28"/>
          <w:szCs w:val="28"/>
          <w:u w:val="single"/>
        </w:rPr>
        <w:t>subwooferid</w:t>
      </w:r>
      <w:proofErr w:type="spellEnd"/>
      <w:r>
        <w:rPr>
          <w:rFonts w:ascii="Verdana" w:hAnsi="Verdana" w:cs="Verdana"/>
          <w:sz w:val="28"/>
          <w:szCs w:val="28"/>
          <w:u w:val="single"/>
        </w:rPr>
        <w:t>).</w:t>
      </w:r>
    </w:p>
    <w:p w14:paraId="65CF787E" w14:textId="77777777" w:rsidR="00F91AF9" w:rsidRDefault="00F91AF9" w:rsidP="00F91AF9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</w:p>
    <w:p w14:paraId="634E6239" w14:textId="77777777" w:rsidR="00F91AF9" w:rsidRDefault="00F91AF9" w:rsidP="00F91A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  <w:u w:val="single"/>
        </w:rPr>
        <w:t>Helirežissöör</w:t>
      </w:r>
      <w:r>
        <w:rPr>
          <w:rFonts w:ascii="Verdana" w:hAnsi="Verdana" w:cs="Verdana"/>
          <w:sz w:val="28"/>
          <w:szCs w:val="28"/>
        </w:rPr>
        <w:t xml:space="preserve"> – vajalik helirežissöör nii </w:t>
      </w:r>
      <w:proofErr w:type="spellStart"/>
      <w:r>
        <w:rPr>
          <w:rFonts w:ascii="Verdana" w:hAnsi="Verdana" w:cs="Verdana"/>
          <w:sz w:val="28"/>
          <w:szCs w:val="28"/>
        </w:rPr>
        <w:t>soundcheck</w:t>
      </w:r>
      <w:proofErr w:type="spellEnd"/>
      <w:r>
        <w:rPr>
          <w:rFonts w:ascii="Verdana" w:hAnsi="Verdana" w:cs="Verdana"/>
          <w:sz w:val="28"/>
          <w:szCs w:val="28"/>
        </w:rPr>
        <w:t>-i kui esinemise ajaks.</w:t>
      </w:r>
    </w:p>
    <w:p w14:paraId="511B067D" w14:textId="77777777" w:rsidR="00F91AF9" w:rsidRDefault="00F91AF9" w:rsidP="00F91AF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 </w:t>
      </w:r>
    </w:p>
    <w:p w14:paraId="14D4C4D3" w14:textId="77777777" w:rsidR="00F91AF9" w:rsidRDefault="00F91AF9" w:rsidP="00F91A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  <w:u w:val="single"/>
        </w:rPr>
      </w:pPr>
      <w:r>
        <w:rPr>
          <w:rFonts w:ascii="Verdana" w:hAnsi="Verdana" w:cs="Verdana"/>
          <w:sz w:val="28"/>
          <w:szCs w:val="28"/>
          <w:u w:val="single"/>
        </w:rPr>
        <w:t>Digitaalne mikserpult.</w:t>
      </w:r>
    </w:p>
    <w:p w14:paraId="418F9D35" w14:textId="77777777" w:rsidR="00F91AF9" w:rsidRDefault="00F91AF9" w:rsidP="00F91AF9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8"/>
          <w:szCs w:val="28"/>
        </w:rPr>
      </w:pPr>
    </w:p>
    <w:p w14:paraId="3D8EC9D4" w14:textId="77777777" w:rsidR="00F91AF9" w:rsidRDefault="00F91AF9" w:rsidP="00F91A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  <w:u w:val="single"/>
        </w:rPr>
        <w:t>Monitorid</w:t>
      </w:r>
      <w:r>
        <w:rPr>
          <w:rFonts w:ascii="Verdana" w:hAnsi="Verdana" w:cs="Verdana"/>
          <w:sz w:val="28"/>
          <w:szCs w:val="28"/>
        </w:rPr>
        <w:t>: soovime kõik aktiivmaamonitore. Igale esinejale eraldi monitoriliin, kokku 5 monitoriliini, kokku 6 monitori.</w:t>
      </w:r>
    </w:p>
    <w:p w14:paraId="29E1A01C" w14:textId="77777777" w:rsidR="00F91AF9" w:rsidRDefault="00F91AF9" w:rsidP="00F91AF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</w:p>
    <w:p w14:paraId="4FC820B2" w14:textId="77777777" w:rsidR="00F91AF9" w:rsidRDefault="00F91AF9" w:rsidP="00F91AF9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  <w:u w:val="single"/>
        </w:rPr>
      </w:pPr>
      <w:r>
        <w:rPr>
          <w:rFonts w:ascii="Verdana" w:hAnsi="Verdana" w:cs="Verdana"/>
          <w:sz w:val="28"/>
          <w:szCs w:val="28"/>
          <w:u w:val="single"/>
        </w:rPr>
        <w:t>Solistile</w:t>
      </w:r>
      <w:r>
        <w:rPr>
          <w:rFonts w:ascii="Verdana" w:hAnsi="Verdana" w:cs="Verdana"/>
          <w:sz w:val="28"/>
          <w:szCs w:val="28"/>
        </w:rPr>
        <w:t xml:space="preserve"> 2 -3 aktiivmaamonitori (RCF, JBL vms), </w:t>
      </w:r>
      <w:r>
        <w:rPr>
          <w:rFonts w:ascii="Verdana" w:hAnsi="Verdana" w:cs="Verdana"/>
          <w:sz w:val="28"/>
          <w:szCs w:val="28"/>
          <w:u w:val="single"/>
        </w:rPr>
        <w:t xml:space="preserve">iga monitori </w:t>
      </w:r>
      <w:r>
        <w:rPr>
          <w:rFonts w:ascii="Verdana" w:hAnsi="Verdana" w:cs="Verdana"/>
          <w:sz w:val="28"/>
          <w:szCs w:val="28"/>
        </w:rPr>
        <w:t xml:space="preserve">võimsus </w:t>
      </w:r>
      <w:r>
        <w:rPr>
          <w:rFonts w:ascii="Verdana" w:hAnsi="Verdana" w:cs="Verdana"/>
          <w:sz w:val="28"/>
          <w:szCs w:val="28"/>
          <w:u w:val="single"/>
        </w:rPr>
        <w:t>miinimum 750w.</w:t>
      </w:r>
      <w:r w:rsidR="00E17A00">
        <w:rPr>
          <w:rFonts w:ascii="Verdana" w:hAnsi="Verdana" w:cs="Verdana"/>
          <w:sz w:val="28"/>
          <w:szCs w:val="28"/>
          <w:u w:val="single"/>
        </w:rPr>
        <w:t xml:space="preserve"> Mida võimsamad monitorid, seda parem. </w:t>
      </w:r>
    </w:p>
    <w:p w14:paraId="4B9B344A" w14:textId="77777777" w:rsidR="00F91AF9" w:rsidRDefault="00F91AF9" w:rsidP="00F91AF9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</w:p>
    <w:p w14:paraId="1C31DCBE" w14:textId="77777777" w:rsidR="00F91AF9" w:rsidRDefault="00F91AF9" w:rsidP="00F91AF9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  <w:u w:val="single"/>
        </w:rPr>
      </w:pPr>
      <w:r>
        <w:rPr>
          <w:rFonts w:ascii="Verdana" w:hAnsi="Verdana" w:cs="Verdana"/>
          <w:sz w:val="28"/>
          <w:szCs w:val="28"/>
          <w:u w:val="single"/>
        </w:rPr>
        <w:t>Pillimeestele</w:t>
      </w:r>
      <w:r>
        <w:rPr>
          <w:rFonts w:ascii="Verdana" w:hAnsi="Verdana" w:cs="Verdana"/>
          <w:sz w:val="28"/>
          <w:szCs w:val="28"/>
        </w:rPr>
        <w:t xml:space="preserve"> kokku 4 aktiivmaam</w:t>
      </w:r>
      <w:r w:rsidR="00E17A00">
        <w:rPr>
          <w:rFonts w:ascii="Verdana" w:hAnsi="Verdana" w:cs="Verdana"/>
          <w:sz w:val="28"/>
          <w:szCs w:val="28"/>
        </w:rPr>
        <w:t xml:space="preserve">onitori (RCF, JBL </w:t>
      </w:r>
      <w:r>
        <w:rPr>
          <w:rFonts w:ascii="Verdana" w:hAnsi="Verdana" w:cs="Verdana"/>
          <w:sz w:val="28"/>
          <w:szCs w:val="28"/>
        </w:rPr>
        <w:t xml:space="preserve">vms): kitarristile 1, basskitarristile 1, klahvpillimängijale 1, </w:t>
      </w:r>
      <w:r>
        <w:rPr>
          <w:rFonts w:ascii="Verdana" w:hAnsi="Verdana" w:cs="Verdana"/>
          <w:sz w:val="28"/>
          <w:szCs w:val="28"/>
        </w:rPr>
        <w:lastRenderedPageBreak/>
        <w:t xml:space="preserve">trummarile 1 monitor. Iga muusiku </w:t>
      </w:r>
      <w:r>
        <w:rPr>
          <w:rFonts w:ascii="Verdana" w:hAnsi="Verdana" w:cs="Verdana"/>
          <w:sz w:val="28"/>
          <w:szCs w:val="28"/>
          <w:u w:val="single"/>
        </w:rPr>
        <w:t>monitori võimsus miinimum 450w.</w:t>
      </w:r>
    </w:p>
    <w:p w14:paraId="3FEE210B" w14:textId="77777777" w:rsidR="00F91AF9" w:rsidRDefault="00F91AF9" w:rsidP="00F91AF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  <w:u w:val="single"/>
        </w:rPr>
      </w:pPr>
    </w:p>
    <w:p w14:paraId="2D76696E" w14:textId="77777777" w:rsidR="00F91AF9" w:rsidRDefault="00F91AF9" w:rsidP="00F91A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et-EE"/>
        </w:rPr>
      </w:pPr>
      <w:r>
        <w:rPr>
          <w:rFonts w:ascii="Verdana" w:hAnsi="Verdana" w:cs="Verdana"/>
          <w:sz w:val="28"/>
          <w:szCs w:val="28"/>
          <w:u w:val="single"/>
        </w:rPr>
        <w:t>Vokaalmikrofonid</w:t>
      </w:r>
      <w:r>
        <w:rPr>
          <w:rFonts w:ascii="Verdana" w:hAnsi="Verdana" w:cs="Verdana"/>
          <w:sz w:val="28"/>
          <w:szCs w:val="28"/>
        </w:rPr>
        <w:t xml:space="preserve"> – 2 mikrofoni. Solistile juhtmega või juhtmeta </w:t>
      </w:r>
      <w:proofErr w:type="spellStart"/>
      <w:r>
        <w:rPr>
          <w:rFonts w:ascii="Verdana" w:hAnsi="Verdana" w:cs="Verdana"/>
          <w:sz w:val="28"/>
          <w:szCs w:val="28"/>
          <w:u w:val="single"/>
        </w:rPr>
        <w:t>Shure</w:t>
      </w:r>
      <w:proofErr w:type="spellEnd"/>
      <w:r>
        <w:rPr>
          <w:rFonts w:ascii="Verdana" w:hAnsi="Verdana" w:cs="Verdana"/>
          <w:sz w:val="28"/>
          <w:szCs w:val="28"/>
          <w:u w:val="single"/>
        </w:rPr>
        <w:t xml:space="preserve"> </w:t>
      </w:r>
      <w:proofErr w:type="spellStart"/>
      <w:r>
        <w:rPr>
          <w:rFonts w:ascii="Verdana" w:hAnsi="Verdana" w:cs="Verdana"/>
          <w:sz w:val="28"/>
          <w:szCs w:val="28"/>
          <w:u w:val="single"/>
        </w:rPr>
        <w:t>Beta</w:t>
      </w:r>
      <w:proofErr w:type="spellEnd"/>
      <w:r>
        <w:rPr>
          <w:rFonts w:ascii="Verdana" w:hAnsi="Verdana" w:cs="Verdana"/>
          <w:sz w:val="28"/>
          <w:szCs w:val="28"/>
          <w:u w:val="single"/>
        </w:rPr>
        <w:t xml:space="preserve"> 58a</w:t>
      </w:r>
      <w:r>
        <w:rPr>
          <w:rFonts w:ascii="Verdana" w:hAnsi="Verdana" w:cs="Verdana"/>
          <w:sz w:val="28"/>
          <w:szCs w:val="28"/>
        </w:rPr>
        <w:t xml:space="preserve">, klahvpillimängijale, kes laulab </w:t>
      </w:r>
      <w:proofErr w:type="spellStart"/>
      <w:r>
        <w:rPr>
          <w:rFonts w:ascii="Verdana" w:hAnsi="Verdana" w:cs="Verdana"/>
          <w:sz w:val="28"/>
          <w:szCs w:val="28"/>
        </w:rPr>
        <w:t>bäkki</w:t>
      </w:r>
      <w:proofErr w:type="spellEnd"/>
      <w:r>
        <w:rPr>
          <w:rFonts w:ascii="Verdana" w:hAnsi="Verdana" w:cs="Verdana"/>
          <w:sz w:val="28"/>
          <w:szCs w:val="28"/>
        </w:rPr>
        <w:t xml:space="preserve">, ka </w:t>
      </w:r>
      <w:proofErr w:type="spellStart"/>
      <w:r>
        <w:rPr>
          <w:rFonts w:ascii="Verdana" w:hAnsi="Verdana" w:cs="Verdana"/>
          <w:sz w:val="28"/>
          <w:szCs w:val="28"/>
        </w:rPr>
        <w:t>Shure</w:t>
      </w:r>
      <w:proofErr w:type="spellEnd"/>
      <w:r>
        <w:rPr>
          <w:rFonts w:ascii="Verdana" w:hAnsi="Verdana" w:cs="Verdana"/>
          <w:sz w:val="28"/>
          <w:szCs w:val="28"/>
        </w:rPr>
        <w:t xml:space="preserve"> </w:t>
      </w:r>
      <w:proofErr w:type="spellStart"/>
      <w:r>
        <w:rPr>
          <w:rFonts w:ascii="Verdana" w:hAnsi="Verdana" w:cs="Verdana"/>
          <w:sz w:val="28"/>
          <w:szCs w:val="28"/>
        </w:rPr>
        <w:t>Beta</w:t>
      </w:r>
      <w:proofErr w:type="spellEnd"/>
      <w:r>
        <w:rPr>
          <w:rFonts w:ascii="Verdana" w:hAnsi="Verdana" w:cs="Verdana"/>
          <w:sz w:val="28"/>
          <w:szCs w:val="28"/>
        </w:rPr>
        <w:t xml:space="preserve"> 58a või siis </w:t>
      </w:r>
      <w:proofErr w:type="spellStart"/>
      <w:r>
        <w:rPr>
          <w:rFonts w:ascii="Verdana" w:hAnsi="Verdana" w:cs="Verdana"/>
          <w:sz w:val="28"/>
          <w:szCs w:val="28"/>
        </w:rPr>
        <w:t>Shure</w:t>
      </w:r>
      <w:proofErr w:type="spellEnd"/>
      <w:r>
        <w:rPr>
          <w:rFonts w:ascii="Verdana" w:hAnsi="Verdana" w:cs="Verdana"/>
          <w:sz w:val="28"/>
          <w:szCs w:val="28"/>
        </w:rPr>
        <w:t xml:space="preserve"> SM58.</w:t>
      </w:r>
    </w:p>
    <w:p w14:paraId="32B770E9" w14:textId="77777777" w:rsidR="00F91AF9" w:rsidRDefault="00F91AF9" w:rsidP="00F91AF9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et-EE"/>
        </w:rPr>
      </w:pPr>
    </w:p>
    <w:p w14:paraId="42736D37" w14:textId="77777777" w:rsidR="00F91AF9" w:rsidRDefault="00F91AF9" w:rsidP="00F91A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et-EE"/>
        </w:rPr>
      </w:pPr>
      <w:r>
        <w:rPr>
          <w:rFonts w:ascii="Verdana" w:hAnsi="Verdana" w:cs="Verdana"/>
          <w:sz w:val="28"/>
          <w:szCs w:val="28"/>
          <w:u w:val="single"/>
        </w:rPr>
        <w:t>Mikrofonistatiivid</w:t>
      </w:r>
      <w:r>
        <w:rPr>
          <w:rFonts w:ascii="Verdana" w:hAnsi="Verdana" w:cs="Verdana"/>
          <w:sz w:val="28"/>
          <w:szCs w:val="28"/>
        </w:rPr>
        <w:t xml:space="preserve"> – 2 tükki. Solistile lühikese kaelaga statiiv, </w:t>
      </w:r>
      <w:proofErr w:type="spellStart"/>
      <w:r>
        <w:rPr>
          <w:rFonts w:ascii="Verdana" w:hAnsi="Verdana" w:cs="Verdana"/>
          <w:sz w:val="28"/>
          <w:szCs w:val="28"/>
        </w:rPr>
        <w:t>klahpillimängijale</w:t>
      </w:r>
      <w:proofErr w:type="spellEnd"/>
      <w:r>
        <w:rPr>
          <w:rFonts w:ascii="Verdana" w:hAnsi="Verdana" w:cs="Verdana"/>
          <w:sz w:val="28"/>
          <w:szCs w:val="28"/>
        </w:rPr>
        <w:t xml:space="preserve"> kindlasti pika kaelaga statiiv.</w:t>
      </w:r>
    </w:p>
    <w:p w14:paraId="6131B743" w14:textId="77777777" w:rsidR="00F91AF9" w:rsidRDefault="00F91AF9" w:rsidP="00F91A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et-EE"/>
        </w:rPr>
      </w:pPr>
    </w:p>
    <w:p w14:paraId="4B506ED7" w14:textId="77777777" w:rsidR="00F91AF9" w:rsidRDefault="00F91AF9" w:rsidP="00F91A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et-EE"/>
        </w:rPr>
      </w:pPr>
      <w:r>
        <w:rPr>
          <w:rFonts w:ascii="Verdana" w:hAnsi="Verdana" w:cs="Verdana"/>
          <w:sz w:val="28"/>
          <w:szCs w:val="28"/>
          <w:u w:val="single"/>
        </w:rPr>
        <w:t>Bassivõimendi</w:t>
      </w:r>
      <w:r>
        <w:rPr>
          <w:rFonts w:ascii="Verdana" w:hAnsi="Verdana" w:cs="Verdana"/>
          <w:sz w:val="28"/>
          <w:szCs w:val="28"/>
        </w:rPr>
        <w:t xml:space="preserve">: võtab muusik ise kaasa (Markbass). Kui bassivõimendi on kõigile esinejatele </w:t>
      </w:r>
      <w:r w:rsidR="00E17A00">
        <w:rPr>
          <w:rFonts w:ascii="Verdana" w:hAnsi="Verdana" w:cs="Verdana"/>
          <w:sz w:val="28"/>
          <w:szCs w:val="28"/>
        </w:rPr>
        <w:t xml:space="preserve">helifirma poolt </w:t>
      </w:r>
      <w:r>
        <w:rPr>
          <w:rFonts w:ascii="Verdana" w:hAnsi="Verdana" w:cs="Verdana"/>
          <w:sz w:val="28"/>
          <w:szCs w:val="28"/>
        </w:rPr>
        <w:t>laval sama ja oma võimendit pole tarvis kaasa võtta,</w:t>
      </w:r>
      <w:r w:rsidR="00E17A00">
        <w:rPr>
          <w:rFonts w:ascii="Verdana" w:hAnsi="Verdana" w:cs="Verdana"/>
          <w:sz w:val="28"/>
          <w:szCs w:val="28"/>
        </w:rPr>
        <w:t xml:space="preserve"> mis sobiks ju hästi,</w:t>
      </w:r>
      <w:r>
        <w:rPr>
          <w:rFonts w:ascii="Verdana" w:hAnsi="Verdana" w:cs="Verdana"/>
          <w:sz w:val="28"/>
          <w:szCs w:val="28"/>
        </w:rPr>
        <w:t xml:space="preserve"> siis </w:t>
      </w:r>
      <w:r w:rsidR="00E17A00">
        <w:rPr>
          <w:rFonts w:ascii="Verdana" w:hAnsi="Verdana" w:cs="Verdana"/>
          <w:sz w:val="28"/>
          <w:szCs w:val="28"/>
        </w:rPr>
        <w:t xml:space="preserve">palun </w:t>
      </w:r>
      <w:r>
        <w:rPr>
          <w:rFonts w:ascii="Verdana" w:hAnsi="Verdana" w:cs="Verdana"/>
          <w:sz w:val="28"/>
          <w:szCs w:val="28"/>
        </w:rPr>
        <w:t xml:space="preserve">anda </w:t>
      </w:r>
      <w:r w:rsidR="00E17A00">
        <w:rPr>
          <w:rFonts w:ascii="Verdana" w:hAnsi="Verdana" w:cs="Verdana"/>
          <w:sz w:val="28"/>
          <w:szCs w:val="28"/>
        </w:rPr>
        <w:t xml:space="preserve">sellest varem </w:t>
      </w:r>
      <w:r>
        <w:rPr>
          <w:rFonts w:ascii="Verdana" w:hAnsi="Verdana" w:cs="Verdana"/>
          <w:sz w:val="28"/>
          <w:szCs w:val="28"/>
        </w:rPr>
        <w:t>teada</w:t>
      </w:r>
      <w:r w:rsidR="00E17A00">
        <w:rPr>
          <w:rFonts w:ascii="Verdana" w:hAnsi="Verdana" w:cs="Verdana"/>
          <w:sz w:val="28"/>
          <w:szCs w:val="28"/>
        </w:rPr>
        <w:t>.</w:t>
      </w:r>
    </w:p>
    <w:p w14:paraId="67B8FE5A" w14:textId="77777777" w:rsidR="00F91AF9" w:rsidRDefault="00F91AF9" w:rsidP="00F91A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u w:val="single"/>
          <w:lang w:eastAsia="et-EE"/>
        </w:rPr>
      </w:pPr>
    </w:p>
    <w:p w14:paraId="3F02B124" w14:textId="77777777" w:rsidR="00F91AF9" w:rsidRDefault="00F91AF9" w:rsidP="00F91A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et-EE"/>
        </w:rPr>
      </w:pPr>
      <w:r>
        <w:rPr>
          <w:rFonts w:ascii="Verdana" w:hAnsi="Verdana" w:cs="Verdana"/>
          <w:sz w:val="28"/>
          <w:szCs w:val="28"/>
          <w:u w:val="single"/>
        </w:rPr>
        <w:t>Kitarrivõimendi</w:t>
      </w:r>
      <w:r>
        <w:rPr>
          <w:rFonts w:ascii="Verdana" w:hAnsi="Verdana" w:cs="Verdana"/>
          <w:sz w:val="28"/>
          <w:szCs w:val="28"/>
        </w:rPr>
        <w:t xml:space="preserve">: võtab muusik ise kaasa. Protsessorist tuleb välja 2x XLR pesa ilma fantoomtoiteta. </w:t>
      </w:r>
      <w:proofErr w:type="spellStart"/>
      <w:r>
        <w:rPr>
          <w:rFonts w:ascii="Verdana" w:hAnsi="Verdana" w:cs="Verdana"/>
          <w:sz w:val="28"/>
          <w:szCs w:val="28"/>
        </w:rPr>
        <w:t>Cannoniga</w:t>
      </w:r>
      <w:proofErr w:type="spellEnd"/>
      <w:r>
        <w:rPr>
          <w:rFonts w:ascii="Verdana" w:hAnsi="Verdana" w:cs="Verdana"/>
          <w:sz w:val="28"/>
          <w:szCs w:val="28"/>
        </w:rPr>
        <w:t xml:space="preserve"> blokist välja ja sealt individuaalmonitori. </w:t>
      </w:r>
    </w:p>
    <w:p w14:paraId="655281E0" w14:textId="77777777" w:rsidR="00F91AF9" w:rsidRDefault="00F91AF9" w:rsidP="00F91A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et-EE"/>
        </w:rPr>
      </w:pPr>
    </w:p>
    <w:p w14:paraId="294D5960" w14:textId="77777777" w:rsidR="00F91AF9" w:rsidRDefault="00F91AF9" w:rsidP="00F91A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et-EE"/>
        </w:rPr>
      </w:pPr>
      <w:r>
        <w:rPr>
          <w:rFonts w:ascii="Verdana" w:hAnsi="Verdana" w:cs="Verdana"/>
          <w:sz w:val="28"/>
          <w:szCs w:val="28"/>
          <w:u w:val="single"/>
        </w:rPr>
        <w:t>Klahvpillid</w:t>
      </w:r>
      <w:r>
        <w:rPr>
          <w:rFonts w:ascii="Verdana" w:hAnsi="Verdana" w:cs="Verdana"/>
          <w:sz w:val="28"/>
          <w:szCs w:val="28"/>
        </w:rPr>
        <w:t>: võtab muusik ise kaasa. Klahvpille on üks kuni 2. Vaja on 2-4 pulk- pulk juhet.</w:t>
      </w:r>
    </w:p>
    <w:p w14:paraId="176A7A0A" w14:textId="77777777" w:rsidR="00F91AF9" w:rsidRDefault="00F91AF9" w:rsidP="00F91AF9">
      <w:pPr>
        <w:pStyle w:val="ListParagraph"/>
        <w:rPr>
          <w:rFonts w:ascii="Arial" w:eastAsia="Times New Roman" w:hAnsi="Arial" w:cs="Arial"/>
          <w:lang w:eastAsia="et-EE"/>
        </w:rPr>
      </w:pPr>
    </w:p>
    <w:p w14:paraId="6AD89404" w14:textId="77777777" w:rsidR="00F91AF9" w:rsidRDefault="00F91AF9" w:rsidP="00F91A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32"/>
          <w:szCs w:val="32"/>
          <w:lang w:eastAsia="et-EE"/>
        </w:rPr>
      </w:pPr>
      <w:r>
        <w:rPr>
          <w:rFonts w:ascii="Arial" w:eastAsia="Times New Roman" w:hAnsi="Arial" w:cs="Arial"/>
          <w:sz w:val="32"/>
          <w:szCs w:val="32"/>
          <w:lang w:eastAsia="et-EE"/>
        </w:rPr>
        <w:t>Trummikomplekt: võtab muusik ise kaasa:</w:t>
      </w:r>
    </w:p>
    <w:p w14:paraId="11B35B1C" w14:textId="77777777" w:rsidR="00F91AF9" w:rsidRDefault="00F91AF9" w:rsidP="00F91AF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1x </w:t>
      </w:r>
      <w:proofErr w:type="spellStart"/>
      <w:r>
        <w:rPr>
          <w:sz w:val="32"/>
          <w:szCs w:val="32"/>
        </w:rPr>
        <w:t>hihat</w:t>
      </w:r>
      <w:proofErr w:type="spellEnd"/>
    </w:p>
    <w:p w14:paraId="28BB0C2D" w14:textId="77777777" w:rsidR="00F91AF9" w:rsidRDefault="00F91AF9" w:rsidP="00F91AF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2x </w:t>
      </w:r>
      <w:proofErr w:type="spellStart"/>
      <w:r>
        <w:rPr>
          <w:sz w:val="32"/>
          <w:szCs w:val="32"/>
        </w:rPr>
        <w:t>crash</w:t>
      </w:r>
      <w:proofErr w:type="spellEnd"/>
    </w:p>
    <w:p w14:paraId="2ACEED5F" w14:textId="77777777" w:rsidR="00F91AF9" w:rsidRDefault="00F91AF9" w:rsidP="00F91AF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1x </w:t>
      </w:r>
      <w:proofErr w:type="spellStart"/>
      <w:r>
        <w:rPr>
          <w:sz w:val="32"/>
          <w:szCs w:val="32"/>
        </w:rPr>
        <w:t>ride</w:t>
      </w:r>
      <w:proofErr w:type="spellEnd"/>
    </w:p>
    <w:p w14:paraId="5F7512E0" w14:textId="77777777" w:rsidR="00F91AF9" w:rsidRDefault="00F91AF9" w:rsidP="00F91AF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1x </w:t>
      </w:r>
      <w:proofErr w:type="spellStart"/>
      <w:r>
        <w:rPr>
          <w:sz w:val="32"/>
          <w:szCs w:val="32"/>
        </w:rPr>
        <w:t>snare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drum</w:t>
      </w:r>
      <w:proofErr w:type="spellEnd"/>
    </w:p>
    <w:p w14:paraId="29621283" w14:textId="77777777" w:rsidR="00F91AF9" w:rsidRDefault="00F91AF9" w:rsidP="00F91AF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1x </w:t>
      </w:r>
      <w:proofErr w:type="spellStart"/>
      <w:r>
        <w:rPr>
          <w:sz w:val="32"/>
          <w:szCs w:val="32"/>
        </w:rPr>
        <w:t>tom</w:t>
      </w:r>
      <w:proofErr w:type="spellEnd"/>
    </w:p>
    <w:p w14:paraId="326CFE16" w14:textId="77777777" w:rsidR="00F91AF9" w:rsidRDefault="00F91AF9" w:rsidP="00F91AF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1x floor </w:t>
      </w:r>
      <w:proofErr w:type="spellStart"/>
      <w:r>
        <w:rPr>
          <w:sz w:val="32"/>
          <w:szCs w:val="32"/>
        </w:rPr>
        <w:t>tom</w:t>
      </w:r>
      <w:proofErr w:type="spellEnd"/>
    </w:p>
    <w:p w14:paraId="1A5C6B4F" w14:textId="77777777" w:rsidR="00F91AF9" w:rsidRDefault="00F91AF9" w:rsidP="00F91AF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1x bass </w:t>
      </w:r>
      <w:proofErr w:type="spellStart"/>
      <w:r>
        <w:rPr>
          <w:sz w:val="32"/>
          <w:szCs w:val="32"/>
        </w:rPr>
        <w:t>drum</w:t>
      </w:r>
      <w:proofErr w:type="spellEnd"/>
    </w:p>
    <w:p w14:paraId="668D7CF4" w14:textId="77777777" w:rsidR="00F91AF9" w:rsidRDefault="00F91AF9" w:rsidP="00F91AF9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et-EE"/>
        </w:rPr>
      </w:pPr>
    </w:p>
    <w:p w14:paraId="5CFF92E0" w14:textId="77777777" w:rsidR="00F91AF9" w:rsidRDefault="00F91AF9" w:rsidP="00F91AF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       Vaja on trummikomplekti võimendavaid mikrofone. </w:t>
      </w:r>
    </w:p>
    <w:p w14:paraId="53B28D57" w14:textId="77777777" w:rsidR="00F91AF9" w:rsidRDefault="00F91AF9" w:rsidP="00F91AF9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Vaja on kõrvale pukki tiksu (metronoomi) jaoks.</w:t>
      </w:r>
    </w:p>
    <w:p w14:paraId="03E52703" w14:textId="77777777" w:rsidR="00F91AF9" w:rsidRDefault="00F91AF9" w:rsidP="00F91AF9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</w:p>
    <w:p w14:paraId="091660DB" w14:textId="77777777" w:rsidR="00F91AF9" w:rsidRDefault="00F91AF9" w:rsidP="00F91AF9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Kui trummikomplekt on laval kõigile esinejatele helifirma poolt sama ja oma komplekti pole tarvis kaasa</w:t>
      </w:r>
      <w:r w:rsidR="00E17A00">
        <w:rPr>
          <w:rFonts w:ascii="Verdana" w:hAnsi="Verdana" w:cs="Verdana"/>
          <w:sz w:val="28"/>
          <w:szCs w:val="28"/>
        </w:rPr>
        <w:t xml:space="preserve"> võtta ning </w:t>
      </w:r>
      <w:r>
        <w:rPr>
          <w:rFonts w:ascii="Verdana" w:hAnsi="Verdana" w:cs="Verdana"/>
          <w:sz w:val="28"/>
          <w:szCs w:val="28"/>
        </w:rPr>
        <w:t xml:space="preserve">üles seada, mis oleks ju hea, siis palun anda varem teada. </w:t>
      </w:r>
    </w:p>
    <w:p w14:paraId="3A8E5EF7" w14:textId="77777777" w:rsidR="00F91AF9" w:rsidRDefault="00F91AF9" w:rsidP="00F91AF9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et-EE"/>
        </w:rPr>
      </w:pPr>
    </w:p>
    <w:p w14:paraId="02DE066C" w14:textId="77777777" w:rsidR="00F91AF9" w:rsidRDefault="00F91AF9" w:rsidP="00F91A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et-EE"/>
        </w:rPr>
      </w:pPr>
    </w:p>
    <w:p w14:paraId="6ADC8BD6" w14:textId="189FA92E" w:rsidR="00C7222A" w:rsidRPr="00BD48E1" w:rsidRDefault="00F91AF9" w:rsidP="00BD48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et-EE"/>
        </w:rPr>
      </w:pPr>
      <w:proofErr w:type="spellStart"/>
      <w:r w:rsidRPr="00E17A00">
        <w:rPr>
          <w:rFonts w:ascii="Arial" w:eastAsia="Times New Roman" w:hAnsi="Arial" w:cs="Arial"/>
          <w:sz w:val="28"/>
          <w:szCs w:val="28"/>
          <w:u w:val="single"/>
          <w:lang w:eastAsia="et-EE"/>
        </w:rPr>
        <w:lastRenderedPageBreak/>
        <w:t>Soundcheck</w:t>
      </w:r>
      <w:proofErr w:type="spellEnd"/>
      <w:r w:rsidRPr="00E17A00">
        <w:rPr>
          <w:rFonts w:ascii="Arial" w:eastAsia="Times New Roman" w:hAnsi="Arial" w:cs="Arial"/>
          <w:sz w:val="28"/>
          <w:szCs w:val="28"/>
          <w:u w:val="single"/>
          <w:lang w:eastAsia="et-EE"/>
        </w:rPr>
        <w:t xml:space="preserve"> </w:t>
      </w:r>
      <w:r w:rsidRPr="00E17A00">
        <w:rPr>
          <w:rFonts w:ascii="Arial" w:eastAsia="Times New Roman" w:hAnsi="Arial" w:cs="Arial"/>
          <w:sz w:val="28"/>
          <w:szCs w:val="28"/>
          <w:lang w:eastAsia="et-EE"/>
        </w:rPr>
        <w:t xml:space="preserve">– soovime kindlasti teha esinemise eel ehk enne peo algust </w:t>
      </w:r>
      <w:proofErr w:type="spellStart"/>
      <w:r w:rsidRPr="00E17A00">
        <w:rPr>
          <w:rFonts w:ascii="Arial" w:eastAsia="Times New Roman" w:hAnsi="Arial" w:cs="Arial"/>
          <w:sz w:val="28"/>
          <w:szCs w:val="28"/>
          <w:lang w:eastAsia="et-EE"/>
        </w:rPr>
        <w:t>soundchecki</w:t>
      </w:r>
      <w:proofErr w:type="spellEnd"/>
      <w:r w:rsidRPr="00E17A00">
        <w:rPr>
          <w:rFonts w:ascii="Arial" w:eastAsia="Times New Roman" w:hAnsi="Arial" w:cs="Arial"/>
          <w:sz w:val="28"/>
          <w:szCs w:val="28"/>
          <w:lang w:eastAsia="et-EE"/>
        </w:rPr>
        <w:t>, millele kulub koos instrumentide ülespanekuga kokku umbes 1,5 tundi.</w:t>
      </w:r>
    </w:p>
    <w:sectPr w:rsidR="00C7222A" w:rsidRPr="00BD4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94605"/>
    <w:multiLevelType w:val="hybridMultilevel"/>
    <w:tmpl w:val="4044D3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218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F9"/>
    <w:rsid w:val="00326C7D"/>
    <w:rsid w:val="006B469F"/>
    <w:rsid w:val="00BD48E1"/>
    <w:rsid w:val="00C7222A"/>
    <w:rsid w:val="00CE735C"/>
    <w:rsid w:val="00E17A00"/>
    <w:rsid w:val="00F9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1350"/>
  <w15:docId w15:val="{C7674CF7-793C-409C-A0B8-DA3B7B9F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AF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1A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1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7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Marju</dc:creator>
  <cp:lastModifiedBy>Kaspar Lood</cp:lastModifiedBy>
  <cp:revision>3</cp:revision>
  <dcterms:created xsi:type="dcterms:W3CDTF">2024-05-14T11:12:00Z</dcterms:created>
  <dcterms:modified xsi:type="dcterms:W3CDTF">2024-05-16T10:22:00Z</dcterms:modified>
</cp:coreProperties>
</file>