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9A42B" w14:textId="77777777" w:rsidR="00545F36" w:rsidRPr="00693B84" w:rsidRDefault="00545F36" w:rsidP="00545F36">
      <w:pPr>
        <w:rPr>
          <w:lang w:val="et-EE"/>
        </w:rPr>
      </w:pPr>
      <w:r w:rsidRPr="00693B84">
        <w:rPr>
          <w:lang w:val="et-EE"/>
        </w:rPr>
        <w:t>Korraldatud jäätmeveoga mitteliitunuks</w:t>
      </w:r>
    </w:p>
    <w:p w14:paraId="7A4BB725" w14:textId="77777777" w:rsidR="00545F36" w:rsidRPr="00693B84" w:rsidRDefault="00545F36" w:rsidP="00545F36">
      <w:pPr>
        <w:rPr>
          <w:lang w:val="et-EE"/>
        </w:rPr>
      </w:pPr>
      <w:r w:rsidRPr="00693B84">
        <w:rPr>
          <w:lang w:val="et-EE"/>
        </w:rPr>
        <w:t>lugemise taotluse vorm</w:t>
      </w:r>
    </w:p>
    <w:p w14:paraId="45BE091E" w14:textId="77777777" w:rsidR="00545F36" w:rsidRPr="00693B84" w:rsidRDefault="00545F36" w:rsidP="00545F36">
      <w:pPr>
        <w:pStyle w:val="Loend"/>
        <w:spacing w:after="0"/>
        <w:rPr>
          <w:lang w:val="et-EE"/>
        </w:rPr>
      </w:pPr>
    </w:p>
    <w:p w14:paraId="26709559" w14:textId="77777777" w:rsidR="00545F36" w:rsidRPr="00693B84" w:rsidRDefault="00EE6478" w:rsidP="00545F36">
      <w:pPr>
        <w:jc w:val="center"/>
        <w:rPr>
          <w:lang w:val="et-EE"/>
        </w:rPr>
      </w:pPr>
      <w:r>
        <w:rPr>
          <w:lang w:val="et-EE"/>
        </w:rPr>
        <w:t>RAKVERE LINNA</w:t>
      </w:r>
      <w:r w:rsidR="00545F36" w:rsidRPr="00693B84">
        <w:rPr>
          <w:lang w:val="et-EE"/>
        </w:rPr>
        <w:t>VALITUSELE</w:t>
      </w:r>
    </w:p>
    <w:p w14:paraId="481E3BD1" w14:textId="77777777" w:rsidR="00545F36" w:rsidRPr="00693B84" w:rsidRDefault="00545F36" w:rsidP="00545F36">
      <w:pPr>
        <w:spacing w:before="280" w:after="280"/>
        <w:jc w:val="center"/>
        <w:rPr>
          <w:lang w:val="et-EE"/>
        </w:rPr>
      </w:pPr>
      <w:r w:rsidRPr="00693B84">
        <w:rPr>
          <w:lang w:val="et-EE"/>
        </w:rPr>
        <w:t>TAOTLUS KORRALDATUD JÄÄTMEVEOGA MITTELIITUNUKS LUGEMISEKS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997"/>
        <w:gridCol w:w="794"/>
        <w:gridCol w:w="2324"/>
        <w:gridCol w:w="2528"/>
      </w:tblGrid>
      <w:tr w:rsidR="00545F36" w14:paraId="397DE7AC" w14:textId="77777777" w:rsidTr="0028763D">
        <w:trPr>
          <w:trHeight w:val="405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AE99B84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Jäätmevaldaja andmed</w:t>
            </w:r>
          </w:p>
        </w:tc>
        <w:tc>
          <w:tcPr>
            <w:tcW w:w="5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FFE194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b/>
                <w:bCs/>
                <w:lang w:val="et-EE"/>
              </w:rPr>
            </w:pPr>
          </w:p>
        </w:tc>
      </w:tr>
      <w:tr w:rsidR="00545F36" w14:paraId="7CC53369" w14:textId="77777777" w:rsidTr="0028763D">
        <w:trPr>
          <w:trHeight w:val="405"/>
        </w:trPr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14:paraId="2E2D8388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Jäätmevaldaja nimi</w:t>
            </w:r>
          </w:p>
        </w:tc>
        <w:tc>
          <w:tcPr>
            <w:tcW w:w="5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E47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  <w:tr w:rsidR="00545F36" w14:paraId="6BB5B693" w14:textId="77777777" w:rsidTr="0028763D">
        <w:trPr>
          <w:trHeight w:val="417"/>
        </w:trPr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14:paraId="34523722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Aadress</w:t>
            </w:r>
          </w:p>
        </w:tc>
        <w:tc>
          <w:tcPr>
            <w:tcW w:w="5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F415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  <w:tr w:rsidR="00545F36" w14:paraId="7D5DF084" w14:textId="77777777" w:rsidTr="0028763D">
        <w:trPr>
          <w:trHeight w:val="405"/>
        </w:trPr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14:paraId="352A034A" w14:textId="349EEFBC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Telefon</w:t>
            </w:r>
          </w:p>
        </w:tc>
        <w:tc>
          <w:tcPr>
            <w:tcW w:w="5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F84A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  <w:tr w:rsidR="00822D6C" w14:paraId="351BF192" w14:textId="77777777" w:rsidTr="0028763D">
        <w:trPr>
          <w:trHeight w:val="405"/>
        </w:trPr>
        <w:tc>
          <w:tcPr>
            <w:tcW w:w="2997" w:type="dxa"/>
            <w:tcBorders>
              <w:left w:val="single" w:sz="4" w:space="0" w:color="000000"/>
              <w:bottom w:val="single" w:sz="4" w:space="0" w:color="000000"/>
            </w:tcBorders>
          </w:tcPr>
          <w:p w14:paraId="591887F8" w14:textId="2D8479DE" w:rsidR="00822D6C" w:rsidRDefault="00822D6C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E-post</w:t>
            </w:r>
          </w:p>
        </w:tc>
        <w:tc>
          <w:tcPr>
            <w:tcW w:w="56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257D" w14:textId="77777777" w:rsidR="00822D6C" w:rsidRDefault="00822D6C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  <w:tr w:rsidR="00545F36" w14:paraId="73089D96" w14:textId="77777777" w:rsidTr="0028763D">
        <w:trPr>
          <w:trHeight w:val="405"/>
        </w:trPr>
        <w:tc>
          <w:tcPr>
            <w:tcW w:w="2997" w:type="dxa"/>
            <w:tcBorders>
              <w:left w:val="single" w:sz="4" w:space="0" w:color="000000"/>
              <w:bottom w:val="double" w:sz="2" w:space="0" w:color="000000"/>
            </w:tcBorders>
          </w:tcPr>
          <w:p w14:paraId="17E0FCA7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Kontaktisik</w:t>
            </w:r>
          </w:p>
        </w:tc>
        <w:tc>
          <w:tcPr>
            <w:tcW w:w="5646" w:type="dxa"/>
            <w:gridSpan w:val="3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D496085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  <w:tr w:rsidR="00703476" w14:paraId="00AA77AB" w14:textId="77777777" w:rsidTr="0028763D">
        <w:trPr>
          <w:trHeight w:val="405"/>
        </w:trPr>
        <w:tc>
          <w:tcPr>
            <w:tcW w:w="2997" w:type="dxa"/>
            <w:tcBorders>
              <w:left w:val="single" w:sz="4" w:space="0" w:color="000000"/>
              <w:bottom w:val="double" w:sz="2" w:space="0" w:color="000000"/>
            </w:tcBorders>
          </w:tcPr>
          <w:p w14:paraId="2C928A71" w14:textId="77777777" w:rsidR="00703476" w:rsidRDefault="0070347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Isikukood</w:t>
            </w:r>
            <w:r w:rsidR="0028763D">
              <w:rPr>
                <w:lang w:val="et-EE"/>
              </w:rPr>
              <w:t>/registrikood</w:t>
            </w:r>
          </w:p>
        </w:tc>
        <w:tc>
          <w:tcPr>
            <w:tcW w:w="5646" w:type="dxa"/>
            <w:gridSpan w:val="3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CD5C9C6" w14:textId="77777777" w:rsidR="00703476" w:rsidRDefault="0070347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</w:p>
        </w:tc>
      </w:tr>
      <w:tr w:rsidR="00545F36" w14:paraId="4E06786E" w14:textId="77777777" w:rsidTr="0028763D">
        <w:trPr>
          <w:trHeight w:val="393"/>
        </w:trPr>
        <w:tc>
          <w:tcPr>
            <w:tcW w:w="86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BD7A38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Korraldatud jäätmeveoga mitteliitunuks lugemise aeg</w:t>
            </w:r>
          </w:p>
        </w:tc>
      </w:tr>
      <w:tr w:rsidR="00545F36" w14:paraId="394D8A2B" w14:textId="77777777" w:rsidTr="0028763D">
        <w:trPr>
          <w:trHeight w:val="351"/>
        </w:trPr>
        <w:tc>
          <w:tcPr>
            <w:tcW w:w="37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47013E" w14:textId="77777777" w:rsidR="00545F36" w:rsidRDefault="00545F36" w:rsidP="00545F36">
            <w:pPr>
              <w:snapToGrid w:val="0"/>
              <w:rPr>
                <w:lang w:val="et-EE"/>
              </w:rPr>
            </w:pPr>
            <w:r>
              <w:rPr>
                <w:lang w:val="et-EE"/>
              </w:rPr>
              <w:t>Soovitav liitumisest vabastamise aeg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14:paraId="6407919F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Algus: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265" w14:textId="77777777" w:rsidR="00545F36" w:rsidRDefault="00545F36" w:rsidP="00545F36">
            <w:pPr>
              <w:snapToGrid w:val="0"/>
              <w:spacing w:line="360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Lõpp:</w:t>
            </w:r>
          </w:p>
        </w:tc>
      </w:tr>
      <w:tr w:rsidR="00545F36" w14:paraId="7FF7E5B1" w14:textId="77777777" w:rsidTr="0028763D">
        <w:trPr>
          <w:trHeight w:val="417"/>
        </w:trPr>
        <w:tc>
          <w:tcPr>
            <w:tcW w:w="86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BA666A" w14:textId="77777777" w:rsidR="00545F36" w:rsidRDefault="00545F36" w:rsidP="00545F36">
            <w:pPr>
              <w:snapToGrid w:val="0"/>
              <w:spacing w:line="360" w:lineRule="auto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Korraldatud jäätmeveoga</w:t>
            </w:r>
            <w:r>
              <w:rPr>
                <w:b/>
                <w:bCs/>
                <w:i/>
                <w:iCs/>
                <w:lang w:val="et-EE"/>
              </w:rPr>
              <w:t xml:space="preserve"> </w:t>
            </w:r>
            <w:r>
              <w:rPr>
                <w:b/>
                <w:bCs/>
                <w:lang w:val="et-EE"/>
              </w:rPr>
              <w:t>mitteliitunuks lugemise põhjendus</w:t>
            </w:r>
          </w:p>
        </w:tc>
      </w:tr>
      <w:tr w:rsidR="00545F36" w14:paraId="4EC29161" w14:textId="77777777" w:rsidTr="0028763D">
        <w:trPr>
          <w:trHeight w:val="1172"/>
        </w:trPr>
        <w:tc>
          <w:tcPr>
            <w:tcW w:w="86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BACC" w14:textId="77777777" w:rsidR="00545F36" w:rsidRDefault="00545F36" w:rsidP="00545F36">
            <w:pPr>
              <w:jc w:val="both"/>
              <w:rPr>
                <w:lang w:val="et-EE"/>
              </w:rPr>
            </w:pPr>
          </w:p>
          <w:p w14:paraId="2F921BEC" w14:textId="77777777" w:rsidR="0028763D" w:rsidRDefault="0028763D" w:rsidP="00545F36">
            <w:pPr>
              <w:jc w:val="both"/>
              <w:rPr>
                <w:lang w:val="et-EE"/>
              </w:rPr>
            </w:pPr>
          </w:p>
          <w:p w14:paraId="1345F139" w14:textId="77777777" w:rsidR="0028763D" w:rsidRDefault="0028763D" w:rsidP="00545F36">
            <w:pPr>
              <w:jc w:val="both"/>
              <w:rPr>
                <w:lang w:val="et-EE"/>
              </w:rPr>
            </w:pPr>
          </w:p>
          <w:p w14:paraId="7D43CBEE" w14:textId="77777777" w:rsidR="0028763D" w:rsidRDefault="0028763D" w:rsidP="00545F36">
            <w:pPr>
              <w:jc w:val="both"/>
              <w:rPr>
                <w:lang w:val="et-EE"/>
              </w:rPr>
            </w:pPr>
          </w:p>
          <w:p w14:paraId="2CF35A74" w14:textId="77777777" w:rsidR="0028763D" w:rsidRDefault="0028763D" w:rsidP="00545F36">
            <w:pPr>
              <w:jc w:val="both"/>
              <w:rPr>
                <w:lang w:val="et-EE"/>
              </w:rPr>
            </w:pPr>
          </w:p>
          <w:p w14:paraId="0EE1EAB0" w14:textId="77777777" w:rsidR="0028763D" w:rsidRDefault="0028763D" w:rsidP="00545F36">
            <w:pPr>
              <w:jc w:val="both"/>
              <w:rPr>
                <w:lang w:val="et-EE"/>
              </w:rPr>
            </w:pPr>
          </w:p>
          <w:p w14:paraId="0BF50D8D" w14:textId="77777777" w:rsidR="0028763D" w:rsidRDefault="0028763D" w:rsidP="00545F36">
            <w:pPr>
              <w:jc w:val="both"/>
              <w:rPr>
                <w:lang w:val="et-EE"/>
              </w:rPr>
            </w:pPr>
          </w:p>
          <w:p w14:paraId="531582C2" w14:textId="77777777" w:rsidR="0028763D" w:rsidRDefault="0028763D" w:rsidP="00545F36">
            <w:pPr>
              <w:jc w:val="both"/>
              <w:rPr>
                <w:lang w:val="et-EE"/>
              </w:rPr>
            </w:pPr>
          </w:p>
          <w:p w14:paraId="7B463094" w14:textId="77777777" w:rsidR="0028763D" w:rsidRDefault="0028763D" w:rsidP="00545F36">
            <w:pPr>
              <w:jc w:val="both"/>
              <w:rPr>
                <w:lang w:val="et-EE"/>
              </w:rPr>
            </w:pPr>
          </w:p>
        </w:tc>
      </w:tr>
    </w:tbl>
    <w:p w14:paraId="19501A92" w14:textId="77777777" w:rsidR="0028763D" w:rsidRDefault="0028763D" w:rsidP="00545F36">
      <w:pPr>
        <w:jc w:val="both"/>
        <w:rPr>
          <w:lang w:val="et-EE"/>
        </w:rPr>
      </w:pPr>
    </w:p>
    <w:p w14:paraId="31180ED5" w14:textId="77777777" w:rsidR="0028763D" w:rsidRDefault="0028763D" w:rsidP="00545F36">
      <w:pPr>
        <w:jc w:val="both"/>
        <w:rPr>
          <w:lang w:val="et-EE"/>
        </w:rPr>
      </w:pPr>
    </w:p>
    <w:p w14:paraId="02FDD946" w14:textId="77777777" w:rsidR="00545F36" w:rsidRPr="00693B84" w:rsidRDefault="00545F36" w:rsidP="00545F36">
      <w:pPr>
        <w:jc w:val="both"/>
        <w:rPr>
          <w:lang w:val="et-EE"/>
        </w:rPr>
      </w:pPr>
      <w:r w:rsidRPr="00693B84">
        <w:rPr>
          <w:lang w:val="et-EE"/>
        </w:rPr>
        <w:t>Taotleja allkiri:</w:t>
      </w:r>
    </w:p>
    <w:p w14:paraId="5F850860" w14:textId="77777777" w:rsidR="00545F36" w:rsidRPr="00693B84" w:rsidRDefault="00545F36" w:rsidP="00545F36">
      <w:pPr>
        <w:jc w:val="both"/>
        <w:rPr>
          <w:lang w:val="et-EE"/>
        </w:rPr>
      </w:pPr>
    </w:p>
    <w:p w14:paraId="0D9F42B1" w14:textId="77777777" w:rsidR="00545F36" w:rsidRPr="00693B84" w:rsidRDefault="00545F36" w:rsidP="00545F36">
      <w:pPr>
        <w:jc w:val="both"/>
        <w:rPr>
          <w:lang w:val="et-EE"/>
        </w:rPr>
      </w:pPr>
      <w:r w:rsidRPr="00693B84">
        <w:rPr>
          <w:lang w:val="et-EE"/>
        </w:rPr>
        <w:t>Kuupäev:</w:t>
      </w:r>
    </w:p>
    <w:p w14:paraId="31CE356D" w14:textId="77777777" w:rsidR="00545F36" w:rsidRPr="00693B84" w:rsidRDefault="00545F36" w:rsidP="00545F36">
      <w:pPr>
        <w:jc w:val="both"/>
        <w:rPr>
          <w:lang w:val="et-EE"/>
        </w:rPr>
      </w:pPr>
    </w:p>
    <w:sectPr w:rsidR="00545F36" w:rsidRPr="0069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5F36"/>
    <w:rsid w:val="0028763D"/>
    <w:rsid w:val="002C1FA5"/>
    <w:rsid w:val="002F6F09"/>
    <w:rsid w:val="00323AE7"/>
    <w:rsid w:val="003647E5"/>
    <w:rsid w:val="0044291E"/>
    <w:rsid w:val="004C78D1"/>
    <w:rsid w:val="00511EF1"/>
    <w:rsid w:val="00545F36"/>
    <w:rsid w:val="00693B84"/>
    <w:rsid w:val="00703476"/>
    <w:rsid w:val="00822D6C"/>
    <w:rsid w:val="00D547AE"/>
    <w:rsid w:val="00D56E06"/>
    <w:rsid w:val="00EE4E61"/>
    <w:rsid w:val="00E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B9AF3"/>
  <w14:defaultImageDpi w14:val="0"/>
  <w15:docId w15:val="{455CADDD-BFF1-40D8-AEE7-81C5AE4C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5F36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">
    <w:name w:val="List"/>
    <w:basedOn w:val="Kehatekst"/>
    <w:uiPriority w:val="99"/>
    <w:rsid w:val="00545F36"/>
    <w:pPr>
      <w:suppressAutoHyphens/>
    </w:pPr>
    <w:rPr>
      <w:lang w:val="en-GB" w:eastAsia="ar-SA"/>
    </w:rPr>
  </w:style>
  <w:style w:type="paragraph" w:styleId="Kehatekst">
    <w:name w:val="Body Text"/>
    <w:basedOn w:val="Normaallaad"/>
    <w:link w:val="KehatekstMrk"/>
    <w:uiPriority w:val="99"/>
    <w:rsid w:val="00545F36"/>
    <w:pPr>
      <w:spacing w:after="120"/>
    </w:pPr>
  </w:style>
  <w:style w:type="character" w:customStyle="1" w:styleId="KehatekstMrk">
    <w:name w:val="Kehatekst Märk"/>
    <w:link w:val="Kehatekst"/>
    <w:uiPriority w:val="99"/>
    <w:semiHidden/>
    <w:locked/>
    <w:rPr>
      <w:sz w:val="24"/>
      <w:szCs w:val="24"/>
      <w:lang w:val="en-US" w:eastAsia="en-US"/>
    </w:rPr>
  </w:style>
  <w:style w:type="character" w:styleId="Kommentaariviide">
    <w:name w:val="annotation reference"/>
    <w:uiPriority w:val="99"/>
    <w:semiHidden/>
    <w:rsid w:val="002F6F0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2F6F09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Pr>
      <w:sz w:val="20"/>
      <w:szCs w:val="20"/>
      <w:lang w:val="en-US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2F6F09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Pr>
      <w:b/>
      <w:bCs/>
      <w:sz w:val="20"/>
      <w:szCs w:val="20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2F6F0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394</Characters>
  <Application>Microsoft Office Word</Application>
  <DocSecurity>0</DocSecurity>
  <Lines>3</Lines>
  <Paragraphs>1</Paragraphs>
  <ScaleCrop>false</ScaleCrop>
  <Company>Jaan Lipsmäe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Korraldatud jäätmeveoga mitteliitunuks</dc:title>
  <dc:subject/>
  <dc:creator>Sõmeru Vallavalitsus</dc:creator>
  <cp:keywords/>
  <dc:description/>
  <cp:lastModifiedBy>Immo Jaaniste</cp:lastModifiedBy>
  <cp:revision>3</cp:revision>
  <dcterms:created xsi:type="dcterms:W3CDTF">2024-09-30T11:25:00Z</dcterms:created>
  <dcterms:modified xsi:type="dcterms:W3CDTF">2024-09-30T11:26:00Z</dcterms:modified>
</cp:coreProperties>
</file>