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8F4E3" w14:textId="55C79329" w:rsidR="000807F7" w:rsidRPr="00777D59" w:rsidRDefault="000807F7" w:rsidP="000807F7">
      <w:pPr>
        <w:jc w:val="center"/>
        <w:rPr>
          <w:rFonts w:asciiTheme="majorBidi" w:hAnsiTheme="majorBidi" w:cstheme="majorBidi"/>
          <w:b/>
          <w:bCs/>
          <w:sz w:val="24"/>
          <w:szCs w:val="24"/>
        </w:rPr>
      </w:pPr>
      <w:r w:rsidRPr="00777D59">
        <w:rPr>
          <w:rFonts w:asciiTheme="majorBidi" w:hAnsiTheme="majorBidi" w:cstheme="majorBidi"/>
          <w:b/>
          <w:bCs/>
          <w:sz w:val="24"/>
          <w:szCs w:val="24"/>
        </w:rPr>
        <w:t>Töövõtuleping</w:t>
      </w:r>
    </w:p>
    <w:p w14:paraId="01C05C68" w14:textId="77777777" w:rsidR="000807F7" w:rsidRPr="00777D59" w:rsidRDefault="000807F7">
      <w:pPr>
        <w:rPr>
          <w:rFonts w:asciiTheme="majorBidi" w:hAnsiTheme="majorBidi" w:cstheme="majorBidi"/>
          <w:sz w:val="24"/>
          <w:szCs w:val="24"/>
        </w:rPr>
      </w:pPr>
    </w:p>
    <w:p w14:paraId="75A7D1E1" w14:textId="66FD18BD" w:rsidR="000807F7" w:rsidRPr="00777D59" w:rsidRDefault="000807F7" w:rsidP="000807F7">
      <w:pPr>
        <w:ind w:left="5664" w:hanging="5664"/>
        <w:rPr>
          <w:rFonts w:asciiTheme="majorBidi" w:hAnsiTheme="majorBidi" w:cstheme="majorBidi"/>
          <w:sz w:val="24"/>
          <w:szCs w:val="24"/>
        </w:rPr>
      </w:pPr>
      <w:r w:rsidRPr="00777D59">
        <w:rPr>
          <w:rFonts w:asciiTheme="majorBidi" w:hAnsiTheme="majorBidi" w:cstheme="majorBidi"/>
          <w:sz w:val="24"/>
          <w:szCs w:val="24"/>
        </w:rPr>
        <w:t xml:space="preserve">Rakveres, </w:t>
      </w:r>
      <w:r w:rsidRPr="00777D59">
        <w:rPr>
          <w:rFonts w:asciiTheme="majorBidi" w:hAnsiTheme="majorBidi" w:cstheme="majorBidi"/>
          <w:sz w:val="24"/>
          <w:szCs w:val="24"/>
        </w:rPr>
        <w:tab/>
      </w:r>
      <w:r w:rsidRPr="00777D59">
        <w:rPr>
          <w:rFonts w:asciiTheme="majorBidi" w:hAnsiTheme="majorBidi" w:cstheme="majorBidi"/>
          <w:sz w:val="24"/>
          <w:szCs w:val="24"/>
        </w:rPr>
        <w:tab/>
      </w:r>
      <w:r w:rsidRPr="00777D59">
        <w:rPr>
          <w:rFonts w:asciiTheme="majorBidi" w:hAnsiTheme="majorBidi" w:cstheme="majorBidi"/>
          <w:sz w:val="24"/>
          <w:szCs w:val="24"/>
        </w:rPr>
        <w:tab/>
        <w:t>/kuupäev vastavalt digitaalallkirjastamise kuupäevale/</w:t>
      </w:r>
    </w:p>
    <w:p w14:paraId="3A3718AF" w14:textId="77777777" w:rsidR="000807F7" w:rsidRPr="00777D59" w:rsidRDefault="000807F7">
      <w:pPr>
        <w:rPr>
          <w:rFonts w:asciiTheme="majorBidi" w:hAnsiTheme="majorBidi" w:cstheme="majorBidi"/>
          <w:sz w:val="24"/>
          <w:szCs w:val="24"/>
        </w:rPr>
      </w:pPr>
    </w:p>
    <w:p w14:paraId="1BF49FCC" w14:textId="12A32489" w:rsidR="000807F7" w:rsidRPr="00777D59" w:rsidRDefault="000807F7">
      <w:pPr>
        <w:rPr>
          <w:rFonts w:asciiTheme="majorBidi" w:hAnsiTheme="majorBidi" w:cstheme="majorBidi"/>
          <w:sz w:val="24"/>
          <w:szCs w:val="24"/>
        </w:rPr>
      </w:pPr>
      <w:r w:rsidRPr="00777D59">
        <w:rPr>
          <w:rFonts w:asciiTheme="majorBidi" w:hAnsiTheme="majorBidi" w:cstheme="majorBidi"/>
          <w:b/>
          <w:bCs/>
          <w:sz w:val="24"/>
          <w:szCs w:val="24"/>
        </w:rPr>
        <w:t>Rakvere Linnavalitsus</w:t>
      </w:r>
      <w:r w:rsidRPr="00777D59">
        <w:rPr>
          <w:rFonts w:asciiTheme="majorBidi" w:hAnsiTheme="majorBidi" w:cstheme="majorBidi"/>
          <w:sz w:val="24"/>
          <w:szCs w:val="24"/>
        </w:rPr>
        <w:t xml:space="preserve">, registrikood 75025064, aadressiga Lai tn 20, Rakvere 44308 (edaspidi Tellija), mille esindajana tegutseb linnapea Triin Varek, ühelt poolt ja </w:t>
      </w:r>
    </w:p>
    <w:p w14:paraId="57AF51DD" w14:textId="12A324AE" w:rsidR="000807F7" w:rsidRPr="00777D59" w:rsidRDefault="001D4D95">
      <w:pPr>
        <w:rPr>
          <w:rFonts w:asciiTheme="majorBidi" w:hAnsiTheme="majorBidi" w:cstheme="majorBidi"/>
          <w:sz w:val="24"/>
          <w:szCs w:val="24"/>
        </w:rPr>
      </w:pPr>
      <w:r w:rsidRPr="00777D59">
        <w:rPr>
          <w:rFonts w:asciiTheme="majorBidi" w:hAnsiTheme="majorBidi" w:cstheme="majorBidi"/>
          <w:b/>
          <w:bCs/>
          <w:sz w:val="24"/>
          <w:szCs w:val="24"/>
        </w:rPr>
        <w:t>…………………….</w:t>
      </w:r>
      <w:r w:rsidR="000807F7" w:rsidRPr="00777D59">
        <w:rPr>
          <w:rFonts w:asciiTheme="majorBidi" w:hAnsiTheme="majorBidi" w:cstheme="majorBidi"/>
          <w:sz w:val="24"/>
          <w:szCs w:val="24"/>
        </w:rPr>
        <w:t xml:space="preserve">, registrikood </w:t>
      </w:r>
      <w:r w:rsidRPr="00777D59">
        <w:rPr>
          <w:rFonts w:asciiTheme="majorBidi" w:hAnsiTheme="majorBidi" w:cstheme="majorBidi"/>
          <w:sz w:val="24"/>
          <w:szCs w:val="24"/>
        </w:rPr>
        <w:t>………………………………..</w:t>
      </w:r>
      <w:r w:rsidR="000807F7" w:rsidRPr="00777D59">
        <w:rPr>
          <w:rFonts w:asciiTheme="majorBidi" w:hAnsiTheme="majorBidi" w:cstheme="majorBidi"/>
          <w:sz w:val="24"/>
          <w:szCs w:val="24"/>
        </w:rPr>
        <w:t xml:space="preserve">, aadressiga </w:t>
      </w:r>
      <w:r w:rsidRPr="00777D59">
        <w:rPr>
          <w:rFonts w:asciiTheme="majorBidi" w:hAnsiTheme="majorBidi" w:cstheme="majorBidi"/>
          <w:sz w:val="24"/>
          <w:szCs w:val="24"/>
        </w:rPr>
        <w:t>………………………………</w:t>
      </w:r>
      <w:r w:rsidR="000807F7" w:rsidRPr="00777D59">
        <w:rPr>
          <w:rFonts w:asciiTheme="majorBidi" w:hAnsiTheme="majorBidi" w:cstheme="majorBidi"/>
          <w:sz w:val="24"/>
          <w:szCs w:val="24"/>
        </w:rPr>
        <w:t xml:space="preserve"> (edaspidi Töövõtja), mille esindajana tegutseb </w:t>
      </w:r>
      <w:r w:rsidRPr="00777D59">
        <w:rPr>
          <w:rFonts w:asciiTheme="majorBidi" w:hAnsiTheme="majorBidi" w:cstheme="majorBidi"/>
          <w:sz w:val="24"/>
          <w:szCs w:val="24"/>
        </w:rPr>
        <w:t>………………………………….</w:t>
      </w:r>
      <w:r w:rsidR="000807F7" w:rsidRPr="00777D59">
        <w:rPr>
          <w:rFonts w:asciiTheme="majorBidi" w:hAnsiTheme="majorBidi" w:cstheme="majorBidi"/>
          <w:sz w:val="24"/>
          <w:szCs w:val="24"/>
        </w:rPr>
        <w:t xml:space="preserve">, teiselt poolt </w:t>
      </w:r>
    </w:p>
    <w:p w14:paraId="05FC77CC" w14:textId="77777777" w:rsidR="000807F7" w:rsidRPr="00777D59" w:rsidRDefault="000807F7">
      <w:pPr>
        <w:rPr>
          <w:rFonts w:asciiTheme="majorBidi" w:hAnsiTheme="majorBidi" w:cstheme="majorBidi"/>
          <w:sz w:val="24"/>
          <w:szCs w:val="24"/>
        </w:rPr>
      </w:pPr>
      <w:r w:rsidRPr="00777D59">
        <w:rPr>
          <w:rFonts w:asciiTheme="majorBidi" w:hAnsiTheme="majorBidi" w:cstheme="majorBidi"/>
          <w:sz w:val="24"/>
          <w:szCs w:val="24"/>
        </w:rPr>
        <w:t xml:space="preserve">edaspidi eraldi nimetatud </w:t>
      </w:r>
      <w:r w:rsidRPr="00777D59">
        <w:rPr>
          <w:rFonts w:asciiTheme="majorBidi" w:hAnsiTheme="majorBidi" w:cstheme="majorBidi"/>
          <w:b/>
          <w:bCs/>
          <w:sz w:val="24"/>
          <w:szCs w:val="24"/>
        </w:rPr>
        <w:t>Pool</w:t>
      </w:r>
      <w:r w:rsidRPr="00777D59">
        <w:rPr>
          <w:rFonts w:asciiTheme="majorBidi" w:hAnsiTheme="majorBidi" w:cstheme="majorBidi"/>
          <w:sz w:val="24"/>
          <w:szCs w:val="24"/>
        </w:rPr>
        <w:t xml:space="preserve"> ning koos ja ühiselt </w:t>
      </w:r>
      <w:r w:rsidRPr="00777D59">
        <w:rPr>
          <w:rFonts w:asciiTheme="majorBidi" w:hAnsiTheme="majorBidi" w:cstheme="majorBidi"/>
          <w:b/>
          <w:bCs/>
          <w:sz w:val="24"/>
          <w:szCs w:val="24"/>
        </w:rPr>
        <w:t>Pooled</w:t>
      </w:r>
      <w:r w:rsidRPr="00777D59">
        <w:rPr>
          <w:rFonts w:asciiTheme="majorBidi" w:hAnsiTheme="majorBidi" w:cstheme="majorBidi"/>
          <w:sz w:val="24"/>
          <w:szCs w:val="24"/>
        </w:rPr>
        <w:t xml:space="preserve">, sõlmisid käesoleva töövõtulepingu (edaspidi </w:t>
      </w:r>
      <w:r w:rsidRPr="00777D59">
        <w:rPr>
          <w:rFonts w:asciiTheme="majorBidi" w:hAnsiTheme="majorBidi" w:cstheme="majorBidi"/>
          <w:b/>
          <w:bCs/>
          <w:sz w:val="24"/>
          <w:szCs w:val="24"/>
        </w:rPr>
        <w:t>Leping</w:t>
      </w:r>
      <w:r w:rsidRPr="00777D59">
        <w:rPr>
          <w:rFonts w:asciiTheme="majorBidi" w:hAnsiTheme="majorBidi" w:cstheme="majorBidi"/>
          <w:sz w:val="24"/>
          <w:szCs w:val="24"/>
        </w:rPr>
        <w:t xml:space="preserve">) alljärgnevas: </w:t>
      </w:r>
    </w:p>
    <w:p w14:paraId="47E2B882" w14:textId="77777777" w:rsidR="000807F7" w:rsidRPr="00777D59" w:rsidRDefault="000807F7">
      <w:pPr>
        <w:rPr>
          <w:rFonts w:asciiTheme="majorBidi" w:hAnsiTheme="majorBidi" w:cstheme="majorBidi"/>
          <w:b/>
          <w:bCs/>
          <w:sz w:val="24"/>
          <w:szCs w:val="24"/>
        </w:rPr>
      </w:pPr>
      <w:r w:rsidRPr="00777D59">
        <w:rPr>
          <w:rFonts w:asciiTheme="majorBidi" w:hAnsiTheme="majorBidi" w:cstheme="majorBidi"/>
          <w:b/>
          <w:bCs/>
          <w:sz w:val="24"/>
          <w:szCs w:val="24"/>
        </w:rPr>
        <w:t xml:space="preserve">1. Lepingu objekt </w:t>
      </w:r>
    </w:p>
    <w:p w14:paraId="4898F538" w14:textId="0B29438E" w:rsidR="00B90CD3" w:rsidRPr="00B90CD3" w:rsidRDefault="00B90CD3" w:rsidP="00B90CD3">
      <w:pPr>
        <w:shd w:val="clear" w:color="auto" w:fill="FFFFFF"/>
        <w:spacing w:after="0" w:line="240" w:lineRule="auto"/>
        <w:rPr>
          <w:rFonts w:asciiTheme="majorBidi" w:eastAsia="Times New Roman" w:hAnsiTheme="majorBidi" w:cstheme="majorBidi"/>
          <w:color w:val="222222"/>
          <w:sz w:val="24"/>
          <w:szCs w:val="24"/>
        </w:rPr>
      </w:pPr>
      <w:r w:rsidRPr="00B90CD3">
        <w:rPr>
          <w:rFonts w:asciiTheme="majorBidi" w:hAnsiTheme="majorBidi" w:cstheme="majorBidi"/>
          <w:sz w:val="24"/>
          <w:szCs w:val="24"/>
        </w:rPr>
        <w:t>1.1.</w:t>
      </w:r>
      <w:r w:rsidR="00777D59" w:rsidRPr="00B90CD3">
        <w:rPr>
          <w:rFonts w:asciiTheme="majorBidi" w:hAnsiTheme="majorBidi" w:cstheme="majorBidi"/>
          <w:sz w:val="24"/>
          <w:szCs w:val="24"/>
        </w:rPr>
        <w:t>Rakvere linnas aadressidel</w:t>
      </w:r>
      <w:r w:rsidRPr="00B90CD3">
        <w:rPr>
          <w:rFonts w:asciiTheme="majorBidi" w:hAnsiTheme="majorBidi" w:cstheme="majorBidi"/>
          <w:sz w:val="24"/>
          <w:szCs w:val="24"/>
        </w:rPr>
        <w:t>:</w:t>
      </w:r>
      <w:r w:rsidR="00777D59" w:rsidRPr="00B90CD3">
        <w:rPr>
          <w:rFonts w:asciiTheme="majorBidi" w:hAnsiTheme="majorBidi" w:cstheme="majorBidi"/>
          <w:sz w:val="24"/>
          <w:szCs w:val="24"/>
        </w:rPr>
        <w:t xml:space="preserve"> </w:t>
      </w:r>
      <w:r w:rsidRPr="00B90CD3">
        <w:rPr>
          <w:rFonts w:asciiTheme="majorBidi" w:eastAsia="Times New Roman" w:hAnsiTheme="majorBidi" w:cstheme="majorBidi"/>
          <w:color w:val="222222"/>
          <w:sz w:val="24"/>
          <w:szCs w:val="24"/>
        </w:rPr>
        <w:t>Lilleoru tänava servad, Vabaduse tänava servad ja Vabaduse tänava majade 46 kuni 62 tagune, Lepiku tänav 12 ja 10, 11 vastas olev metsa serv, Maasika ja Aia tänavaga piirnev metsa serv (katastritunnused</w:t>
      </w:r>
      <w:r w:rsidRPr="00B90CD3">
        <w:rPr>
          <w:rFonts w:asciiTheme="majorBidi" w:hAnsiTheme="majorBidi" w:cstheme="majorBidi"/>
          <w:sz w:val="24"/>
          <w:szCs w:val="24"/>
          <w:shd w:val="clear" w:color="auto" w:fill="FFFFFF"/>
        </w:rPr>
        <w:t xml:space="preserve"> 66301:001:0664, 66301:019:0291)</w:t>
      </w:r>
      <w:r w:rsidRPr="00B90CD3">
        <w:rPr>
          <w:rFonts w:asciiTheme="majorBidi" w:eastAsia="Times New Roman" w:hAnsiTheme="majorBidi" w:cstheme="majorBidi"/>
          <w:color w:val="222222"/>
          <w:sz w:val="24"/>
          <w:szCs w:val="24"/>
        </w:rPr>
        <w:t xml:space="preserve"> ja üle pinnaliselt kuivanud ja kahjustatud puud (katastrinumber </w:t>
      </w:r>
      <w:r w:rsidRPr="00B90CD3">
        <w:rPr>
          <w:rFonts w:asciiTheme="majorBidi" w:hAnsiTheme="majorBidi" w:cstheme="majorBidi"/>
          <w:sz w:val="24"/>
          <w:szCs w:val="24"/>
          <w:shd w:val="clear" w:color="auto" w:fill="FFFFFF"/>
        </w:rPr>
        <w:t>66301:019:0291)</w:t>
      </w:r>
      <w:r w:rsidRPr="00B90CD3">
        <w:rPr>
          <w:rFonts w:asciiTheme="majorBidi" w:eastAsia="Times New Roman" w:hAnsiTheme="majorBidi" w:cstheme="majorBidi"/>
          <w:color w:val="222222"/>
          <w:sz w:val="24"/>
          <w:szCs w:val="24"/>
        </w:rPr>
        <w:t>,</w:t>
      </w:r>
      <w:r w:rsidRPr="00B90CD3">
        <w:rPr>
          <w:rFonts w:asciiTheme="majorBidi" w:eastAsia="Times New Roman" w:hAnsiTheme="majorBidi" w:cstheme="majorBidi"/>
          <w:color w:val="222222"/>
          <w:sz w:val="24"/>
          <w:szCs w:val="24"/>
        </w:rPr>
        <w:t xml:space="preserve"> </w:t>
      </w:r>
      <w:r w:rsidRPr="00B90CD3">
        <w:rPr>
          <w:rFonts w:asciiTheme="majorBidi" w:eastAsia="Times New Roman" w:hAnsiTheme="majorBidi" w:cstheme="majorBidi"/>
          <w:color w:val="222222"/>
          <w:sz w:val="24"/>
          <w:szCs w:val="24"/>
        </w:rPr>
        <w:t xml:space="preserve">Vinni valla Piira küla Metsaveere tänavaga piirnev Linnametsa serv (katastritunnus </w:t>
      </w:r>
      <w:r w:rsidRPr="00B90CD3">
        <w:rPr>
          <w:rFonts w:asciiTheme="majorBidi" w:hAnsiTheme="majorBidi" w:cstheme="majorBidi"/>
          <w:sz w:val="24"/>
          <w:szCs w:val="24"/>
          <w:shd w:val="clear" w:color="auto" w:fill="FFFFFF"/>
        </w:rPr>
        <w:t>66301:019:0291)</w:t>
      </w:r>
      <w:r w:rsidRPr="00B90CD3">
        <w:rPr>
          <w:rFonts w:asciiTheme="majorBidi" w:hAnsiTheme="majorBidi" w:cstheme="majorBidi"/>
          <w:sz w:val="24"/>
          <w:szCs w:val="24"/>
          <w:shd w:val="clear" w:color="auto" w:fill="FFFFFF"/>
        </w:rPr>
        <w:t xml:space="preserve">, </w:t>
      </w:r>
      <w:proofErr w:type="spellStart"/>
      <w:r w:rsidRPr="00B90CD3">
        <w:rPr>
          <w:rFonts w:asciiTheme="majorBidi" w:eastAsia="Times New Roman" w:hAnsiTheme="majorBidi" w:cstheme="majorBidi"/>
          <w:color w:val="222222"/>
          <w:sz w:val="24"/>
          <w:szCs w:val="24"/>
        </w:rPr>
        <w:t>Palermo</w:t>
      </w:r>
      <w:proofErr w:type="spellEnd"/>
      <w:r w:rsidRPr="00B90CD3">
        <w:rPr>
          <w:rFonts w:asciiTheme="majorBidi" w:eastAsia="Times New Roman" w:hAnsiTheme="majorBidi" w:cstheme="majorBidi"/>
          <w:color w:val="222222"/>
          <w:sz w:val="24"/>
          <w:szCs w:val="24"/>
        </w:rPr>
        <w:t xml:space="preserve">, Kodu, Pere ja Sõbra tänavaga piirnev metsa serv (katastritunnus </w:t>
      </w:r>
      <w:r w:rsidRPr="00B90CD3">
        <w:rPr>
          <w:rFonts w:asciiTheme="majorBidi" w:hAnsiTheme="majorBidi" w:cstheme="majorBidi"/>
          <w:sz w:val="24"/>
          <w:szCs w:val="24"/>
          <w:shd w:val="clear" w:color="auto" w:fill="FFFFFF"/>
        </w:rPr>
        <w:t>66301:001:0664)</w:t>
      </w:r>
      <w:r w:rsidRPr="00B90CD3">
        <w:rPr>
          <w:rFonts w:asciiTheme="majorBidi" w:eastAsia="Times New Roman" w:hAnsiTheme="majorBidi" w:cstheme="majorBidi"/>
          <w:color w:val="222222"/>
          <w:sz w:val="24"/>
          <w:szCs w:val="24"/>
        </w:rPr>
        <w:t xml:space="preserve">, Ööbiku tänavaga piirnev metsa serv (katastritunnus </w:t>
      </w:r>
      <w:r w:rsidRPr="00B90CD3">
        <w:rPr>
          <w:rFonts w:asciiTheme="majorBidi" w:hAnsiTheme="majorBidi" w:cstheme="majorBidi"/>
          <w:sz w:val="24"/>
          <w:szCs w:val="24"/>
          <w:shd w:val="clear" w:color="auto" w:fill="FFFFFF"/>
        </w:rPr>
        <w:t>66301:019:0291)</w:t>
      </w:r>
      <w:r w:rsidRPr="00B90CD3">
        <w:rPr>
          <w:rFonts w:asciiTheme="majorBidi" w:eastAsia="Times New Roman" w:hAnsiTheme="majorBidi" w:cstheme="majorBidi"/>
          <w:color w:val="222222"/>
          <w:sz w:val="24"/>
          <w:szCs w:val="24"/>
        </w:rPr>
        <w:t>,</w:t>
      </w:r>
      <w:r w:rsidRPr="00B90CD3">
        <w:rPr>
          <w:rFonts w:asciiTheme="majorBidi" w:eastAsia="Times New Roman" w:hAnsiTheme="majorBidi" w:cstheme="majorBidi"/>
          <w:color w:val="222222"/>
          <w:sz w:val="24"/>
          <w:szCs w:val="24"/>
        </w:rPr>
        <w:t xml:space="preserve"> </w:t>
      </w:r>
      <w:r w:rsidRPr="00B90CD3">
        <w:rPr>
          <w:rFonts w:asciiTheme="majorBidi" w:eastAsia="Times New Roman" w:hAnsiTheme="majorBidi" w:cstheme="majorBidi"/>
          <w:color w:val="222222"/>
          <w:sz w:val="24"/>
          <w:szCs w:val="24"/>
        </w:rPr>
        <w:t xml:space="preserve">Tammiku tänava serv (katastritunnus 66301:001:0657) ja Pauluse kalmistu ümbrus (katastritunnus 66301:001:0667 ja 66301:001:0666). </w:t>
      </w:r>
    </w:p>
    <w:p w14:paraId="3A2C9EEE" w14:textId="72D40CB1" w:rsidR="00B85612" w:rsidRPr="00777D59" w:rsidRDefault="000807F7" w:rsidP="00290000">
      <w:pPr>
        <w:spacing w:after="0"/>
        <w:rPr>
          <w:rFonts w:asciiTheme="majorBidi" w:hAnsiTheme="majorBidi" w:cstheme="majorBidi"/>
          <w:sz w:val="24"/>
          <w:szCs w:val="24"/>
        </w:rPr>
      </w:pPr>
      <w:r w:rsidRPr="00777D59">
        <w:rPr>
          <w:rFonts w:asciiTheme="majorBidi" w:hAnsiTheme="majorBidi" w:cstheme="majorBidi"/>
          <w:sz w:val="24"/>
          <w:szCs w:val="24"/>
        </w:rPr>
        <w:t>1.2. Raiumisele kuuluvad kuivanud</w:t>
      </w:r>
      <w:r w:rsidR="00777D59" w:rsidRPr="00777D59">
        <w:rPr>
          <w:rFonts w:asciiTheme="majorBidi" w:hAnsiTheme="majorBidi" w:cstheme="majorBidi"/>
          <w:sz w:val="24"/>
          <w:szCs w:val="24"/>
        </w:rPr>
        <w:t xml:space="preserve"> ja kahjustatud</w:t>
      </w:r>
      <w:r w:rsidRPr="00777D59">
        <w:rPr>
          <w:rFonts w:asciiTheme="majorBidi" w:hAnsiTheme="majorBidi" w:cstheme="majorBidi"/>
          <w:sz w:val="24"/>
          <w:szCs w:val="24"/>
        </w:rPr>
        <w:t xml:space="preserve"> puud </w:t>
      </w:r>
      <w:r w:rsidR="00B85612" w:rsidRPr="00777D59">
        <w:rPr>
          <w:rFonts w:asciiTheme="majorBidi" w:hAnsiTheme="majorBidi" w:cstheme="majorBidi"/>
          <w:sz w:val="24"/>
          <w:szCs w:val="24"/>
        </w:rPr>
        <w:t>ning võsa (sarapuu, toomingas, pajud, lepp)</w:t>
      </w:r>
      <w:r w:rsidRPr="00777D59">
        <w:rPr>
          <w:rFonts w:asciiTheme="majorBidi" w:hAnsiTheme="majorBidi" w:cstheme="majorBidi"/>
          <w:sz w:val="24"/>
          <w:szCs w:val="24"/>
        </w:rPr>
        <w:t xml:space="preserve">. </w:t>
      </w:r>
      <w:r w:rsidR="00B85612" w:rsidRPr="00777D59">
        <w:rPr>
          <w:rFonts w:asciiTheme="majorBidi" w:hAnsiTheme="majorBidi" w:cstheme="majorBidi"/>
          <w:sz w:val="24"/>
          <w:szCs w:val="24"/>
        </w:rPr>
        <w:t>Alles tuleb jätta okaspuud ning elujõuline ja terve lehtpuu (vaher, saar, jalakas, tamm, kask).</w:t>
      </w:r>
    </w:p>
    <w:p w14:paraId="78898698" w14:textId="28FDF940" w:rsidR="005E56F6" w:rsidRPr="00777D59" w:rsidRDefault="000807F7" w:rsidP="00290000">
      <w:pPr>
        <w:spacing w:after="0"/>
        <w:rPr>
          <w:rFonts w:asciiTheme="majorBidi" w:hAnsiTheme="majorBidi" w:cstheme="majorBidi"/>
          <w:sz w:val="24"/>
          <w:szCs w:val="24"/>
        </w:rPr>
      </w:pPr>
      <w:r w:rsidRPr="00777D59">
        <w:rPr>
          <w:rFonts w:asciiTheme="majorBidi" w:hAnsiTheme="majorBidi" w:cstheme="majorBidi"/>
          <w:sz w:val="24"/>
          <w:szCs w:val="24"/>
        </w:rPr>
        <w:t xml:space="preserve">1.3. Raiejäätmed koguda hunnikusse </w:t>
      </w:r>
      <w:r w:rsidR="005E56F6" w:rsidRPr="00777D59">
        <w:rPr>
          <w:rFonts w:asciiTheme="majorBidi" w:hAnsiTheme="majorBidi" w:cstheme="majorBidi"/>
          <w:sz w:val="24"/>
          <w:szCs w:val="24"/>
        </w:rPr>
        <w:t>T</w:t>
      </w:r>
      <w:r w:rsidRPr="00777D59">
        <w:rPr>
          <w:rFonts w:asciiTheme="majorBidi" w:hAnsiTheme="majorBidi" w:cstheme="majorBidi"/>
          <w:sz w:val="24"/>
          <w:szCs w:val="24"/>
        </w:rPr>
        <w:t>ellija</w:t>
      </w:r>
      <w:r w:rsidR="005E56F6" w:rsidRPr="00777D59">
        <w:rPr>
          <w:rFonts w:asciiTheme="majorBidi" w:hAnsiTheme="majorBidi" w:cstheme="majorBidi"/>
          <w:sz w:val="24"/>
          <w:szCs w:val="24"/>
        </w:rPr>
        <w:t xml:space="preserve"> esindaja</w:t>
      </w:r>
      <w:r w:rsidRPr="00777D59">
        <w:rPr>
          <w:rFonts w:asciiTheme="majorBidi" w:hAnsiTheme="majorBidi" w:cstheme="majorBidi"/>
          <w:sz w:val="24"/>
          <w:szCs w:val="24"/>
        </w:rPr>
        <w:t xml:space="preserve"> poolt ettenäidatud laoplatsile. </w:t>
      </w:r>
    </w:p>
    <w:p w14:paraId="7EA5EDD7" w14:textId="7A92E117" w:rsidR="005E56F6" w:rsidRPr="00777D59" w:rsidRDefault="000807F7" w:rsidP="00290000">
      <w:pPr>
        <w:spacing w:after="0"/>
        <w:rPr>
          <w:rFonts w:asciiTheme="majorBidi" w:hAnsiTheme="majorBidi" w:cstheme="majorBidi"/>
          <w:sz w:val="24"/>
          <w:szCs w:val="24"/>
        </w:rPr>
      </w:pPr>
      <w:r w:rsidRPr="00777D59">
        <w:rPr>
          <w:rFonts w:asciiTheme="majorBidi" w:hAnsiTheme="majorBidi" w:cstheme="majorBidi"/>
          <w:sz w:val="24"/>
          <w:szCs w:val="24"/>
        </w:rPr>
        <w:t>1.</w:t>
      </w:r>
      <w:r w:rsidR="00BF7E5F" w:rsidRPr="00777D59">
        <w:rPr>
          <w:rFonts w:asciiTheme="majorBidi" w:hAnsiTheme="majorBidi" w:cstheme="majorBidi"/>
          <w:sz w:val="24"/>
          <w:szCs w:val="24"/>
        </w:rPr>
        <w:t>4</w:t>
      </w:r>
      <w:r w:rsidRPr="00777D59">
        <w:rPr>
          <w:rFonts w:asciiTheme="majorBidi" w:hAnsiTheme="majorBidi" w:cstheme="majorBidi"/>
          <w:sz w:val="24"/>
          <w:szCs w:val="24"/>
        </w:rPr>
        <w:t xml:space="preserve">. </w:t>
      </w:r>
      <w:r w:rsidR="00760759" w:rsidRPr="00777D59">
        <w:rPr>
          <w:rFonts w:asciiTheme="majorBidi" w:hAnsiTheme="majorBidi" w:cstheme="majorBidi"/>
          <w:sz w:val="24"/>
          <w:szCs w:val="24"/>
        </w:rPr>
        <w:t>Tööd</w:t>
      </w:r>
      <w:r w:rsidR="00610D72" w:rsidRPr="00777D59">
        <w:rPr>
          <w:rFonts w:asciiTheme="majorBidi" w:hAnsiTheme="majorBidi" w:cstheme="majorBidi"/>
          <w:sz w:val="24"/>
          <w:szCs w:val="24"/>
        </w:rPr>
        <w:t xml:space="preserve"> teostada käsitsi saetööna.</w:t>
      </w:r>
    </w:p>
    <w:p w14:paraId="6662C760" w14:textId="77777777" w:rsidR="00290000" w:rsidRPr="00777D59" w:rsidRDefault="00290000" w:rsidP="00290000">
      <w:pPr>
        <w:spacing w:after="0"/>
        <w:rPr>
          <w:rFonts w:asciiTheme="majorBidi" w:hAnsiTheme="majorBidi" w:cstheme="majorBidi"/>
          <w:sz w:val="24"/>
          <w:szCs w:val="24"/>
        </w:rPr>
      </w:pPr>
    </w:p>
    <w:p w14:paraId="08B62BB3" w14:textId="77777777" w:rsidR="004F46B6" w:rsidRPr="00777D59" w:rsidRDefault="000807F7">
      <w:pPr>
        <w:rPr>
          <w:rFonts w:asciiTheme="majorBidi" w:hAnsiTheme="majorBidi" w:cstheme="majorBidi"/>
          <w:sz w:val="24"/>
          <w:szCs w:val="24"/>
        </w:rPr>
      </w:pPr>
      <w:r w:rsidRPr="00777D59">
        <w:rPr>
          <w:rFonts w:asciiTheme="majorBidi" w:hAnsiTheme="majorBidi" w:cstheme="majorBidi"/>
          <w:b/>
          <w:bCs/>
          <w:sz w:val="24"/>
          <w:szCs w:val="24"/>
        </w:rPr>
        <w:t>2. Lepingu periood</w:t>
      </w:r>
      <w:r w:rsidRPr="00777D59">
        <w:rPr>
          <w:rFonts w:asciiTheme="majorBidi" w:hAnsiTheme="majorBidi" w:cstheme="majorBidi"/>
          <w:sz w:val="24"/>
          <w:szCs w:val="24"/>
        </w:rPr>
        <w:t xml:space="preserve"> </w:t>
      </w:r>
    </w:p>
    <w:p w14:paraId="594DC014" w14:textId="40AF3DB9" w:rsidR="00486827" w:rsidRPr="00777D59" w:rsidRDefault="000807F7">
      <w:pPr>
        <w:rPr>
          <w:rFonts w:asciiTheme="majorBidi" w:hAnsiTheme="majorBidi" w:cstheme="majorBidi"/>
          <w:sz w:val="24"/>
          <w:szCs w:val="24"/>
        </w:rPr>
      </w:pPr>
      <w:r w:rsidRPr="00777D59">
        <w:rPr>
          <w:rFonts w:asciiTheme="majorBidi" w:hAnsiTheme="majorBidi" w:cstheme="majorBidi"/>
          <w:sz w:val="24"/>
          <w:szCs w:val="24"/>
        </w:rPr>
        <w:t xml:space="preserve">2.1 Tööde </w:t>
      </w:r>
      <w:r w:rsidRPr="00B90CD3">
        <w:rPr>
          <w:rFonts w:asciiTheme="majorBidi" w:hAnsiTheme="majorBidi" w:cstheme="majorBidi"/>
          <w:sz w:val="24"/>
          <w:szCs w:val="24"/>
        </w:rPr>
        <w:t>teostamise tähtaeg on 3</w:t>
      </w:r>
      <w:r w:rsidR="00B90CD3" w:rsidRPr="00B90CD3">
        <w:rPr>
          <w:rFonts w:asciiTheme="majorBidi" w:hAnsiTheme="majorBidi" w:cstheme="majorBidi"/>
          <w:sz w:val="24"/>
          <w:szCs w:val="24"/>
        </w:rPr>
        <w:t>1</w:t>
      </w:r>
      <w:r w:rsidRPr="00B90CD3">
        <w:rPr>
          <w:rFonts w:asciiTheme="majorBidi" w:hAnsiTheme="majorBidi" w:cstheme="majorBidi"/>
          <w:sz w:val="24"/>
          <w:szCs w:val="24"/>
        </w:rPr>
        <w:t>.</w:t>
      </w:r>
      <w:r w:rsidR="00B90CD3" w:rsidRPr="00B90CD3">
        <w:rPr>
          <w:rFonts w:asciiTheme="majorBidi" w:hAnsiTheme="majorBidi" w:cstheme="majorBidi"/>
          <w:sz w:val="24"/>
          <w:szCs w:val="24"/>
        </w:rPr>
        <w:t>01</w:t>
      </w:r>
      <w:r w:rsidRPr="00B90CD3">
        <w:rPr>
          <w:rFonts w:asciiTheme="majorBidi" w:hAnsiTheme="majorBidi" w:cstheme="majorBidi"/>
          <w:sz w:val="24"/>
          <w:szCs w:val="24"/>
        </w:rPr>
        <w:t>.202</w:t>
      </w:r>
      <w:r w:rsidR="00B90CD3" w:rsidRPr="00B90CD3">
        <w:rPr>
          <w:rFonts w:asciiTheme="majorBidi" w:hAnsiTheme="majorBidi" w:cstheme="majorBidi"/>
          <w:sz w:val="24"/>
          <w:szCs w:val="24"/>
        </w:rPr>
        <w:t>5</w:t>
      </w:r>
      <w:r w:rsidRPr="00B90CD3">
        <w:rPr>
          <w:rFonts w:asciiTheme="majorBidi" w:hAnsiTheme="majorBidi" w:cstheme="majorBidi"/>
          <w:sz w:val="24"/>
          <w:szCs w:val="24"/>
        </w:rPr>
        <w:t>.</w:t>
      </w:r>
      <w:r w:rsidRPr="00777D59">
        <w:rPr>
          <w:rFonts w:asciiTheme="majorBidi" w:hAnsiTheme="majorBidi" w:cstheme="majorBidi"/>
          <w:sz w:val="24"/>
          <w:szCs w:val="24"/>
        </w:rPr>
        <w:t xml:space="preserve"> </w:t>
      </w:r>
    </w:p>
    <w:p w14:paraId="0FA928EA" w14:textId="77777777" w:rsidR="00486827" w:rsidRPr="00777D59" w:rsidRDefault="000807F7">
      <w:pPr>
        <w:rPr>
          <w:rFonts w:asciiTheme="majorBidi" w:hAnsiTheme="majorBidi" w:cstheme="majorBidi"/>
          <w:sz w:val="24"/>
          <w:szCs w:val="24"/>
        </w:rPr>
      </w:pPr>
      <w:r w:rsidRPr="00777D59">
        <w:rPr>
          <w:rFonts w:asciiTheme="majorBidi" w:hAnsiTheme="majorBidi" w:cstheme="majorBidi"/>
          <w:b/>
          <w:bCs/>
          <w:sz w:val="24"/>
          <w:szCs w:val="24"/>
        </w:rPr>
        <w:t>3. Tellija esindaja</w:t>
      </w:r>
      <w:r w:rsidRPr="00777D59">
        <w:rPr>
          <w:rFonts w:asciiTheme="majorBidi" w:hAnsiTheme="majorBidi" w:cstheme="majorBidi"/>
          <w:sz w:val="24"/>
          <w:szCs w:val="24"/>
        </w:rPr>
        <w:t xml:space="preserve"> </w:t>
      </w:r>
    </w:p>
    <w:p w14:paraId="55CF7A25" w14:textId="534CE480" w:rsidR="00486827" w:rsidRPr="00777D59" w:rsidRDefault="000807F7">
      <w:pPr>
        <w:rPr>
          <w:rFonts w:asciiTheme="majorBidi" w:hAnsiTheme="majorBidi" w:cstheme="majorBidi"/>
          <w:sz w:val="24"/>
          <w:szCs w:val="24"/>
        </w:rPr>
      </w:pPr>
      <w:r w:rsidRPr="00777D59">
        <w:rPr>
          <w:rFonts w:asciiTheme="majorBidi" w:hAnsiTheme="majorBidi" w:cstheme="majorBidi"/>
          <w:sz w:val="24"/>
          <w:szCs w:val="24"/>
        </w:rPr>
        <w:t xml:space="preserve">3.1 Tellija määrab oma esindajad juhendama tööde teostamist, Töövõtjale vajaliku info andmiseks ja tööde kvaliteedi kontrollimiseks. Tellija esindajateks on: </w:t>
      </w:r>
      <w:r w:rsidR="00777D59" w:rsidRPr="00777D59">
        <w:rPr>
          <w:rFonts w:asciiTheme="majorBidi" w:hAnsiTheme="majorBidi" w:cstheme="majorBidi"/>
          <w:sz w:val="24"/>
          <w:szCs w:val="24"/>
        </w:rPr>
        <w:t>keskkonnaspetsialist Kerli Kõue</w:t>
      </w:r>
      <w:r w:rsidRPr="00777D59">
        <w:rPr>
          <w:rFonts w:asciiTheme="majorBidi" w:hAnsiTheme="majorBidi" w:cstheme="majorBidi"/>
          <w:sz w:val="24"/>
          <w:szCs w:val="24"/>
        </w:rPr>
        <w:t>, kontakttelefon +372</w:t>
      </w:r>
      <w:r w:rsidR="009624CD">
        <w:rPr>
          <w:rFonts w:asciiTheme="majorBidi" w:hAnsiTheme="majorBidi" w:cstheme="majorBidi"/>
          <w:sz w:val="24"/>
          <w:szCs w:val="24"/>
        </w:rPr>
        <w:t> 565 09134</w:t>
      </w:r>
      <w:r w:rsidRPr="00777D59">
        <w:rPr>
          <w:rFonts w:asciiTheme="majorBidi" w:hAnsiTheme="majorBidi" w:cstheme="majorBidi"/>
          <w:sz w:val="24"/>
          <w:szCs w:val="24"/>
        </w:rPr>
        <w:t xml:space="preserve"> ja linnametsnik Taavi Saar, kontakttelefon +372 508 9955. </w:t>
      </w:r>
    </w:p>
    <w:p w14:paraId="406F234D" w14:textId="77777777" w:rsidR="00486827" w:rsidRPr="00777D59" w:rsidRDefault="000807F7">
      <w:pPr>
        <w:rPr>
          <w:rFonts w:asciiTheme="majorBidi" w:hAnsiTheme="majorBidi" w:cstheme="majorBidi"/>
          <w:sz w:val="24"/>
          <w:szCs w:val="24"/>
        </w:rPr>
      </w:pPr>
      <w:r w:rsidRPr="00777D59">
        <w:rPr>
          <w:rFonts w:asciiTheme="majorBidi" w:hAnsiTheme="majorBidi" w:cstheme="majorBidi"/>
          <w:b/>
          <w:bCs/>
          <w:sz w:val="24"/>
          <w:szCs w:val="24"/>
        </w:rPr>
        <w:t>4. Töövõtja esindaja</w:t>
      </w:r>
      <w:r w:rsidRPr="00777D59">
        <w:rPr>
          <w:rFonts w:asciiTheme="majorBidi" w:hAnsiTheme="majorBidi" w:cstheme="majorBidi"/>
          <w:sz w:val="24"/>
          <w:szCs w:val="24"/>
        </w:rPr>
        <w:t xml:space="preserve"> </w:t>
      </w:r>
    </w:p>
    <w:p w14:paraId="2F8564C1" w14:textId="77777777" w:rsidR="00486827" w:rsidRPr="00777D59" w:rsidRDefault="000807F7">
      <w:pPr>
        <w:rPr>
          <w:rFonts w:asciiTheme="majorBidi" w:hAnsiTheme="majorBidi" w:cstheme="majorBidi"/>
          <w:sz w:val="24"/>
          <w:szCs w:val="24"/>
        </w:rPr>
      </w:pPr>
      <w:r w:rsidRPr="00777D59">
        <w:rPr>
          <w:rFonts w:asciiTheme="majorBidi" w:hAnsiTheme="majorBidi" w:cstheme="majorBidi"/>
          <w:sz w:val="24"/>
          <w:szCs w:val="24"/>
        </w:rPr>
        <w:lastRenderedPageBreak/>
        <w:t xml:space="preserve">4.1 Töövõtja määrab oma esindaja juhendama tööde teostamist ja Tellijale vajaliku info andmiseks. Töövõtja esindajaks on: </w:t>
      </w:r>
      <w:r w:rsidR="00486827" w:rsidRPr="00777D59">
        <w:rPr>
          <w:rFonts w:asciiTheme="majorBidi" w:hAnsiTheme="majorBidi" w:cstheme="majorBidi"/>
          <w:sz w:val="24"/>
          <w:szCs w:val="24"/>
        </w:rPr>
        <w:t>……………………………</w:t>
      </w:r>
      <w:r w:rsidRPr="00777D59">
        <w:rPr>
          <w:rFonts w:asciiTheme="majorBidi" w:hAnsiTheme="majorBidi" w:cstheme="majorBidi"/>
          <w:sz w:val="24"/>
          <w:szCs w:val="24"/>
        </w:rPr>
        <w:t xml:space="preserve">, kontakttelefon: +372 </w:t>
      </w:r>
      <w:r w:rsidR="00486827" w:rsidRPr="00777D59">
        <w:rPr>
          <w:rFonts w:asciiTheme="majorBidi" w:hAnsiTheme="majorBidi" w:cstheme="majorBidi"/>
          <w:sz w:val="24"/>
          <w:szCs w:val="24"/>
        </w:rPr>
        <w:t>………………………………..</w:t>
      </w:r>
      <w:r w:rsidRPr="00777D59">
        <w:rPr>
          <w:rFonts w:asciiTheme="majorBidi" w:hAnsiTheme="majorBidi" w:cstheme="majorBidi"/>
          <w:sz w:val="24"/>
          <w:szCs w:val="24"/>
        </w:rPr>
        <w:t xml:space="preserve">. </w:t>
      </w:r>
    </w:p>
    <w:p w14:paraId="10B8D382" w14:textId="77777777" w:rsidR="00486827" w:rsidRPr="00777D59" w:rsidRDefault="000807F7">
      <w:pPr>
        <w:rPr>
          <w:rFonts w:asciiTheme="majorBidi" w:hAnsiTheme="majorBidi" w:cstheme="majorBidi"/>
          <w:sz w:val="24"/>
          <w:szCs w:val="24"/>
        </w:rPr>
      </w:pPr>
      <w:r w:rsidRPr="00777D59">
        <w:rPr>
          <w:rFonts w:asciiTheme="majorBidi" w:hAnsiTheme="majorBidi" w:cstheme="majorBidi"/>
          <w:b/>
          <w:bCs/>
          <w:sz w:val="24"/>
          <w:szCs w:val="24"/>
        </w:rPr>
        <w:t>5. Maksetingimused</w:t>
      </w:r>
      <w:r w:rsidRPr="00777D59">
        <w:rPr>
          <w:rFonts w:asciiTheme="majorBidi" w:hAnsiTheme="majorBidi" w:cstheme="majorBidi"/>
          <w:sz w:val="24"/>
          <w:szCs w:val="24"/>
        </w:rPr>
        <w:t xml:space="preserve"> </w:t>
      </w:r>
    </w:p>
    <w:p w14:paraId="40E7112A" w14:textId="77777777" w:rsidR="00486827" w:rsidRPr="00777D59" w:rsidRDefault="000807F7" w:rsidP="00290000">
      <w:pPr>
        <w:spacing w:after="0" w:line="240" w:lineRule="auto"/>
        <w:rPr>
          <w:rFonts w:asciiTheme="majorBidi" w:hAnsiTheme="majorBidi" w:cstheme="majorBidi"/>
          <w:sz w:val="24"/>
          <w:szCs w:val="24"/>
        </w:rPr>
      </w:pPr>
      <w:r w:rsidRPr="00777D59">
        <w:rPr>
          <w:rFonts w:asciiTheme="majorBidi" w:hAnsiTheme="majorBidi" w:cstheme="majorBidi"/>
          <w:sz w:val="24"/>
          <w:szCs w:val="24"/>
        </w:rPr>
        <w:t xml:space="preserve">5.1. Tellija kohustub tasuma nõuetekohaselt teostatud tööde eest Töövõtja poolt esitatud arve alusel järgnevalt: </w:t>
      </w:r>
    </w:p>
    <w:p w14:paraId="3D0A76C9" w14:textId="01B39CEE" w:rsidR="00486827" w:rsidRPr="00777D59" w:rsidRDefault="000807F7" w:rsidP="00290000">
      <w:pPr>
        <w:spacing w:after="0" w:line="240" w:lineRule="auto"/>
        <w:rPr>
          <w:rFonts w:asciiTheme="majorBidi" w:hAnsiTheme="majorBidi" w:cstheme="majorBidi"/>
          <w:sz w:val="24"/>
          <w:szCs w:val="24"/>
        </w:rPr>
      </w:pPr>
      <w:r w:rsidRPr="00777D59">
        <w:rPr>
          <w:rFonts w:asciiTheme="majorBidi" w:hAnsiTheme="majorBidi" w:cstheme="majorBidi"/>
          <w:sz w:val="24"/>
          <w:szCs w:val="24"/>
        </w:rPr>
        <w:t xml:space="preserve">5.1.1. </w:t>
      </w:r>
      <w:r w:rsidR="00486827" w:rsidRPr="00777D59">
        <w:rPr>
          <w:rFonts w:asciiTheme="majorBidi" w:hAnsiTheme="majorBidi" w:cstheme="majorBidi"/>
          <w:sz w:val="24"/>
          <w:szCs w:val="24"/>
        </w:rPr>
        <w:t>…………………………….</w:t>
      </w:r>
      <w:r w:rsidRPr="00777D59">
        <w:rPr>
          <w:rFonts w:asciiTheme="majorBidi" w:hAnsiTheme="majorBidi" w:cstheme="majorBidi"/>
          <w:sz w:val="24"/>
          <w:szCs w:val="24"/>
        </w:rPr>
        <w:t xml:space="preserve"> (</w:t>
      </w:r>
      <w:r w:rsidR="00486827" w:rsidRPr="00777D59">
        <w:rPr>
          <w:rFonts w:asciiTheme="majorBidi" w:hAnsiTheme="majorBidi" w:cstheme="majorBidi"/>
          <w:sz w:val="24"/>
          <w:szCs w:val="24"/>
        </w:rPr>
        <w:t>summa sõnadega………………….</w:t>
      </w:r>
      <w:r w:rsidRPr="00777D59">
        <w:rPr>
          <w:rFonts w:asciiTheme="majorBidi" w:hAnsiTheme="majorBidi" w:cstheme="majorBidi"/>
          <w:sz w:val="24"/>
          <w:szCs w:val="24"/>
        </w:rPr>
        <w:t>) eurot iga kuupmeetri raiumise käigus tekkinud raidmete eest koos võsa kokku</w:t>
      </w:r>
      <w:r w:rsidR="00486827" w:rsidRPr="00777D59">
        <w:rPr>
          <w:rFonts w:asciiTheme="majorBidi" w:hAnsiTheme="majorBidi" w:cstheme="majorBidi"/>
          <w:sz w:val="24"/>
          <w:szCs w:val="24"/>
        </w:rPr>
        <w:t xml:space="preserve"> </w:t>
      </w:r>
      <w:r w:rsidRPr="00777D59">
        <w:rPr>
          <w:rFonts w:asciiTheme="majorBidi" w:hAnsiTheme="majorBidi" w:cstheme="majorBidi"/>
          <w:sz w:val="24"/>
          <w:szCs w:val="24"/>
        </w:rPr>
        <w:t>vedamisega</w:t>
      </w:r>
      <w:r w:rsidR="002910DA" w:rsidRPr="00777D59">
        <w:rPr>
          <w:rFonts w:asciiTheme="majorBidi" w:hAnsiTheme="majorBidi" w:cstheme="majorBidi"/>
          <w:sz w:val="24"/>
          <w:szCs w:val="24"/>
        </w:rPr>
        <w:t xml:space="preserve"> ladustusplatsile</w:t>
      </w:r>
      <w:r w:rsidRPr="00777D59">
        <w:rPr>
          <w:rFonts w:asciiTheme="majorBidi" w:hAnsiTheme="majorBidi" w:cstheme="majorBidi"/>
          <w:sz w:val="24"/>
          <w:szCs w:val="24"/>
        </w:rPr>
        <w:t xml:space="preserve">. </w:t>
      </w:r>
    </w:p>
    <w:p w14:paraId="0374AA28" w14:textId="77777777" w:rsidR="00486827" w:rsidRPr="00777D59" w:rsidRDefault="000807F7" w:rsidP="00290000">
      <w:pPr>
        <w:spacing w:after="0" w:line="240" w:lineRule="auto"/>
        <w:rPr>
          <w:rFonts w:asciiTheme="majorBidi" w:hAnsiTheme="majorBidi" w:cstheme="majorBidi"/>
          <w:sz w:val="24"/>
          <w:szCs w:val="24"/>
        </w:rPr>
      </w:pPr>
      <w:r w:rsidRPr="00777D59">
        <w:rPr>
          <w:rFonts w:asciiTheme="majorBidi" w:hAnsiTheme="majorBidi" w:cstheme="majorBidi"/>
          <w:sz w:val="24"/>
          <w:szCs w:val="24"/>
        </w:rPr>
        <w:t>5.1.</w:t>
      </w:r>
      <w:r w:rsidR="00486827" w:rsidRPr="00777D59">
        <w:rPr>
          <w:rFonts w:asciiTheme="majorBidi" w:hAnsiTheme="majorBidi" w:cstheme="majorBidi"/>
          <w:sz w:val="24"/>
          <w:szCs w:val="24"/>
        </w:rPr>
        <w:t>2</w:t>
      </w:r>
      <w:r w:rsidRPr="00777D59">
        <w:rPr>
          <w:rFonts w:asciiTheme="majorBidi" w:hAnsiTheme="majorBidi" w:cstheme="majorBidi"/>
          <w:sz w:val="24"/>
          <w:szCs w:val="24"/>
        </w:rPr>
        <w:t xml:space="preserve">. Hindadele </w:t>
      </w:r>
      <w:r w:rsidR="00486827" w:rsidRPr="00777D59">
        <w:rPr>
          <w:rFonts w:asciiTheme="majorBidi" w:hAnsiTheme="majorBidi" w:cstheme="majorBidi"/>
          <w:i/>
          <w:iCs/>
          <w:sz w:val="24"/>
          <w:szCs w:val="24"/>
        </w:rPr>
        <w:t>lisandub/</w:t>
      </w:r>
      <w:r w:rsidRPr="00777D59">
        <w:rPr>
          <w:rFonts w:asciiTheme="majorBidi" w:hAnsiTheme="majorBidi" w:cstheme="majorBidi"/>
          <w:i/>
          <w:iCs/>
          <w:sz w:val="24"/>
          <w:szCs w:val="24"/>
        </w:rPr>
        <w:t>ei lisandu</w:t>
      </w:r>
      <w:r w:rsidRPr="00777D59">
        <w:rPr>
          <w:rFonts w:asciiTheme="majorBidi" w:hAnsiTheme="majorBidi" w:cstheme="majorBidi"/>
          <w:sz w:val="24"/>
          <w:szCs w:val="24"/>
        </w:rPr>
        <w:t xml:space="preserve"> käibemaksu. </w:t>
      </w:r>
    </w:p>
    <w:p w14:paraId="67813A5A" w14:textId="77777777" w:rsidR="005F52FA" w:rsidRDefault="000807F7" w:rsidP="00290000">
      <w:pPr>
        <w:spacing w:after="0" w:line="240" w:lineRule="auto"/>
        <w:rPr>
          <w:rFonts w:asciiTheme="majorBidi" w:hAnsiTheme="majorBidi" w:cstheme="majorBidi"/>
          <w:sz w:val="24"/>
          <w:szCs w:val="24"/>
        </w:rPr>
      </w:pPr>
      <w:r w:rsidRPr="00777D59">
        <w:rPr>
          <w:rFonts w:asciiTheme="majorBidi" w:hAnsiTheme="majorBidi" w:cstheme="majorBidi"/>
          <w:sz w:val="24"/>
          <w:szCs w:val="24"/>
        </w:rPr>
        <w:t>5.2</w:t>
      </w:r>
      <w:r w:rsidR="009624CD">
        <w:rPr>
          <w:rFonts w:asciiTheme="majorBidi" w:hAnsiTheme="majorBidi" w:cstheme="majorBidi"/>
          <w:sz w:val="24"/>
          <w:szCs w:val="24"/>
        </w:rPr>
        <w:t xml:space="preserve">. </w:t>
      </w:r>
      <w:r w:rsidRPr="00777D59">
        <w:rPr>
          <w:rFonts w:asciiTheme="majorBidi" w:hAnsiTheme="majorBidi" w:cstheme="majorBidi"/>
          <w:sz w:val="24"/>
          <w:szCs w:val="24"/>
        </w:rPr>
        <w:t xml:space="preserve">Raiumise käigus tekkinud raidmete kuupmeetrid </w:t>
      </w:r>
      <w:r w:rsidR="009624CD">
        <w:rPr>
          <w:rFonts w:asciiTheme="majorBidi" w:hAnsiTheme="majorBidi" w:cstheme="majorBidi"/>
          <w:sz w:val="24"/>
          <w:szCs w:val="24"/>
        </w:rPr>
        <w:t xml:space="preserve">ja puidu osas tihumeetrid </w:t>
      </w:r>
      <w:r w:rsidRPr="00777D59">
        <w:rPr>
          <w:rFonts w:asciiTheme="majorBidi" w:hAnsiTheme="majorBidi" w:cstheme="majorBidi"/>
          <w:sz w:val="24"/>
          <w:szCs w:val="24"/>
        </w:rPr>
        <w:t xml:space="preserve">määratakse kindlaks pärast tööde lõppu </w:t>
      </w:r>
      <w:r w:rsidR="00A14DE6" w:rsidRPr="00777D59">
        <w:rPr>
          <w:rFonts w:asciiTheme="majorBidi" w:hAnsiTheme="majorBidi" w:cstheme="majorBidi"/>
          <w:sz w:val="24"/>
          <w:szCs w:val="24"/>
        </w:rPr>
        <w:t>kokku veetud</w:t>
      </w:r>
      <w:r w:rsidRPr="00777D59">
        <w:rPr>
          <w:rFonts w:asciiTheme="majorBidi" w:hAnsiTheme="majorBidi" w:cstheme="majorBidi"/>
          <w:sz w:val="24"/>
          <w:szCs w:val="24"/>
        </w:rPr>
        <w:t xml:space="preserve"> raidmete ja võsa </w:t>
      </w:r>
      <w:r w:rsidR="00A14DE6" w:rsidRPr="00777D59">
        <w:rPr>
          <w:rFonts w:asciiTheme="majorBidi" w:hAnsiTheme="majorBidi" w:cstheme="majorBidi"/>
          <w:sz w:val="24"/>
          <w:szCs w:val="24"/>
        </w:rPr>
        <w:t>üle mõõtmise</w:t>
      </w:r>
      <w:r w:rsidRPr="00777D59">
        <w:rPr>
          <w:rFonts w:asciiTheme="majorBidi" w:hAnsiTheme="majorBidi" w:cstheme="majorBidi"/>
          <w:sz w:val="24"/>
          <w:szCs w:val="24"/>
        </w:rPr>
        <w:t xml:space="preserve"> </w:t>
      </w:r>
    </w:p>
    <w:p w14:paraId="3BAAF4DB" w14:textId="7DBD7011" w:rsidR="00486827" w:rsidRPr="00777D59" w:rsidRDefault="000807F7" w:rsidP="00290000">
      <w:pPr>
        <w:spacing w:after="0" w:line="240" w:lineRule="auto"/>
        <w:rPr>
          <w:rFonts w:asciiTheme="majorBidi" w:hAnsiTheme="majorBidi" w:cstheme="majorBidi"/>
          <w:sz w:val="24"/>
          <w:szCs w:val="24"/>
        </w:rPr>
      </w:pPr>
      <w:r w:rsidRPr="00777D59">
        <w:rPr>
          <w:rFonts w:asciiTheme="majorBidi" w:hAnsiTheme="majorBidi" w:cstheme="majorBidi"/>
          <w:sz w:val="24"/>
          <w:szCs w:val="24"/>
        </w:rPr>
        <w:t xml:space="preserve">teel Tellija laoplatsil. </w:t>
      </w:r>
      <w:r w:rsidR="00610D72" w:rsidRPr="00777D59">
        <w:rPr>
          <w:rFonts w:asciiTheme="majorBidi" w:hAnsiTheme="majorBidi" w:cstheme="majorBidi"/>
          <w:i/>
          <w:iCs/>
          <w:sz w:val="24"/>
          <w:szCs w:val="24"/>
        </w:rPr>
        <w:t>Koostatakse mõõtmisakt</w:t>
      </w:r>
      <w:r w:rsidR="002910DA" w:rsidRPr="00777D59">
        <w:rPr>
          <w:rFonts w:asciiTheme="majorBidi" w:hAnsiTheme="majorBidi" w:cstheme="majorBidi"/>
          <w:i/>
          <w:iCs/>
          <w:sz w:val="24"/>
          <w:szCs w:val="24"/>
        </w:rPr>
        <w:t>, mis on aluseks esimesele maksele.</w:t>
      </w:r>
    </w:p>
    <w:p w14:paraId="02C0332A" w14:textId="2409A5BF" w:rsidR="00B3350E" w:rsidRPr="00777D59" w:rsidRDefault="000807F7" w:rsidP="00290000">
      <w:pPr>
        <w:spacing w:after="0" w:line="240" w:lineRule="auto"/>
        <w:rPr>
          <w:rFonts w:asciiTheme="majorBidi" w:hAnsiTheme="majorBidi" w:cstheme="majorBidi"/>
          <w:sz w:val="24"/>
          <w:szCs w:val="24"/>
        </w:rPr>
      </w:pPr>
      <w:r w:rsidRPr="00777D59">
        <w:rPr>
          <w:rFonts w:asciiTheme="majorBidi" w:hAnsiTheme="majorBidi" w:cstheme="majorBidi"/>
          <w:sz w:val="24"/>
          <w:szCs w:val="24"/>
        </w:rPr>
        <w:t>5.</w:t>
      </w:r>
      <w:r w:rsidR="00486827" w:rsidRPr="00777D59">
        <w:rPr>
          <w:rFonts w:asciiTheme="majorBidi" w:hAnsiTheme="majorBidi" w:cstheme="majorBidi"/>
          <w:sz w:val="24"/>
          <w:szCs w:val="24"/>
        </w:rPr>
        <w:t>3</w:t>
      </w:r>
      <w:r w:rsidRPr="00777D59">
        <w:rPr>
          <w:rFonts w:asciiTheme="majorBidi" w:hAnsiTheme="majorBidi" w:cstheme="majorBidi"/>
          <w:sz w:val="24"/>
          <w:szCs w:val="24"/>
        </w:rPr>
        <w:t>. Tellija kannab tasumisele kuuluva summa üle 14 tööpäeva jooksul alates arve esitamisest. Töö nõuetekohast teostamist kinnita</w:t>
      </w:r>
      <w:r w:rsidR="002910DA" w:rsidRPr="00777D59">
        <w:rPr>
          <w:rFonts w:asciiTheme="majorBidi" w:hAnsiTheme="majorBidi" w:cstheme="majorBidi"/>
          <w:sz w:val="24"/>
          <w:szCs w:val="24"/>
        </w:rPr>
        <w:t>vad</w:t>
      </w:r>
      <w:r w:rsidRPr="00777D59">
        <w:rPr>
          <w:rFonts w:asciiTheme="majorBidi" w:hAnsiTheme="majorBidi" w:cstheme="majorBidi"/>
          <w:sz w:val="24"/>
          <w:szCs w:val="24"/>
        </w:rPr>
        <w:t xml:space="preserve"> poolte esindajate poolt allkirjastatud </w:t>
      </w:r>
      <w:r w:rsidR="002910DA" w:rsidRPr="00777D59">
        <w:rPr>
          <w:rFonts w:asciiTheme="majorBidi" w:hAnsiTheme="majorBidi" w:cstheme="majorBidi"/>
          <w:sz w:val="24"/>
          <w:szCs w:val="24"/>
        </w:rPr>
        <w:t>mõõtmis</w:t>
      </w:r>
      <w:r w:rsidRPr="00777D59">
        <w:rPr>
          <w:rFonts w:asciiTheme="majorBidi" w:hAnsiTheme="majorBidi" w:cstheme="majorBidi"/>
          <w:sz w:val="24"/>
          <w:szCs w:val="24"/>
        </w:rPr>
        <w:t xml:space="preserve">akt (lepingu p </w:t>
      </w:r>
      <w:r w:rsidR="002910DA" w:rsidRPr="00777D59">
        <w:rPr>
          <w:rFonts w:asciiTheme="majorBidi" w:hAnsiTheme="majorBidi" w:cstheme="majorBidi"/>
          <w:sz w:val="24"/>
          <w:szCs w:val="24"/>
        </w:rPr>
        <w:t>5.2</w:t>
      </w:r>
      <w:r w:rsidRPr="00777D59">
        <w:rPr>
          <w:rFonts w:asciiTheme="majorBidi" w:hAnsiTheme="majorBidi" w:cstheme="majorBidi"/>
          <w:sz w:val="24"/>
          <w:szCs w:val="24"/>
        </w:rPr>
        <w:t xml:space="preserve">). </w:t>
      </w:r>
    </w:p>
    <w:p w14:paraId="0B37DE1C" w14:textId="77777777" w:rsidR="00B31C84" w:rsidRPr="00777D59" w:rsidRDefault="000807F7" w:rsidP="00290000">
      <w:pPr>
        <w:spacing w:after="0" w:line="240" w:lineRule="auto"/>
        <w:rPr>
          <w:rFonts w:asciiTheme="majorBidi" w:hAnsiTheme="majorBidi" w:cstheme="majorBidi"/>
          <w:sz w:val="24"/>
          <w:szCs w:val="24"/>
        </w:rPr>
      </w:pPr>
      <w:r w:rsidRPr="00777D59">
        <w:rPr>
          <w:rFonts w:asciiTheme="majorBidi" w:hAnsiTheme="majorBidi" w:cstheme="majorBidi"/>
          <w:sz w:val="24"/>
          <w:szCs w:val="24"/>
        </w:rPr>
        <w:t>5.</w:t>
      </w:r>
      <w:r w:rsidR="00B31C84" w:rsidRPr="00777D59">
        <w:rPr>
          <w:rFonts w:asciiTheme="majorBidi" w:hAnsiTheme="majorBidi" w:cstheme="majorBidi"/>
          <w:sz w:val="24"/>
          <w:szCs w:val="24"/>
        </w:rPr>
        <w:t>4</w:t>
      </w:r>
      <w:r w:rsidRPr="00777D59">
        <w:rPr>
          <w:rFonts w:asciiTheme="majorBidi" w:hAnsiTheme="majorBidi" w:cstheme="majorBidi"/>
          <w:sz w:val="24"/>
          <w:szCs w:val="24"/>
        </w:rPr>
        <w:t xml:space="preserve">. Töövõtja esitab Tellijale e-arve. </w:t>
      </w:r>
    </w:p>
    <w:p w14:paraId="49633958" w14:textId="77777777" w:rsidR="00B31C84" w:rsidRPr="00777D59" w:rsidRDefault="000807F7" w:rsidP="00290000">
      <w:pPr>
        <w:spacing w:after="0" w:line="240" w:lineRule="auto"/>
        <w:rPr>
          <w:rFonts w:asciiTheme="majorBidi" w:hAnsiTheme="majorBidi" w:cstheme="majorBidi"/>
          <w:sz w:val="24"/>
          <w:szCs w:val="24"/>
        </w:rPr>
      </w:pPr>
      <w:r w:rsidRPr="00777D59">
        <w:rPr>
          <w:rFonts w:asciiTheme="majorBidi" w:hAnsiTheme="majorBidi" w:cstheme="majorBidi"/>
          <w:sz w:val="24"/>
          <w:szCs w:val="24"/>
        </w:rPr>
        <w:t>5.</w:t>
      </w:r>
      <w:r w:rsidR="00B31C84" w:rsidRPr="00777D59">
        <w:rPr>
          <w:rFonts w:asciiTheme="majorBidi" w:hAnsiTheme="majorBidi" w:cstheme="majorBidi"/>
          <w:sz w:val="24"/>
          <w:szCs w:val="24"/>
        </w:rPr>
        <w:t>5</w:t>
      </w:r>
      <w:r w:rsidRPr="00777D59">
        <w:rPr>
          <w:rFonts w:asciiTheme="majorBidi" w:hAnsiTheme="majorBidi" w:cstheme="majorBidi"/>
          <w:sz w:val="24"/>
          <w:szCs w:val="24"/>
        </w:rPr>
        <w:t xml:space="preserve">. Tellija ei tee Töövõtjale ettemakseid. </w:t>
      </w:r>
    </w:p>
    <w:p w14:paraId="0B316E7F" w14:textId="1E283D26" w:rsidR="00B31C84" w:rsidRPr="00777D59" w:rsidRDefault="000807F7" w:rsidP="00290000">
      <w:pPr>
        <w:spacing w:after="0" w:line="240" w:lineRule="auto"/>
        <w:rPr>
          <w:rFonts w:asciiTheme="majorBidi" w:hAnsiTheme="majorBidi" w:cstheme="majorBidi"/>
          <w:sz w:val="24"/>
          <w:szCs w:val="24"/>
        </w:rPr>
      </w:pPr>
      <w:r w:rsidRPr="00777D59">
        <w:rPr>
          <w:rFonts w:asciiTheme="majorBidi" w:hAnsiTheme="majorBidi" w:cstheme="majorBidi"/>
          <w:sz w:val="24"/>
          <w:szCs w:val="24"/>
        </w:rPr>
        <w:t>5.</w:t>
      </w:r>
      <w:r w:rsidR="00B31C84" w:rsidRPr="00777D59">
        <w:rPr>
          <w:rFonts w:asciiTheme="majorBidi" w:hAnsiTheme="majorBidi" w:cstheme="majorBidi"/>
          <w:sz w:val="24"/>
          <w:szCs w:val="24"/>
        </w:rPr>
        <w:t>6</w:t>
      </w:r>
      <w:r w:rsidRPr="00777D59">
        <w:rPr>
          <w:rFonts w:asciiTheme="majorBidi" w:hAnsiTheme="majorBidi" w:cstheme="majorBidi"/>
          <w:sz w:val="24"/>
          <w:szCs w:val="24"/>
        </w:rPr>
        <w:t xml:space="preserve">. Tellija tasub tööde maksumuse Töövõtjale </w:t>
      </w:r>
      <w:r w:rsidR="006914BB" w:rsidRPr="00777D59">
        <w:rPr>
          <w:rFonts w:asciiTheme="majorBidi" w:hAnsiTheme="majorBidi" w:cstheme="majorBidi"/>
          <w:sz w:val="24"/>
          <w:szCs w:val="24"/>
        </w:rPr>
        <w:t>kahes</w:t>
      </w:r>
      <w:r w:rsidRPr="00777D59">
        <w:rPr>
          <w:rFonts w:asciiTheme="majorBidi" w:hAnsiTheme="majorBidi" w:cstheme="majorBidi"/>
          <w:sz w:val="24"/>
          <w:szCs w:val="24"/>
        </w:rPr>
        <w:t xml:space="preserve"> osas</w:t>
      </w:r>
      <w:r w:rsidR="006914BB" w:rsidRPr="00777D59">
        <w:rPr>
          <w:rFonts w:asciiTheme="majorBidi" w:hAnsiTheme="majorBidi" w:cstheme="majorBidi"/>
          <w:sz w:val="24"/>
          <w:szCs w:val="24"/>
        </w:rPr>
        <w:t>, virnamõõtmise alusel 80 % ulatuses ja ülejäänud osa peale hakkimist</w:t>
      </w:r>
      <w:r w:rsidRPr="00777D59">
        <w:rPr>
          <w:rFonts w:asciiTheme="majorBidi" w:hAnsiTheme="majorBidi" w:cstheme="majorBidi"/>
          <w:sz w:val="24"/>
          <w:szCs w:val="24"/>
        </w:rPr>
        <w:t xml:space="preserve">, arvel näidatud arveldusarvele. </w:t>
      </w:r>
    </w:p>
    <w:p w14:paraId="2305CE88" w14:textId="77777777" w:rsidR="00290000" w:rsidRPr="00777D59" w:rsidRDefault="00290000" w:rsidP="00290000">
      <w:pPr>
        <w:spacing w:after="0" w:line="240" w:lineRule="auto"/>
        <w:rPr>
          <w:rFonts w:asciiTheme="majorBidi" w:hAnsiTheme="majorBidi" w:cstheme="majorBidi"/>
          <w:sz w:val="24"/>
          <w:szCs w:val="24"/>
        </w:rPr>
      </w:pPr>
    </w:p>
    <w:p w14:paraId="0413F57D" w14:textId="77777777" w:rsidR="00B31C84" w:rsidRPr="00777D59" w:rsidRDefault="000807F7">
      <w:pPr>
        <w:rPr>
          <w:rFonts w:asciiTheme="majorBidi" w:hAnsiTheme="majorBidi" w:cstheme="majorBidi"/>
          <w:b/>
          <w:bCs/>
          <w:sz w:val="24"/>
          <w:szCs w:val="24"/>
        </w:rPr>
      </w:pPr>
      <w:r w:rsidRPr="00777D59">
        <w:rPr>
          <w:rFonts w:asciiTheme="majorBidi" w:hAnsiTheme="majorBidi" w:cstheme="majorBidi"/>
          <w:b/>
          <w:bCs/>
          <w:sz w:val="24"/>
          <w:szCs w:val="24"/>
        </w:rPr>
        <w:t xml:space="preserve">6. Töö üleandmine ja vastuvõtmine </w:t>
      </w:r>
    </w:p>
    <w:p w14:paraId="5B0439EC" w14:textId="76FDBC08" w:rsidR="00B31C84" w:rsidRPr="00777D59" w:rsidRDefault="000807F7" w:rsidP="00290000">
      <w:pPr>
        <w:spacing w:after="0" w:line="240" w:lineRule="auto"/>
        <w:rPr>
          <w:rFonts w:asciiTheme="majorBidi" w:hAnsiTheme="majorBidi" w:cstheme="majorBidi"/>
          <w:sz w:val="24"/>
          <w:szCs w:val="24"/>
        </w:rPr>
      </w:pPr>
      <w:r w:rsidRPr="00777D59">
        <w:rPr>
          <w:rFonts w:asciiTheme="majorBidi" w:hAnsiTheme="majorBidi" w:cstheme="majorBidi"/>
          <w:sz w:val="24"/>
          <w:szCs w:val="24"/>
        </w:rPr>
        <w:t xml:space="preserve">6.1. Tellija vaatab töö üle selle üleandmisel - vastuvõtmisel. Tellija esitab pretensioonid tööde mittevastavuse kohta koheselt kirjalikult. Pretensioonide olemasolul töö üleandmise- vastuvõtmise akti </w:t>
      </w:r>
      <w:r w:rsidR="002910DA" w:rsidRPr="00777D59">
        <w:rPr>
          <w:rFonts w:asciiTheme="majorBidi" w:hAnsiTheme="majorBidi" w:cstheme="majorBidi"/>
          <w:sz w:val="24"/>
          <w:szCs w:val="24"/>
        </w:rPr>
        <w:t>(</w:t>
      </w:r>
      <w:r w:rsidR="002910DA" w:rsidRPr="00777D59">
        <w:rPr>
          <w:rFonts w:asciiTheme="majorBidi" w:hAnsiTheme="majorBidi" w:cstheme="majorBidi"/>
          <w:i/>
          <w:iCs/>
          <w:sz w:val="24"/>
          <w:szCs w:val="24"/>
        </w:rPr>
        <w:t>, p. 5.2</w:t>
      </w:r>
      <w:r w:rsidR="002910DA" w:rsidRPr="00777D59">
        <w:rPr>
          <w:rFonts w:asciiTheme="majorBidi" w:hAnsiTheme="majorBidi" w:cstheme="majorBidi"/>
          <w:sz w:val="24"/>
          <w:szCs w:val="24"/>
        </w:rPr>
        <w:t xml:space="preserve">) </w:t>
      </w:r>
      <w:r w:rsidRPr="00777D59">
        <w:rPr>
          <w:rFonts w:asciiTheme="majorBidi" w:hAnsiTheme="majorBidi" w:cstheme="majorBidi"/>
          <w:sz w:val="24"/>
          <w:szCs w:val="24"/>
        </w:rPr>
        <w:t xml:space="preserve">ei koostata. </w:t>
      </w:r>
    </w:p>
    <w:p w14:paraId="4059FBF9" w14:textId="77777777" w:rsidR="00B31C84" w:rsidRPr="00777D59" w:rsidRDefault="000807F7" w:rsidP="00290000">
      <w:pPr>
        <w:spacing w:after="0" w:line="240" w:lineRule="auto"/>
        <w:rPr>
          <w:rFonts w:asciiTheme="majorBidi" w:hAnsiTheme="majorBidi" w:cstheme="majorBidi"/>
          <w:sz w:val="24"/>
          <w:szCs w:val="24"/>
        </w:rPr>
      </w:pPr>
      <w:r w:rsidRPr="00777D59">
        <w:rPr>
          <w:rFonts w:asciiTheme="majorBidi" w:hAnsiTheme="majorBidi" w:cstheme="majorBidi"/>
          <w:sz w:val="24"/>
          <w:szCs w:val="24"/>
        </w:rPr>
        <w:t xml:space="preserve">6.2. Töö mittevastavuse korral lepingu tingimustele on Tellijal õigus nõuda töö parandamist selleks määratud tähtajal. </w:t>
      </w:r>
    </w:p>
    <w:p w14:paraId="2934C244" w14:textId="77777777" w:rsidR="00B31C84" w:rsidRPr="00777D59" w:rsidRDefault="000807F7" w:rsidP="00290000">
      <w:pPr>
        <w:spacing w:after="0" w:line="240" w:lineRule="auto"/>
        <w:rPr>
          <w:rFonts w:asciiTheme="majorBidi" w:hAnsiTheme="majorBidi" w:cstheme="majorBidi"/>
          <w:sz w:val="24"/>
          <w:szCs w:val="24"/>
        </w:rPr>
      </w:pPr>
      <w:r w:rsidRPr="00777D59">
        <w:rPr>
          <w:rFonts w:asciiTheme="majorBidi" w:hAnsiTheme="majorBidi" w:cstheme="majorBidi"/>
          <w:sz w:val="24"/>
          <w:szCs w:val="24"/>
        </w:rPr>
        <w:t xml:space="preserve">6.3. Juhul, kui Töövõtja ei paranda tööd määratud tähtajal või see ebaõnnestub või töövõtja keeldub parandamisest, on Tellijal õigus lepingust taganeda ilma kokkulepitud tasu maksmata. </w:t>
      </w:r>
    </w:p>
    <w:p w14:paraId="65C5C6A7" w14:textId="3D6AFE8D" w:rsidR="00B31C84" w:rsidRPr="00777D59" w:rsidRDefault="000807F7" w:rsidP="00290000">
      <w:pPr>
        <w:spacing w:after="0" w:line="240" w:lineRule="auto"/>
        <w:rPr>
          <w:rFonts w:asciiTheme="majorBidi" w:hAnsiTheme="majorBidi" w:cstheme="majorBidi"/>
          <w:sz w:val="24"/>
          <w:szCs w:val="24"/>
        </w:rPr>
      </w:pPr>
      <w:r w:rsidRPr="00777D59">
        <w:rPr>
          <w:rFonts w:asciiTheme="majorBidi" w:hAnsiTheme="majorBidi" w:cstheme="majorBidi"/>
          <w:sz w:val="24"/>
          <w:szCs w:val="24"/>
        </w:rPr>
        <w:t>6.4. Töö vastuvõtmise kohta koostab</w:t>
      </w:r>
      <w:r w:rsidR="002910DA" w:rsidRPr="00777D59">
        <w:rPr>
          <w:rFonts w:asciiTheme="majorBidi" w:hAnsiTheme="majorBidi" w:cstheme="majorBidi"/>
          <w:sz w:val="24"/>
          <w:szCs w:val="24"/>
        </w:rPr>
        <w:t xml:space="preserve"> Töövõtja</w:t>
      </w:r>
      <w:r w:rsidRPr="00777D59">
        <w:rPr>
          <w:rFonts w:asciiTheme="majorBidi" w:hAnsiTheme="majorBidi" w:cstheme="majorBidi"/>
          <w:sz w:val="24"/>
          <w:szCs w:val="24"/>
        </w:rPr>
        <w:t xml:space="preserve"> </w:t>
      </w:r>
      <w:r w:rsidR="00610D72" w:rsidRPr="00777D59">
        <w:rPr>
          <w:rFonts w:asciiTheme="majorBidi" w:hAnsiTheme="majorBidi" w:cstheme="majorBidi"/>
          <w:sz w:val="24"/>
          <w:szCs w:val="24"/>
        </w:rPr>
        <w:t xml:space="preserve">peale hunniku hakkimist </w:t>
      </w:r>
      <w:r w:rsidR="00610D72" w:rsidRPr="00777D59">
        <w:rPr>
          <w:rFonts w:asciiTheme="majorBidi" w:hAnsiTheme="majorBidi" w:cstheme="majorBidi"/>
          <w:i/>
          <w:iCs/>
          <w:sz w:val="24"/>
          <w:szCs w:val="24"/>
        </w:rPr>
        <w:t>lõpp-</w:t>
      </w:r>
      <w:r w:rsidRPr="00777D59">
        <w:rPr>
          <w:rFonts w:asciiTheme="majorBidi" w:hAnsiTheme="majorBidi" w:cstheme="majorBidi"/>
          <w:i/>
          <w:iCs/>
          <w:sz w:val="24"/>
          <w:szCs w:val="24"/>
        </w:rPr>
        <w:t>akti</w:t>
      </w:r>
      <w:r w:rsidRPr="00777D59">
        <w:rPr>
          <w:rFonts w:asciiTheme="majorBidi" w:hAnsiTheme="majorBidi" w:cstheme="majorBidi"/>
          <w:sz w:val="24"/>
          <w:szCs w:val="24"/>
        </w:rPr>
        <w:t xml:space="preserve">, millele kirjutavad alla poolte esindajad. Akt on aluseks Töövõtja poolt </w:t>
      </w:r>
      <w:r w:rsidR="00760759" w:rsidRPr="00777D59">
        <w:rPr>
          <w:rFonts w:asciiTheme="majorBidi" w:hAnsiTheme="majorBidi" w:cstheme="majorBidi"/>
          <w:sz w:val="24"/>
          <w:szCs w:val="24"/>
        </w:rPr>
        <w:t>lõpp-</w:t>
      </w:r>
      <w:r w:rsidRPr="00777D59">
        <w:rPr>
          <w:rFonts w:asciiTheme="majorBidi" w:hAnsiTheme="majorBidi" w:cstheme="majorBidi"/>
          <w:sz w:val="24"/>
          <w:szCs w:val="24"/>
        </w:rPr>
        <w:t xml:space="preserve">arve esitamisele. </w:t>
      </w:r>
    </w:p>
    <w:p w14:paraId="2B4602B6" w14:textId="77777777" w:rsidR="00290000" w:rsidRPr="00777D59" w:rsidRDefault="00290000" w:rsidP="00290000">
      <w:pPr>
        <w:spacing w:after="0" w:line="240" w:lineRule="auto"/>
        <w:rPr>
          <w:rFonts w:asciiTheme="majorBidi" w:hAnsiTheme="majorBidi" w:cstheme="majorBidi"/>
          <w:sz w:val="24"/>
          <w:szCs w:val="24"/>
        </w:rPr>
      </w:pPr>
    </w:p>
    <w:p w14:paraId="4202A490" w14:textId="77777777" w:rsidR="00B31C84" w:rsidRPr="00777D59" w:rsidRDefault="000807F7">
      <w:pPr>
        <w:rPr>
          <w:rFonts w:asciiTheme="majorBidi" w:hAnsiTheme="majorBidi" w:cstheme="majorBidi"/>
          <w:sz w:val="24"/>
          <w:szCs w:val="24"/>
        </w:rPr>
      </w:pPr>
      <w:r w:rsidRPr="00777D59">
        <w:rPr>
          <w:rFonts w:asciiTheme="majorBidi" w:hAnsiTheme="majorBidi" w:cstheme="majorBidi"/>
          <w:b/>
          <w:bCs/>
          <w:sz w:val="24"/>
          <w:szCs w:val="24"/>
        </w:rPr>
        <w:t>7. Kohustused</w:t>
      </w:r>
      <w:r w:rsidRPr="00777D59">
        <w:rPr>
          <w:rFonts w:asciiTheme="majorBidi" w:hAnsiTheme="majorBidi" w:cstheme="majorBidi"/>
          <w:sz w:val="24"/>
          <w:szCs w:val="24"/>
        </w:rPr>
        <w:t xml:space="preserve"> </w:t>
      </w:r>
    </w:p>
    <w:p w14:paraId="2143E151" w14:textId="77777777" w:rsidR="00290000" w:rsidRPr="00777D59" w:rsidRDefault="000807F7" w:rsidP="00290000">
      <w:pPr>
        <w:spacing w:after="0"/>
        <w:rPr>
          <w:rFonts w:asciiTheme="majorBidi" w:hAnsiTheme="majorBidi" w:cstheme="majorBidi"/>
          <w:sz w:val="24"/>
          <w:szCs w:val="24"/>
        </w:rPr>
      </w:pPr>
      <w:r w:rsidRPr="00777D59">
        <w:rPr>
          <w:rFonts w:asciiTheme="majorBidi" w:hAnsiTheme="majorBidi" w:cstheme="majorBidi"/>
          <w:sz w:val="24"/>
          <w:szCs w:val="24"/>
        </w:rPr>
        <w:t xml:space="preserve">7.1. Töövõtja kohustub: </w:t>
      </w:r>
    </w:p>
    <w:p w14:paraId="3EF4447C" w14:textId="77777777" w:rsidR="00290000" w:rsidRPr="00777D59" w:rsidRDefault="000807F7" w:rsidP="00290000">
      <w:pPr>
        <w:spacing w:after="0"/>
        <w:rPr>
          <w:rFonts w:asciiTheme="majorBidi" w:hAnsiTheme="majorBidi" w:cstheme="majorBidi"/>
          <w:sz w:val="24"/>
          <w:szCs w:val="24"/>
        </w:rPr>
      </w:pPr>
      <w:r w:rsidRPr="00777D59">
        <w:rPr>
          <w:rFonts w:asciiTheme="majorBidi" w:hAnsiTheme="majorBidi" w:cstheme="majorBidi"/>
          <w:sz w:val="24"/>
          <w:szCs w:val="24"/>
        </w:rPr>
        <w:t xml:space="preserve">7.1.1. teostama peatükis 1 loetletud tööd; </w:t>
      </w:r>
    </w:p>
    <w:p w14:paraId="36383F6E" w14:textId="77777777" w:rsidR="00290000" w:rsidRPr="00777D59" w:rsidRDefault="000807F7" w:rsidP="00290000">
      <w:pPr>
        <w:spacing w:after="0"/>
        <w:rPr>
          <w:rFonts w:asciiTheme="majorBidi" w:hAnsiTheme="majorBidi" w:cstheme="majorBidi"/>
          <w:sz w:val="24"/>
          <w:szCs w:val="24"/>
        </w:rPr>
      </w:pPr>
      <w:r w:rsidRPr="00777D59">
        <w:rPr>
          <w:rFonts w:asciiTheme="majorBidi" w:hAnsiTheme="majorBidi" w:cstheme="majorBidi"/>
          <w:sz w:val="24"/>
          <w:szCs w:val="24"/>
        </w:rPr>
        <w:t xml:space="preserve">7.1.2. järgima oma tegevuses metsaseaduse, keskkonna ja looduskaitse nõudeid; </w:t>
      </w:r>
    </w:p>
    <w:p w14:paraId="66D65C65" w14:textId="77777777" w:rsidR="00290000" w:rsidRPr="00777D59" w:rsidRDefault="000807F7" w:rsidP="00290000">
      <w:pPr>
        <w:spacing w:after="0"/>
        <w:rPr>
          <w:rFonts w:asciiTheme="majorBidi" w:hAnsiTheme="majorBidi" w:cstheme="majorBidi"/>
          <w:sz w:val="24"/>
          <w:szCs w:val="24"/>
        </w:rPr>
      </w:pPr>
      <w:r w:rsidRPr="00777D59">
        <w:rPr>
          <w:rFonts w:asciiTheme="majorBidi" w:hAnsiTheme="majorBidi" w:cstheme="majorBidi"/>
          <w:sz w:val="24"/>
          <w:szCs w:val="24"/>
        </w:rPr>
        <w:t xml:space="preserve">7.1.3. pidama kinni sanitaar- ja tuleohutuseeskirjadest; </w:t>
      </w:r>
    </w:p>
    <w:p w14:paraId="447FE671" w14:textId="77777777" w:rsidR="00290000" w:rsidRPr="00777D59" w:rsidRDefault="000807F7" w:rsidP="00290000">
      <w:pPr>
        <w:spacing w:after="0"/>
        <w:rPr>
          <w:rFonts w:asciiTheme="majorBidi" w:hAnsiTheme="majorBidi" w:cstheme="majorBidi"/>
          <w:sz w:val="24"/>
          <w:szCs w:val="24"/>
        </w:rPr>
      </w:pPr>
      <w:r w:rsidRPr="00777D59">
        <w:rPr>
          <w:rFonts w:asciiTheme="majorBidi" w:hAnsiTheme="majorBidi" w:cstheme="majorBidi"/>
          <w:sz w:val="24"/>
          <w:szCs w:val="24"/>
        </w:rPr>
        <w:t xml:space="preserve">7.1.4. täitma tööohutuse- ja liiklusohutuse nõudeid; </w:t>
      </w:r>
    </w:p>
    <w:p w14:paraId="317408C9" w14:textId="77777777" w:rsidR="00290000" w:rsidRPr="00777D59" w:rsidRDefault="000807F7" w:rsidP="00290000">
      <w:pPr>
        <w:spacing w:after="0"/>
        <w:rPr>
          <w:rFonts w:asciiTheme="majorBidi" w:hAnsiTheme="majorBidi" w:cstheme="majorBidi"/>
          <w:sz w:val="24"/>
          <w:szCs w:val="24"/>
        </w:rPr>
      </w:pPr>
      <w:r w:rsidRPr="00777D59">
        <w:rPr>
          <w:rFonts w:asciiTheme="majorBidi" w:hAnsiTheme="majorBidi" w:cstheme="majorBidi"/>
          <w:sz w:val="24"/>
          <w:szCs w:val="24"/>
        </w:rPr>
        <w:t xml:space="preserve">7.1.5. tagama ohutuse metsas liikuvatele inimestele. </w:t>
      </w:r>
    </w:p>
    <w:p w14:paraId="4C6ED9B4" w14:textId="77777777" w:rsidR="00290000" w:rsidRPr="00777D59" w:rsidRDefault="000807F7" w:rsidP="00290000">
      <w:pPr>
        <w:spacing w:after="0"/>
        <w:rPr>
          <w:rFonts w:asciiTheme="majorBidi" w:hAnsiTheme="majorBidi" w:cstheme="majorBidi"/>
          <w:sz w:val="24"/>
          <w:szCs w:val="24"/>
        </w:rPr>
      </w:pPr>
      <w:r w:rsidRPr="00777D59">
        <w:rPr>
          <w:rFonts w:asciiTheme="majorBidi" w:hAnsiTheme="majorBidi" w:cstheme="majorBidi"/>
          <w:sz w:val="24"/>
          <w:szCs w:val="24"/>
        </w:rPr>
        <w:t xml:space="preserve">7.2. Vastutus töö ning sellega kaasnevate kõrvalmõjude eest keskkonnale ja kolmandate isikute varale kuulub Töövõtjale. Töövõtja vastutab tööohutusnõuete ja -eeskirjade täitmise eest objektil. </w:t>
      </w:r>
    </w:p>
    <w:p w14:paraId="591A9F3E" w14:textId="77777777" w:rsidR="00290000" w:rsidRPr="00777D59" w:rsidRDefault="00290000">
      <w:pPr>
        <w:rPr>
          <w:rFonts w:asciiTheme="majorBidi" w:hAnsiTheme="majorBidi" w:cstheme="majorBidi"/>
          <w:sz w:val="24"/>
          <w:szCs w:val="24"/>
        </w:rPr>
      </w:pPr>
    </w:p>
    <w:p w14:paraId="493A5FF8" w14:textId="77777777" w:rsidR="00290000" w:rsidRPr="00777D59" w:rsidRDefault="000807F7">
      <w:pPr>
        <w:rPr>
          <w:rFonts w:asciiTheme="majorBidi" w:hAnsiTheme="majorBidi" w:cstheme="majorBidi"/>
          <w:sz w:val="24"/>
          <w:szCs w:val="24"/>
        </w:rPr>
      </w:pPr>
      <w:r w:rsidRPr="00777D59">
        <w:rPr>
          <w:rFonts w:asciiTheme="majorBidi" w:hAnsiTheme="majorBidi" w:cstheme="majorBidi"/>
          <w:b/>
          <w:bCs/>
          <w:sz w:val="24"/>
          <w:szCs w:val="24"/>
        </w:rPr>
        <w:t>8. Poolte vastutus Lepingu rikkumisel</w:t>
      </w:r>
      <w:r w:rsidRPr="00777D59">
        <w:rPr>
          <w:rFonts w:asciiTheme="majorBidi" w:hAnsiTheme="majorBidi" w:cstheme="majorBidi"/>
          <w:sz w:val="24"/>
          <w:szCs w:val="24"/>
        </w:rPr>
        <w:t xml:space="preserve"> </w:t>
      </w:r>
    </w:p>
    <w:p w14:paraId="62DBF871" w14:textId="77777777" w:rsidR="00290000" w:rsidRPr="00777D59" w:rsidRDefault="000807F7">
      <w:pPr>
        <w:rPr>
          <w:rFonts w:asciiTheme="majorBidi" w:hAnsiTheme="majorBidi" w:cstheme="majorBidi"/>
          <w:sz w:val="24"/>
          <w:szCs w:val="24"/>
        </w:rPr>
      </w:pPr>
      <w:r w:rsidRPr="00777D59">
        <w:rPr>
          <w:rFonts w:asciiTheme="majorBidi" w:hAnsiTheme="majorBidi" w:cstheme="majorBidi"/>
          <w:sz w:val="24"/>
          <w:szCs w:val="24"/>
        </w:rPr>
        <w:lastRenderedPageBreak/>
        <w:t xml:space="preserve">8.1. Pooled vastutavad oma Lepingust tulenevate kohustuste rikkumise eest, kui rikkumine on põhjustatud süüliselt. </w:t>
      </w:r>
    </w:p>
    <w:p w14:paraId="2CE1E254" w14:textId="3A2F8EF5" w:rsidR="001D4D95" w:rsidRPr="00777D59" w:rsidRDefault="000807F7" w:rsidP="00F4797E">
      <w:pPr>
        <w:rPr>
          <w:rFonts w:asciiTheme="majorBidi" w:hAnsiTheme="majorBidi" w:cstheme="majorBidi"/>
          <w:sz w:val="24"/>
          <w:szCs w:val="24"/>
        </w:rPr>
      </w:pPr>
      <w:r w:rsidRPr="00777D59">
        <w:rPr>
          <w:rFonts w:asciiTheme="majorBidi" w:hAnsiTheme="majorBidi" w:cstheme="majorBidi"/>
          <w:sz w:val="24"/>
          <w:szCs w:val="24"/>
        </w:rPr>
        <w:t xml:space="preserve">8.2. Juhul, kui Töövõtja viivitab töö üleandmisega üle lepingu punktis 2 sätestatud tähtaja, on tellijal õigus nõuda leppetrahvi 500 eurot iga töö üleandmisega viivitatud päeva eest, kuid mitte rohkem kui 20% Töövõtjale makstavast tasust. Tellija võib tasumisel vähendada Töövõtjale makstavat tasu leppetrahvi summa võrra. </w:t>
      </w:r>
    </w:p>
    <w:p w14:paraId="5E5F7FC3" w14:textId="77777777" w:rsidR="00BF7E5F" w:rsidRPr="00777D59" w:rsidRDefault="00BF7E5F">
      <w:pPr>
        <w:rPr>
          <w:rFonts w:asciiTheme="majorBidi" w:hAnsiTheme="majorBidi" w:cstheme="majorBidi"/>
          <w:sz w:val="24"/>
          <w:szCs w:val="24"/>
        </w:rPr>
      </w:pPr>
    </w:p>
    <w:p w14:paraId="2A2F00F1" w14:textId="77777777" w:rsidR="00290000" w:rsidRPr="00777D59" w:rsidRDefault="000807F7">
      <w:pPr>
        <w:rPr>
          <w:rFonts w:asciiTheme="majorBidi" w:hAnsiTheme="majorBidi" w:cstheme="majorBidi"/>
          <w:b/>
          <w:bCs/>
          <w:sz w:val="24"/>
          <w:szCs w:val="24"/>
        </w:rPr>
      </w:pPr>
      <w:r w:rsidRPr="00777D59">
        <w:rPr>
          <w:rFonts w:asciiTheme="majorBidi" w:hAnsiTheme="majorBidi" w:cstheme="majorBidi"/>
          <w:b/>
          <w:bCs/>
          <w:sz w:val="24"/>
          <w:szCs w:val="24"/>
        </w:rPr>
        <w:t xml:space="preserve">9. Lepingu lõpetamine </w:t>
      </w:r>
    </w:p>
    <w:p w14:paraId="0F490D9A" w14:textId="77777777" w:rsidR="00290000" w:rsidRPr="00777D59" w:rsidRDefault="000807F7" w:rsidP="001D4D95">
      <w:pPr>
        <w:spacing w:after="0"/>
        <w:rPr>
          <w:rFonts w:asciiTheme="majorBidi" w:hAnsiTheme="majorBidi" w:cstheme="majorBidi"/>
          <w:sz w:val="24"/>
          <w:szCs w:val="24"/>
        </w:rPr>
      </w:pPr>
      <w:r w:rsidRPr="00777D59">
        <w:rPr>
          <w:rFonts w:asciiTheme="majorBidi" w:hAnsiTheme="majorBidi" w:cstheme="majorBidi"/>
          <w:sz w:val="24"/>
          <w:szCs w:val="24"/>
        </w:rPr>
        <w:t xml:space="preserve">9.1. Tellija võib lepingu igal ajal põhjusest olenemata üles öelda. Sellisel juhul tasub Tellija Töövõtjale ülesütlemiseni faktiliselt teostatud tööde eest. </w:t>
      </w:r>
    </w:p>
    <w:p w14:paraId="6AD6872B" w14:textId="6E015AB5" w:rsidR="00290000" w:rsidRPr="00777D59" w:rsidRDefault="000807F7" w:rsidP="001D4D95">
      <w:pPr>
        <w:spacing w:after="0"/>
        <w:rPr>
          <w:rFonts w:asciiTheme="majorBidi" w:hAnsiTheme="majorBidi" w:cstheme="majorBidi"/>
          <w:sz w:val="24"/>
          <w:szCs w:val="24"/>
        </w:rPr>
      </w:pPr>
      <w:r w:rsidRPr="00777D59">
        <w:rPr>
          <w:rFonts w:asciiTheme="majorBidi" w:hAnsiTheme="majorBidi" w:cstheme="majorBidi"/>
          <w:sz w:val="24"/>
          <w:szCs w:val="24"/>
        </w:rPr>
        <w:t xml:space="preserve">9.2. Juhul, kui Töövõtja ei ole tööd Tellijale üle andnud hiljemalt ühe nädala möödumisel arvates kokkulepitud üleandmise tähtajast, on Tellijal õigus lepingust taganeda ilma kokkulepitud tasu maksmata ja nõuda sisse tekitatud kahju. </w:t>
      </w:r>
    </w:p>
    <w:p w14:paraId="4501CAFD" w14:textId="77777777" w:rsidR="001D4D95" w:rsidRPr="00777D59" w:rsidRDefault="001D4D95" w:rsidP="001D4D95">
      <w:pPr>
        <w:spacing w:after="0"/>
        <w:rPr>
          <w:rFonts w:asciiTheme="majorBidi" w:hAnsiTheme="majorBidi" w:cstheme="majorBidi"/>
          <w:sz w:val="24"/>
          <w:szCs w:val="24"/>
        </w:rPr>
      </w:pPr>
    </w:p>
    <w:p w14:paraId="4EE18199" w14:textId="77777777" w:rsidR="00290000" w:rsidRPr="00777D59" w:rsidRDefault="000807F7">
      <w:pPr>
        <w:rPr>
          <w:rFonts w:asciiTheme="majorBidi" w:hAnsiTheme="majorBidi" w:cstheme="majorBidi"/>
          <w:b/>
          <w:bCs/>
          <w:sz w:val="24"/>
          <w:szCs w:val="24"/>
        </w:rPr>
      </w:pPr>
      <w:r w:rsidRPr="00777D59">
        <w:rPr>
          <w:rFonts w:asciiTheme="majorBidi" w:hAnsiTheme="majorBidi" w:cstheme="majorBidi"/>
          <w:b/>
          <w:bCs/>
          <w:sz w:val="24"/>
          <w:szCs w:val="24"/>
        </w:rPr>
        <w:t xml:space="preserve">10. Teadete edastamine </w:t>
      </w:r>
    </w:p>
    <w:p w14:paraId="72E2DE88" w14:textId="77777777" w:rsidR="00290000" w:rsidRPr="00777D59" w:rsidRDefault="000807F7">
      <w:pPr>
        <w:rPr>
          <w:rFonts w:asciiTheme="majorBidi" w:hAnsiTheme="majorBidi" w:cstheme="majorBidi"/>
          <w:sz w:val="24"/>
          <w:szCs w:val="24"/>
        </w:rPr>
      </w:pPr>
      <w:r w:rsidRPr="00777D59">
        <w:rPr>
          <w:rFonts w:asciiTheme="majorBidi" w:hAnsiTheme="majorBidi" w:cstheme="majorBidi"/>
          <w:sz w:val="24"/>
          <w:szCs w:val="24"/>
        </w:rPr>
        <w:t xml:space="preserve">10.1. Teadete edastamine toimub operatiivselt telefoni teel Tellija esindaja ja Töövõtja esindaja vahel. </w:t>
      </w:r>
    </w:p>
    <w:p w14:paraId="3B4404F0" w14:textId="77777777" w:rsidR="00290000" w:rsidRPr="00777D59" w:rsidRDefault="000807F7">
      <w:pPr>
        <w:rPr>
          <w:rFonts w:asciiTheme="majorBidi" w:hAnsiTheme="majorBidi" w:cstheme="majorBidi"/>
          <w:b/>
          <w:bCs/>
          <w:sz w:val="24"/>
          <w:szCs w:val="24"/>
        </w:rPr>
      </w:pPr>
      <w:r w:rsidRPr="00777D59">
        <w:rPr>
          <w:rFonts w:asciiTheme="majorBidi" w:hAnsiTheme="majorBidi" w:cstheme="majorBidi"/>
          <w:b/>
          <w:bCs/>
          <w:sz w:val="24"/>
          <w:szCs w:val="24"/>
        </w:rPr>
        <w:t xml:space="preserve">11. Lõppsätted </w:t>
      </w:r>
    </w:p>
    <w:p w14:paraId="76D48795" w14:textId="77777777" w:rsidR="00290000" w:rsidRPr="00777D59" w:rsidRDefault="000807F7" w:rsidP="00290000">
      <w:pPr>
        <w:spacing w:after="0"/>
        <w:rPr>
          <w:rFonts w:asciiTheme="majorBidi" w:hAnsiTheme="majorBidi" w:cstheme="majorBidi"/>
          <w:sz w:val="24"/>
          <w:szCs w:val="24"/>
        </w:rPr>
      </w:pPr>
      <w:r w:rsidRPr="00777D59">
        <w:rPr>
          <w:rFonts w:asciiTheme="majorBidi" w:hAnsiTheme="majorBidi" w:cstheme="majorBidi"/>
          <w:sz w:val="24"/>
          <w:szCs w:val="24"/>
        </w:rPr>
        <w:t xml:space="preserve">11.1. Leping jõustub sõlmimise momendist ja kehtib kuni mõlema Poole lepinguliste kohustuste täitmiseni. </w:t>
      </w:r>
    </w:p>
    <w:p w14:paraId="20ED88B4" w14:textId="77777777" w:rsidR="00290000" w:rsidRPr="00777D59" w:rsidRDefault="000807F7" w:rsidP="00290000">
      <w:pPr>
        <w:spacing w:after="0"/>
        <w:rPr>
          <w:rFonts w:asciiTheme="majorBidi" w:hAnsiTheme="majorBidi" w:cstheme="majorBidi"/>
          <w:sz w:val="24"/>
          <w:szCs w:val="24"/>
        </w:rPr>
      </w:pPr>
      <w:r w:rsidRPr="00777D59">
        <w:rPr>
          <w:rFonts w:asciiTheme="majorBidi" w:hAnsiTheme="majorBidi" w:cstheme="majorBidi"/>
          <w:sz w:val="24"/>
          <w:szCs w:val="24"/>
        </w:rPr>
        <w:t xml:space="preserve">11.2. Lepingus reguleerimata küsimustes juhinduvad pooled Eesti Vabariigi õigusaktidest. </w:t>
      </w:r>
    </w:p>
    <w:p w14:paraId="0D466BF8" w14:textId="77777777" w:rsidR="00290000" w:rsidRPr="00777D59" w:rsidRDefault="000807F7" w:rsidP="00290000">
      <w:pPr>
        <w:spacing w:after="0"/>
        <w:rPr>
          <w:rFonts w:asciiTheme="majorBidi" w:hAnsiTheme="majorBidi" w:cstheme="majorBidi"/>
          <w:sz w:val="24"/>
          <w:szCs w:val="24"/>
        </w:rPr>
      </w:pPr>
      <w:r w:rsidRPr="00777D59">
        <w:rPr>
          <w:rFonts w:asciiTheme="majorBidi" w:hAnsiTheme="majorBidi" w:cstheme="majorBidi"/>
          <w:sz w:val="24"/>
          <w:szCs w:val="24"/>
        </w:rPr>
        <w:t xml:space="preserve">11.3. Lepinguga seonduvaid eriarvamusi ja vaidlusi lahendavad Pooled eelkõige läbirääkimiste teel. Kui Lepingust tulenevaid vaidlusi ei õnnestu lahendada Pooltevaheliste läbirääkimistega, lahendatakse vaidlus Viru Maakohtus. </w:t>
      </w:r>
    </w:p>
    <w:p w14:paraId="21B5DA72" w14:textId="62EA621D" w:rsidR="00290000" w:rsidRPr="00777D59" w:rsidRDefault="000807F7" w:rsidP="00290000">
      <w:pPr>
        <w:spacing w:after="0"/>
        <w:rPr>
          <w:rFonts w:asciiTheme="majorBidi" w:hAnsiTheme="majorBidi" w:cstheme="majorBidi"/>
          <w:sz w:val="24"/>
          <w:szCs w:val="24"/>
        </w:rPr>
      </w:pPr>
      <w:r w:rsidRPr="00777D59">
        <w:rPr>
          <w:rFonts w:asciiTheme="majorBidi" w:hAnsiTheme="majorBidi" w:cstheme="majorBidi"/>
          <w:sz w:val="24"/>
          <w:szCs w:val="24"/>
        </w:rPr>
        <w:t xml:space="preserve">11.4. Leping on Poolte esindajate poolt digitaalselt allkirjastatud ja jõustub peale seda kui selle on allkirjastanud mõlema Poole esindajad. </w:t>
      </w:r>
    </w:p>
    <w:p w14:paraId="54C2E03B" w14:textId="53210E46" w:rsidR="00290000" w:rsidRPr="00777D59" w:rsidRDefault="00290000" w:rsidP="00290000">
      <w:pPr>
        <w:spacing w:after="0"/>
        <w:rPr>
          <w:rFonts w:asciiTheme="majorBidi" w:hAnsiTheme="majorBidi" w:cstheme="majorBidi"/>
          <w:sz w:val="24"/>
          <w:szCs w:val="24"/>
        </w:rPr>
      </w:pPr>
    </w:p>
    <w:p w14:paraId="362D8147" w14:textId="0AC53F36" w:rsidR="00290000" w:rsidRPr="00777D59" w:rsidRDefault="00290000" w:rsidP="00290000">
      <w:pPr>
        <w:spacing w:after="0"/>
        <w:rPr>
          <w:rFonts w:asciiTheme="majorBidi" w:hAnsiTheme="majorBidi" w:cstheme="majorBidi"/>
          <w:sz w:val="24"/>
          <w:szCs w:val="24"/>
        </w:rPr>
      </w:pPr>
    </w:p>
    <w:p w14:paraId="4C16B9DB" w14:textId="77777777" w:rsidR="00290000" w:rsidRPr="00777D59" w:rsidRDefault="00290000" w:rsidP="00290000">
      <w:pPr>
        <w:spacing w:after="0"/>
        <w:rPr>
          <w:rFonts w:asciiTheme="majorBidi" w:hAnsiTheme="majorBidi" w:cstheme="majorBidi"/>
          <w:sz w:val="24"/>
          <w:szCs w:val="24"/>
        </w:rPr>
      </w:pPr>
    </w:p>
    <w:p w14:paraId="4F41E68D" w14:textId="77777777" w:rsidR="00290000" w:rsidRPr="00777D59" w:rsidRDefault="000807F7">
      <w:pPr>
        <w:rPr>
          <w:rFonts w:asciiTheme="majorBidi" w:hAnsiTheme="majorBidi" w:cstheme="majorBidi"/>
          <w:b/>
          <w:bCs/>
          <w:sz w:val="24"/>
          <w:szCs w:val="24"/>
        </w:rPr>
      </w:pPr>
      <w:r w:rsidRPr="00777D59">
        <w:rPr>
          <w:rFonts w:asciiTheme="majorBidi" w:hAnsiTheme="majorBidi" w:cstheme="majorBidi"/>
          <w:b/>
          <w:bCs/>
          <w:sz w:val="24"/>
          <w:szCs w:val="24"/>
        </w:rPr>
        <w:t xml:space="preserve">Poolte andmed </w:t>
      </w:r>
    </w:p>
    <w:p w14:paraId="1BC4A68A" w14:textId="77777777" w:rsidR="00290000" w:rsidRPr="00777D59" w:rsidRDefault="000807F7" w:rsidP="00290000">
      <w:pPr>
        <w:spacing w:after="0"/>
        <w:rPr>
          <w:rFonts w:asciiTheme="majorBidi" w:hAnsiTheme="majorBidi" w:cstheme="majorBidi"/>
          <w:sz w:val="24"/>
          <w:szCs w:val="24"/>
        </w:rPr>
      </w:pPr>
      <w:r w:rsidRPr="00777D59">
        <w:rPr>
          <w:rFonts w:asciiTheme="majorBidi" w:hAnsiTheme="majorBidi" w:cstheme="majorBidi"/>
          <w:b/>
          <w:bCs/>
          <w:sz w:val="24"/>
          <w:szCs w:val="24"/>
        </w:rPr>
        <w:t>Tellija</w:t>
      </w:r>
      <w:r w:rsidRPr="00777D59">
        <w:rPr>
          <w:rFonts w:asciiTheme="majorBidi" w:hAnsiTheme="majorBidi" w:cstheme="majorBidi"/>
          <w:sz w:val="24"/>
          <w:szCs w:val="24"/>
        </w:rPr>
        <w:t xml:space="preserve">: </w:t>
      </w:r>
      <w:r w:rsidR="00290000" w:rsidRPr="00777D59">
        <w:rPr>
          <w:rFonts w:asciiTheme="majorBidi" w:hAnsiTheme="majorBidi" w:cstheme="majorBidi"/>
          <w:sz w:val="24"/>
          <w:szCs w:val="24"/>
        </w:rPr>
        <w:tab/>
      </w:r>
      <w:r w:rsidR="00290000" w:rsidRPr="00777D59">
        <w:rPr>
          <w:rFonts w:asciiTheme="majorBidi" w:hAnsiTheme="majorBidi" w:cstheme="majorBidi"/>
          <w:sz w:val="24"/>
          <w:szCs w:val="24"/>
        </w:rPr>
        <w:tab/>
      </w:r>
      <w:r w:rsidR="00290000" w:rsidRPr="00777D59">
        <w:rPr>
          <w:rFonts w:asciiTheme="majorBidi" w:hAnsiTheme="majorBidi" w:cstheme="majorBidi"/>
          <w:sz w:val="24"/>
          <w:szCs w:val="24"/>
        </w:rPr>
        <w:tab/>
      </w:r>
      <w:r w:rsidR="00290000" w:rsidRPr="00777D59">
        <w:rPr>
          <w:rFonts w:asciiTheme="majorBidi" w:hAnsiTheme="majorBidi" w:cstheme="majorBidi"/>
          <w:sz w:val="24"/>
          <w:szCs w:val="24"/>
        </w:rPr>
        <w:tab/>
      </w:r>
      <w:r w:rsidR="00290000" w:rsidRPr="00777D59">
        <w:rPr>
          <w:rFonts w:asciiTheme="majorBidi" w:hAnsiTheme="majorBidi" w:cstheme="majorBidi"/>
          <w:sz w:val="24"/>
          <w:szCs w:val="24"/>
        </w:rPr>
        <w:tab/>
      </w:r>
      <w:r w:rsidR="00290000" w:rsidRPr="00777D59">
        <w:rPr>
          <w:rFonts w:asciiTheme="majorBidi" w:hAnsiTheme="majorBidi" w:cstheme="majorBidi"/>
          <w:sz w:val="24"/>
          <w:szCs w:val="24"/>
        </w:rPr>
        <w:tab/>
      </w:r>
      <w:r w:rsidR="00290000" w:rsidRPr="00777D59">
        <w:rPr>
          <w:rFonts w:asciiTheme="majorBidi" w:hAnsiTheme="majorBidi" w:cstheme="majorBidi"/>
          <w:sz w:val="24"/>
          <w:szCs w:val="24"/>
        </w:rPr>
        <w:tab/>
      </w:r>
      <w:r w:rsidRPr="00777D59">
        <w:rPr>
          <w:rFonts w:asciiTheme="majorBidi" w:hAnsiTheme="majorBidi" w:cstheme="majorBidi"/>
          <w:b/>
          <w:bCs/>
          <w:sz w:val="24"/>
          <w:szCs w:val="24"/>
        </w:rPr>
        <w:t>Töövõtja</w:t>
      </w:r>
      <w:r w:rsidRPr="00777D59">
        <w:rPr>
          <w:rFonts w:asciiTheme="majorBidi" w:hAnsiTheme="majorBidi" w:cstheme="majorBidi"/>
          <w:sz w:val="24"/>
          <w:szCs w:val="24"/>
        </w:rPr>
        <w:t xml:space="preserve">: </w:t>
      </w:r>
    </w:p>
    <w:p w14:paraId="7707109B" w14:textId="084FFA06" w:rsidR="00290000" w:rsidRPr="00777D59" w:rsidRDefault="000807F7" w:rsidP="00290000">
      <w:pPr>
        <w:spacing w:after="0"/>
        <w:rPr>
          <w:rFonts w:asciiTheme="majorBidi" w:hAnsiTheme="majorBidi" w:cstheme="majorBidi"/>
          <w:sz w:val="24"/>
          <w:szCs w:val="24"/>
        </w:rPr>
      </w:pPr>
      <w:r w:rsidRPr="00777D59">
        <w:rPr>
          <w:rFonts w:asciiTheme="majorBidi" w:hAnsiTheme="majorBidi" w:cstheme="majorBidi"/>
          <w:sz w:val="24"/>
          <w:szCs w:val="24"/>
        </w:rPr>
        <w:t xml:space="preserve">Rakvere Linnavalitsus </w:t>
      </w:r>
      <w:r w:rsidR="00290000" w:rsidRPr="00777D59">
        <w:rPr>
          <w:rFonts w:asciiTheme="majorBidi" w:hAnsiTheme="majorBidi" w:cstheme="majorBidi"/>
          <w:sz w:val="24"/>
          <w:szCs w:val="24"/>
        </w:rPr>
        <w:tab/>
      </w:r>
      <w:r w:rsidR="00290000" w:rsidRPr="00777D59">
        <w:rPr>
          <w:rFonts w:asciiTheme="majorBidi" w:hAnsiTheme="majorBidi" w:cstheme="majorBidi"/>
          <w:sz w:val="24"/>
          <w:szCs w:val="24"/>
        </w:rPr>
        <w:tab/>
      </w:r>
      <w:r w:rsidR="00290000" w:rsidRPr="00777D59">
        <w:rPr>
          <w:rFonts w:asciiTheme="majorBidi" w:hAnsiTheme="majorBidi" w:cstheme="majorBidi"/>
          <w:sz w:val="24"/>
          <w:szCs w:val="24"/>
        </w:rPr>
        <w:tab/>
      </w:r>
      <w:r w:rsidR="00290000" w:rsidRPr="00777D59">
        <w:rPr>
          <w:rFonts w:asciiTheme="majorBidi" w:hAnsiTheme="majorBidi" w:cstheme="majorBidi"/>
          <w:sz w:val="24"/>
          <w:szCs w:val="24"/>
        </w:rPr>
        <w:tab/>
      </w:r>
      <w:r w:rsidR="00290000" w:rsidRPr="00777D59">
        <w:rPr>
          <w:rFonts w:asciiTheme="majorBidi" w:hAnsiTheme="majorBidi" w:cstheme="majorBidi"/>
          <w:sz w:val="24"/>
          <w:szCs w:val="24"/>
        </w:rPr>
        <w:tab/>
        <w:t>……………………………</w:t>
      </w:r>
      <w:r w:rsidRPr="00777D59">
        <w:rPr>
          <w:rFonts w:asciiTheme="majorBidi" w:hAnsiTheme="majorBidi" w:cstheme="majorBidi"/>
          <w:sz w:val="24"/>
          <w:szCs w:val="24"/>
        </w:rPr>
        <w:t xml:space="preserve"> </w:t>
      </w:r>
    </w:p>
    <w:p w14:paraId="7A2F52AD" w14:textId="78FA2348" w:rsidR="00290000" w:rsidRPr="00777D59" w:rsidRDefault="000807F7" w:rsidP="00290000">
      <w:pPr>
        <w:spacing w:after="0"/>
        <w:rPr>
          <w:rFonts w:asciiTheme="majorBidi" w:hAnsiTheme="majorBidi" w:cstheme="majorBidi"/>
          <w:sz w:val="24"/>
          <w:szCs w:val="24"/>
        </w:rPr>
      </w:pPr>
      <w:r w:rsidRPr="00777D59">
        <w:rPr>
          <w:rFonts w:asciiTheme="majorBidi" w:hAnsiTheme="majorBidi" w:cstheme="majorBidi"/>
          <w:sz w:val="24"/>
          <w:szCs w:val="24"/>
        </w:rPr>
        <w:t xml:space="preserve">Registrikood: 75025064 </w:t>
      </w:r>
      <w:r w:rsidR="00290000" w:rsidRPr="00777D59">
        <w:rPr>
          <w:rFonts w:asciiTheme="majorBidi" w:hAnsiTheme="majorBidi" w:cstheme="majorBidi"/>
          <w:sz w:val="24"/>
          <w:szCs w:val="24"/>
        </w:rPr>
        <w:tab/>
      </w:r>
      <w:r w:rsidR="00290000" w:rsidRPr="00777D59">
        <w:rPr>
          <w:rFonts w:asciiTheme="majorBidi" w:hAnsiTheme="majorBidi" w:cstheme="majorBidi"/>
          <w:sz w:val="24"/>
          <w:szCs w:val="24"/>
        </w:rPr>
        <w:tab/>
      </w:r>
      <w:r w:rsidR="00290000" w:rsidRPr="00777D59">
        <w:rPr>
          <w:rFonts w:asciiTheme="majorBidi" w:hAnsiTheme="majorBidi" w:cstheme="majorBidi"/>
          <w:sz w:val="24"/>
          <w:szCs w:val="24"/>
        </w:rPr>
        <w:tab/>
      </w:r>
      <w:r w:rsidR="00290000" w:rsidRPr="00777D59">
        <w:rPr>
          <w:rFonts w:asciiTheme="majorBidi" w:hAnsiTheme="majorBidi" w:cstheme="majorBidi"/>
          <w:sz w:val="24"/>
          <w:szCs w:val="24"/>
        </w:rPr>
        <w:tab/>
      </w:r>
      <w:r w:rsidRPr="00777D59">
        <w:rPr>
          <w:rFonts w:asciiTheme="majorBidi" w:hAnsiTheme="majorBidi" w:cstheme="majorBidi"/>
          <w:sz w:val="24"/>
          <w:szCs w:val="24"/>
        </w:rPr>
        <w:t xml:space="preserve">Registrikood: </w:t>
      </w:r>
      <w:r w:rsidR="00290000" w:rsidRPr="00777D59">
        <w:rPr>
          <w:rFonts w:asciiTheme="majorBidi" w:hAnsiTheme="majorBidi" w:cstheme="majorBidi"/>
          <w:sz w:val="24"/>
          <w:szCs w:val="24"/>
        </w:rPr>
        <w:t>………………………..</w:t>
      </w:r>
      <w:r w:rsidRPr="00777D59">
        <w:rPr>
          <w:rFonts w:asciiTheme="majorBidi" w:hAnsiTheme="majorBidi" w:cstheme="majorBidi"/>
          <w:sz w:val="24"/>
          <w:szCs w:val="24"/>
        </w:rPr>
        <w:t xml:space="preserve"> </w:t>
      </w:r>
    </w:p>
    <w:p w14:paraId="07E1D59D" w14:textId="3BD99557" w:rsidR="00290000" w:rsidRPr="00777D59" w:rsidRDefault="000807F7" w:rsidP="00290000">
      <w:pPr>
        <w:spacing w:after="0"/>
        <w:rPr>
          <w:rFonts w:asciiTheme="majorBidi" w:hAnsiTheme="majorBidi" w:cstheme="majorBidi"/>
          <w:sz w:val="24"/>
          <w:szCs w:val="24"/>
        </w:rPr>
      </w:pPr>
      <w:r w:rsidRPr="00777D59">
        <w:rPr>
          <w:rFonts w:asciiTheme="majorBidi" w:hAnsiTheme="majorBidi" w:cstheme="majorBidi"/>
          <w:sz w:val="24"/>
          <w:szCs w:val="24"/>
        </w:rPr>
        <w:t xml:space="preserve">Aadress: Lai tn 20, 44308 Rakvere </w:t>
      </w:r>
      <w:r w:rsidR="00290000" w:rsidRPr="00777D59">
        <w:rPr>
          <w:rFonts w:asciiTheme="majorBidi" w:hAnsiTheme="majorBidi" w:cstheme="majorBidi"/>
          <w:sz w:val="24"/>
          <w:szCs w:val="24"/>
        </w:rPr>
        <w:tab/>
      </w:r>
      <w:r w:rsidR="00290000" w:rsidRPr="00777D59">
        <w:rPr>
          <w:rFonts w:asciiTheme="majorBidi" w:hAnsiTheme="majorBidi" w:cstheme="majorBidi"/>
          <w:sz w:val="24"/>
          <w:szCs w:val="24"/>
        </w:rPr>
        <w:tab/>
      </w:r>
      <w:r w:rsidR="00290000" w:rsidRPr="00777D59">
        <w:rPr>
          <w:rFonts w:asciiTheme="majorBidi" w:hAnsiTheme="majorBidi" w:cstheme="majorBidi"/>
          <w:sz w:val="24"/>
          <w:szCs w:val="24"/>
        </w:rPr>
        <w:tab/>
      </w:r>
      <w:r w:rsidRPr="00777D59">
        <w:rPr>
          <w:rFonts w:asciiTheme="majorBidi" w:hAnsiTheme="majorBidi" w:cstheme="majorBidi"/>
          <w:sz w:val="24"/>
          <w:szCs w:val="24"/>
        </w:rPr>
        <w:t xml:space="preserve">Aadress: </w:t>
      </w:r>
      <w:r w:rsidR="00290000" w:rsidRPr="00777D59">
        <w:rPr>
          <w:rFonts w:asciiTheme="majorBidi" w:hAnsiTheme="majorBidi" w:cstheme="majorBidi"/>
          <w:sz w:val="24"/>
          <w:szCs w:val="24"/>
        </w:rPr>
        <w:t>……………………………</w:t>
      </w:r>
    </w:p>
    <w:p w14:paraId="21BBE2CF" w14:textId="77777777" w:rsidR="00290000" w:rsidRPr="00777D59" w:rsidRDefault="000807F7" w:rsidP="00290000">
      <w:pPr>
        <w:spacing w:after="0"/>
        <w:rPr>
          <w:rFonts w:asciiTheme="majorBidi" w:hAnsiTheme="majorBidi" w:cstheme="majorBidi"/>
          <w:sz w:val="24"/>
          <w:szCs w:val="24"/>
        </w:rPr>
      </w:pPr>
      <w:r w:rsidRPr="00777D59">
        <w:rPr>
          <w:rFonts w:asciiTheme="majorBidi" w:hAnsiTheme="majorBidi" w:cstheme="majorBidi"/>
          <w:sz w:val="24"/>
          <w:szCs w:val="24"/>
        </w:rPr>
        <w:t xml:space="preserve">Kontakttelefon: +372 322 58 </w:t>
      </w:r>
      <w:r w:rsidR="00290000" w:rsidRPr="00777D59">
        <w:rPr>
          <w:rFonts w:asciiTheme="majorBidi" w:hAnsiTheme="majorBidi" w:cstheme="majorBidi"/>
          <w:sz w:val="24"/>
          <w:szCs w:val="24"/>
        </w:rPr>
        <w:t>26</w:t>
      </w:r>
      <w:r w:rsidRPr="00777D59">
        <w:rPr>
          <w:rFonts w:asciiTheme="majorBidi" w:hAnsiTheme="majorBidi" w:cstheme="majorBidi"/>
          <w:sz w:val="24"/>
          <w:szCs w:val="24"/>
        </w:rPr>
        <w:t xml:space="preserve"> </w:t>
      </w:r>
      <w:r w:rsidR="00290000" w:rsidRPr="00777D59">
        <w:rPr>
          <w:rFonts w:asciiTheme="majorBidi" w:hAnsiTheme="majorBidi" w:cstheme="majorBidi"/>
          <w:sz w:val="24"/>
          <w:szCs w:val="24"/>
        </w:rPr>
        <w:tab/>
      </w:r>
      <w:r w:rsidR="00290000" w:rsidRPr="00777D59">
        <w:rPr>
          <w:rFonts w:asciiTheme="majorBidi" w:hAnsiTheme="majorBidi" w:cstheme="majorBidi"/>
          <w:sz w:val="24"/>
          <w:szCs w:val="24"/>
        </w:rPr>
        <w:tab/>
      </w:r>
      <w:r w:rsidR="00290000" w:rsidRPr="00777D59">
        <w:rPr>
          <w:rFonts w:asciiTheme="majorBidi" w:hAnsiTheme="majorBidi" w:cstheme="majorBidi"/>
          <w:sz w:val="24"/>
          <w:szCs w:val="24"/>
        </w:rPr>
        <w:tab/>
      </w:r>
      <w:r w:rsidRPr="00777D59">
        <w:rPr>
          <w:rFonts w:asciiTheme="majorBidi" w:hAnsiTheme="majorBidi" w:cstheme="majorBidi"/>
          <w:sz w:val="24"/>
          <w:szCs w:val="24"/>
        </w:rPr>
        <w:t xml:space="preserve">Kontakttelefon: </w:t>
      </w:r>
      <w:r w:rsidR="00290000" w:rsidRPr="00777D59">
        <w:rPr>
          <w:rFonts w:asciiTheme="majorBidi" w:hAnsiTheme="majorBidi" w:cstheme="majorBidi"/>
          <w:sz w:val="24"/>
          <w:szCs w:val="24"/>
        </w:rPr>
        <w:t>………………………..</w:t>
      </w:r>
      <w:r w:rsidRPr="00777D59">
        <w:rPr>
          <w:rFonts w:asciiTheme="majorBidi" w:hAnsiTheme="majorBidi" w:cstheme="majorBidi"/>
          <w:sz w:val="24"/>
          <w:szCs w:val="24"/>
        </w:rPr>
        <w:t xml:space="preserve"> </w:t>
      </w:r>
    </w:p>
    <w:p w14:paraId="5252C5E7" w14:textId="15767B10" w:rsidR="00290000" w:rsidRPr="00777D59" w:rsidRDefault="000807F7" w:rsidP="00290000">
      <w:pPr>
        <w:spacing w:after="0"/>
        <w:rPr>
          <w:rFonts w:asciiTheme="majorBidi" w:hAnsiTheme="majorBidi" w:cstheme="majorBidi"/>
          <w:sz w:val="24"/>
          <w:szCs w:val="24"/>
        </w:rPr>
      </w:pPr>
      <w:r w:rsidRPr="00777D59">
        <w:rPr>
          <w:rFonts w:asciiTheme="majorBidi" w:hAnsiTheme="majorBidi" w:cstheme="majorBidi"/>
          <w:sz w:val="24"/>
          <w:szCs w:val="24"/>
        </w:rPr>
        <w:t xml:space="preserve">E-post: </w:t>
      </w:r>
      <w:hyperlink r:id="rId5" w:history="1">
        <w:r w:rsidR="00290000" w:rsidRPr="00777D59">
          <w:rPr>
            <w:rStyle w:val="Hperlink"/>
            <w:rFonts w:asciiTheme="majorBidi" w:hAnsiTheme="majorBidi" w:cstheme="majorBidi"/>
            <w:sz w:val="24"/>
            <w:szCs w:val="24"/>
          </w:rPr>
          <w:t>linnavalitsus@rakvere.ee</w:t>
        </w:r>
      </w:hyperlink>
      <w:r w:rsidRPr="00777D59">
        <w:rPr>
          <w:rFonts w:asciiTheme="majorBidi" w:hAnsiTheme="majorBidi" w:cstheme="majorBidi"/>
          <w:sz w:val="24"/>
          <w:szCs w:val="24"/>
        </w:rPr>
        <w:t xml:space="preserve"> </w:t>
      </w:r>
      <w:r w:rsidR="00290000" w:rsidRPr="00777D59">
        <w:rPr>
          <w:rFonts w:asciiTheme="majorBidi" w:hAnsiTheme="majorBidi" w:cstheme="majorBidi"/>
          <w:sz w:val="24"/>
          <w:szCs w:val="24"/>
        </w:rPr>
        <w:tab/>
      </w:r>
      <w:r w:rsidR="00290000" w:rsidRPr="00777D59">
        <w:rPr>
          <w:rFonts w:asciiTheme="majorBidi" w:hAnsiTheme="majorBidi" w:cstheme="majorBidi"/>
          <w:sz w:val="24"/>
          <w:szCs w:val="24"/>
        </w:rPr>
        <w:tab/>
      </w:r>
      <w:r w:rsidR="00290000" w:rsidRPr="00777D59">
        <w:rPr>
          <w:rFonts w:asciiTheme="majorBidi" w:hAnsiTheme="majorBidi" w:cstheme="majorBidi"/>
          <w:sz w:val="24"/>
          <w:szCs w:val="24"/>
        </w:rPr>
        <w:tab/>
      </w:r>
      <w:r w:rsidRPr="00777D59">
        <w:rPr>
          <w:rFonts w:asciiTheme="majorBidi" w:hAnsiTheme="majorBidi" w:cstheme="majorBidi"/>
          <w:sz w:val="24"/>
          <w:szCs w:val="24"/>
        </w:rPr>
        <w:t xml:space="preserve">E-post: </w:t>
      </w:r>
      <w:r w:rsidR="00290000" w:rsidRPr="00777D59">
        <w:rPr>
          <w:rFonts w:asciiTheme="majorBidi" w:hAnsiTheme="majorBidi" w:cstheme="majorBidi"/>
          <w:sz w:val="24"/>
          <w:szCs w:val="24"/>
        </w:rPr>
        <w:t>……………………………….</w:t>
      </w:r>
    </w:p>
    <w:p w14:paraId="7D5BE49C" w14:textId="77777777" w:rsidR="00290000" w:rsidRPr="00777D59" w:rsidRDefault="00290000" w:rsidP="00290000">
      <w:pPr>
        <w:spacing w:after="0"/>
        <w:rPr>
          <w:rFonts w:asciiTheme="majorBidi" w:hAnsiTheme="majorBidi" w:cstheme="majorBidi"/>
          <w:sz w:val="24"/>
          <w:szCs w:val="24"/>
        </w:rPr>
      </w:pPr>
    </w:p>
    <w:p w14:paraId="3E623A41" w14:textId="594720BC" w:rsidR="008F5844" w:rsidRPr="00777D59" w:rsidRDefault="000807F7" w:rsidP="00290000">
      <w:pPr>
        <w:spacing w:after="0"/>
        <w:rPr>
          <w:rFonts w:asciiTheme="majorBidi" w:hAnsiTheme="majorBidi" w:cstheme="majorBidi"/>
          <w:sz w:val="24"/>
          <w:szCs w:val="24"/>
        </w:rPr>
      </w:pPr>
      <w:r w:rsidRPr="00777D59">
        <w:rPr>
          <w:rFonts w:asciiTheme="majorBidi" w:hAnsiTheme="majorBidi" w:cstheme="majorBidi"/>
          <w:sz w:val="24"/>
          <w:szCs w:val="24"/>
        </w:rPr>
        <w:t xml:space="preserve">/digitaalselt allkirjastatud/ </w:t>
      </w:r>
      <w:r w:rsidR="00290000" w:rsidRPr="00777D59">
        <w:rPr>
          <w:rFonts w:asciiTheme="majorBidi" w:hAnsiTheme="majorBidi" w:cstheme="majorBidi"/>
          <w:sz w:val="24"/>
          <w:szCs w:val="24"/>
        </w:rPr>
        <w:tab/>
      </w:r>
      <w:r w:rsidR="00290000" w:rsidRPr="00777D59">
        <w:rPr>
          <w:rFonts w:asciiTheme="majorBidi" w:hAnsiTheme="majorBidi" w:cstheme="majorBidi"/>
          <w:sz w:val="24"/>
          <w:szCs w:val="24"/>
        </w:rPr>
        <w:tab/>
      </w:r>
      <w:r w:rsidR="00290000" w:rsidRPr="00777D59">
        <w:rPr>
          <w:rFonts w:asciiTheme="majorBidi" w:hAnsiTheme="majorBidi" w:cstheme="majorBidi"/>
          <w:sz w:val="24"/>
          <w:szCs w:val="24"/>
        </w:rPr>
        <w:tab/>
      </w:r>
      <w:r w:rsidR="00290000" w:rsidRPr="00777D59">
        <w:rPr>
          <w:rFonts w:asciiTheme="majorBidi" w:hAnsiTheme="majorBidi" w:cstheme="majorBidi"/>
          <w:sz w:val="24"/>
          <w:szCs w:val="24"/>
        </w:rPr>
        <w:tab/>
      </w:r>
      <w:r w:rsidRPr="00777D59">
        <w:rPr>
          <w:rFonts w:asciiTheme="majorBidi" w:hAnsiTheme="majorBidi" w:cstheme="majorBidi"/>
          <w:sz w:val="24"/>
          <w:szCs w:val="24"/>
        </w:rPr>
        <w:t>/digitaalselt allkirjastatud/</w:t>
      </w:r>
    </w:p>
    <w:p w14:paraId="6FDFA0D1" w14:textId="2814111B" w:rsidR="00BF7E5F" w:rsidRPr="00777D59" w:rsidRDefault="00BF7E5F" w:rsidP="00BF7E5F">
      <w:pPr>
        <w:rPr>
          <w:rFonts w:asciiTheme="majorBidi" w:hAnsiTheme="majorBidi" w:cstheme="majorBidi"/>
          <w:sz w:val="24"/>
          <w:szCs w:val="24"/>
        </w:rPr>
      </w:pPr>
    </w:p>
    <w:sectPr w:rsidR="00BF7E5F" w:rsidRPr="00777D59" w:rsidSect="00B85307">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F637E"/>
    <w:multiLevelType w:val="multilevel"/>
    <w:tmpl w:val="08BA0BC0"/>
    <w:lvl w:ilvl="0">
      <w:start w:val="1"/>
      <w:numFmt w:val="decimal"/>
      <w:lvlText w:val="%1."/>
      <w:lvlJc w:val="left"/>
      <w:pPr>
        <w:ind w:left="720" w:hanging="360"/>
      </w:pPr>
      <w:rPr>
        <w:rFonts w:asciiTheme="majorBidi" w:eastAsia="Times New Roman" w:hAnsiTheme="majorBidi" w:cstheme="majorBidi"/>
      </w:rPr>
    </w:lvl>
    <w:lvl w:ilvl="1">
      <w:start w:val="1"/>
      <w:numFmt w:val="decimal"/>
      <w:isLgl/>
      <w:lvlText w:val="%1.%2"/>
      <w:lvlJc w:val="left"/>
      <w:pPr>
        <w:ind w:left="720" w:hanging="360"/>
      </w:pPr>
      <w:rPr>
        <w:rFonts w:hint="default"/>
        <w:color w:val="222222"/>
      </w:rPr>
    </w:lvl>
    <w:lvl w:ilvl="2">
      <w:start w:val="1"/>
      <w:numFmt w:val="decimal"/>
      <w:isLgl/>
      <w:lvlText w:val="%1.%2.%3"/>
      <w:lvlJc w:val="left"/>
      <w:pPr>
        <w:ind w:left="1080" w:hanging="720"/>
      </w:pPr>
      <w:rPr>
        <w:rFonts w:hint="default"/>
        <w:color w:val="222222"/>
      </w:rPr>
    </w:lvl>
    <w:lvl w:ilvl="3">
      <w:start w:val="1"/>
      <w:numFmt w:val="decimal"/>
      <w:isLgl/>
      <w:lvlText w:val="%1.%2.%3.%4"/>
      <w:lvlJc w:val="left"/>
      <w:pPr>
        <w:ind w:left="1080" w:hanging="720"/>
      </w:pPr>
      <w:rPr>
        <w:rFonts w:hint="default"/>
        <w:color w:val="222222"/>
      </w:rPr>
    </w:lvl>
    <w:lvl w:ilvl="4">
      <w:start w:val="1"/>
      <w:numFmt w:val="decimal"/>
      <w:isLgl/>
      <w:lvlText w:val="%1.%2.%3.%4.%5"/>
      <w:lvlJc w:val="left"/>
      <w:pPr>
        <w:ind w:left="1440" w:hanging="1080"/>
      </w:pPr>
      <w:rPr>
        <w:rFonts w:hint="default"/>
        <w:color w:val="222222"/>
      </w:rPr>
    </w:lvl>
    <w:lvl w:ilvl="5">
      <w:start w:val="1"/>
      <w:numFmt w:val="decimal"/>
      <w:isLgl/>
      <w:lvlText w:val="%1.%2.%3.%4.%5.%6"/>
      <w:lvlJc w:val="left"/>
      <w:pPr>
        <w:ind w:left="1440" w:hanging="1080"/>
      </w:pPr>
      <w:rPr>
        <w:rFonts w:hint="default"/>
        <w:color w:val="222222"/>
      </w:rPr>
    </w:lvl>
    <w:lvl w:ilvl="6">
      <w:start w:val="1"/>
      <w:numFmt w:val="decimal"/>
      <w:isLgl/>
      <w:lvlText w:val="%1.%2.%3.%4.%5.%6.%7"/>
      <w:lvlJc w:val="left"/>
      <w:pPr>
        <w:ind w:left="1800" w:hanging="1440"/>
      </w:pPr>
      <w:rPr>
        <w:rFonts w:hint="default"/>
        <w:color w:val="222222"/>
      </w:rPr>
    </w:lvl>
    <w:lvl w:ilvl="7">
      <w:start w:val="1"/>
      <w:numFmt w:val="decimal"/>
      <w:isLgl/>
      <w:lvlText w:val="%1.%2.%3.%4.%5.%6.%7.%8"/>
      <w:lvlJc w:val="left"/>
      <w:pPr>
        <w:ind w:left="1800" w:hanging="1440"/>
      </w:pPr>
      <w:rPr>
        <w:rFonts w:hint="default"/>
        <w:color w:val="222222"/>
      </w:rPr>
    </w:lvl>
    <w:lvl w:ilvl="8">
      <w:start w:val="1"/>
      <w:numFmt w:val="decimal"/>
      <w:isLgl/>
      <w:lvlText w:val="%1.%2.%3.%4.%5.%6.%7.%8.%9"/>
      <w:lvlJc w:val="left"/>
      <w:pPr>
        <w:ind w:left="2160" w:hanging="1800"/>
      </w:pPr>
      <w:rPr>
        <w:rFonts w:hint="default"/>
        <w:color w:val="222222"/>
      </w:rPr>
    </w:lvl>
  </w:abstractNum>
  <w:num w:numId="1" w16cid:durableId="1670906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7F7"/>
    <w:rsid w:val="00035A24"/>
    <w:rsid w:val="000807F7"/>
    <w:rsid w:val="000C2CF9"/>
    <w:rsid w:val="000E5494"/>
    <w:rsid w:val="000E771C"/>
    <w:rsid w:val="001D3881"/>
    <w:rsid w:val="001D4D95"/>
    <w:rsid w:val="00290000"/>
    <w:rsid w:val="002910DA"/>
    <w:rsid w:val="00486827"/>
    <w:rsid w:val="004F46B6"/>
    <w:rsid w:val="005B4694"/>
    <w:rsid w:val="005E56F6"/>
    <w:rsid w:val="005F52FA"/>
    <w:rsid w:val="00610D72"/>
    <w:rsid w:val="006914BB"/>
    <w:rsid w:val="00743C3F"/>
    <w:rsid w:val="00760759"/>
    <w:rsid w:val="00777D59"/>
    <w:rsid w:val="007D7F0D"/>
    <w:rsid w:val="00840F7A"/>
    <w:rsid w:val="008F5844"/>
    <w:rsid w:val="00911ABB"/>
    <w:rsid w:val="009624CD"/>
    <w:rsid w:val="00A14DE6"/>
    <w:rsid w:val="00A32C80"/>
    <w:rsid w:val="00B25393"/>
    <w:rsid w:val="00B31C84"/>
    <w:rsid w:val="00B3350E"/>
    <w:rsid w:val="00B85307"/>
    <w:rsid w:val="00B85612"/>
    <w:rsid w:val="00B90CD3"/>
    <w:rsid w:val="00BF7E5F"/>
    <w:rsid w:val="00DE2B29"/>
    <w:rsid w:val="00F479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C09D0"/>
  <w15:chartTrackingRefBased/>
  <w15:docId w15:val="{FFA56EE2-CBE2-4B61-988C-4102B6BD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290000"/>
    <w:rPr>
      <w:color w:val="0563C1" w:themeColor="hyperlink"/>
      <w:u w:val="single"/>
    </w:rPr>
  </w:style>
  <w:style w:type="character" w:styleId="Lahendamatamainimine">
    <w:name w:val="Unresolved Mention"/>
    <w:basedOn w:val="Liguvaikefont"/>
    <w:uiPriority w:val="99"/>
    <w:semiHidden/>
    <w:unhideWhenUsed/>
    <w:rsid w:val="00290000"/>
    <w:rPr>
      <w:color w:val="605E5C"/>
      <w:shd w:val="clear" w:color="auto" w:fill="E1DFDD"/>
    </w:rPr>
  </w:style>
  <w:style w:type="paragraph" w:styleId="Loendilik">
    <w:name w:val="List Paragraph"/>
    <w:basedOn w:val="Normaallaad"/>
    <w:uiPriority w:val="34"/>
    <w:qFormat/>
    <w:rsid w:val="00777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nnavalitsus@rakvere.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953</Words>
  <Characters>5532</Characters>
  <Application>Microsoft Office Word</Application>
  <DocSecurity>0</DocSecurity>
  <Lines>46</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Kärt-Mari Paju</dc:creator>
  <cp:keywords/>
  <dc:description/>
  <cp:lastModifiedBy>Kerli Kõue</cp:lastModifiedBy>
  <cp:revision>7</cp:revision>
  <dcterms:created xsi:type="dcterms:W3CDTF">2024-10-22T08:41:00Z</dcterms:created>
  <dcterms:modified xsi:type="dcterms:W3CDTF">2024-10-22T11:25:00Z</dcterms:modified>
</cp:coreProperties>
</file>