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F9" w:rsidRPr="007427FA" w:rsidRDefault="00B73934" w:rsidP="00B73934">
      <w:pPr>
        <w:spacing w:line="240" w:lineRule="auto"/>
        <w:rPr>
          <w:rFonts w:ascii="Times New Roman" w:hAnsi="Times New Roman" w:cs="Times New Roman"/>
          <w:b/>
          <w:bCs/>
          <w:sz w:val="24"/>
          <w:szCs w:val="24"/>
        </w:rPr>
      </w:pPr>
      <w:bookmarkStart w:id="0" w:name="_GoBack"/>
      <w:bookmarkEnd w:id="0"/>
      <w:r w:rsidRPr="007427FA">
        <w:rPr>
          <w:rFonts w:ascii="Times New Roman" w:hAnsi="Times New Roman" w:cs="Times New Roman"/>
          <w:b/>
          <w:bCs/>
          <w:sz w:val="24"/>
          <w:szCs w:val="24"/>
        </w:rPr>
        <w:t xml:space="preserve">Kinnitatud: Rakvere linnavolikogu </w:t>
      </w:r>
      <w:r w:rsidR="007427FA" w:rsidRPr="007427FA">
        <w:rPr>
          <w:rFonts w:ascii="Times New Roman" w:hAnsi="Times New Roman" w:cs="Times New Roman"/>
          <w:b/>
          <w:bCs/>
          <w:sz w:val="24"/>
          <w:szCs w:val="24"/>
        </w:rPr>
        <w:t>06.september 2017.a. määrusega nr.13</w:t>
      </w: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27C52" w:rsidRPr="007427FA" w:rsidRDefault="00827C52" w:rsidP="006653F3">
      <w:pPr>
        <w:spacing w:line="240" w:lineRule="auto"/>
        <w:jc w:val="center"/>
        <w:rPr>
          <w:rFonts w:ascii="Times New Roman" w:hAnsi="Times New Roman" w:cs="Times New Roman"/>
          <w:b/>
          <w:bCs/>
          <w:sz w:val="24"/>
          <w:szCs w:val="24"/>
        </w:rPr>
      </w:pPr>
    </w:p>
    <w:p w:rsidR="00827C52" w:rsidRPr="007427FA" w:rsidRDefault="00827C52" w:rsidP="006653F3">
      <w:pPr>
        <w:spacing w:line="240" w:lineRule="auto"/>
        <w:jc w:val="center"/>
        <w:rPr>
          <w:rFonts w:ascii="Times New Roman" w:hAnsi="Times New Roman" w:cs="Times New Roman"/>
          <w:b/>
          <w:bCs/>
          <w:sz w:val="24"/>
          <w:szCs w:val="24"/>
        </w:rPr>
      </w:pPr>
    </w:p>
    <w:p w:rsidR="00FF405D" w:rsidRPr="007427FA" w:rsidRDefault="00FF405D"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p>
    <w:p w:rsidR="008C68F9" w:rsidRPr="007427FA" w:rsidRDefault="008C68F9" w:rsidP="006653F3">
      <w:pPr>
        <w:spacing w:line="240" w:lineRule="auto"/>
        <w:jc w:val="center"/>
        <w:rPr>
          <w:rFonts w:ascii="Times New Roman" w:hAnsi="Times New Roman" w:cs="Times New Roman"/>
          <w:b/>
          <w:bCs/>
          <w:sz w:val="24"/>
          <w:szCs w:val="24"/>
        </w:rPr>
      </w:pPr>
      <w:r w:rsidRPr="007427FA">
        <w:rPr>
          <w:rFonts w:ascii="Times New Roman" w:hAnsi="Times New Roman" w:cs="Times New Roman"/>
          <w:b/>
          <w:bCs/>
          <w:sz w:val="24"/>
          <w:szCs w:val="24"/>
        </w:rPr>
        <w:t>RAKVERE LINNA ARENGUKAVA</w:t>
      </w:r>
    </w:p>
    <w:p w:rsidR="008C68F9" w:rsidRPr="008B2849" w:rsidRDefault="00B73934" w:rsidP="006653F3">
      <w:pPr>
        <w:spacing w:line="240" w:lineRule="auto"/>
        <w:jc w:val="center"/>
        <w:rPr>
          <w:rFonts w:ascii="Times New Roman" w:hAnsi="Times New Roman" w:cs="Times New Roman"/>
          <w:b/>
          <w:bCs/>
          <w:sz w:val="24"/>
          <w:szCs w:val="24"/>
        </w:rPr>
      </w:pPr>
      <w:r w:rsidRPr="007427FA">
        <w:rPr>
          <w:rFonts w:ascii="Times New Roman" w:hAnsi="Times New Roman" w:cs="Times New Roman"/>
          <w:b/>
          <w:bCs/>
          <w:sz w:val="24"/>
          <w:szCs w:val="24"/>
        </w:rPr>
        <w:t>AASTATEKS 2017-2030</w:t>
      </w: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97238B" w:rsidRDefault="008C68F9" w:rsidP="006653F3">
      <w:pPr>
        <w:spacing w:line="240" w:lineRule="auto"/>
        <w:jc w:val="center"/>
        <w:rPr>
          <w:rFonts w:ascii="Times New Roman" w:hAnsi="Times New Roman" w:cs="Times New Roman"/>
          <w:color w:val="FF0000"/>
          <w:sz w:val="24"/>
          <w:szCs w:val="24"/>
        </w:rPr>
      </w:pPr>
      <w:r w:rsidRPr="003B6AAC">
        <w:rPr>
          <w:rFonts w:ascii="Times New Roman" w:hAnsi="Times New Roman" w:cs="Times New Roman"/>
          <w:sz w:val="24"/>
          <w:szCs w:val="24"/>
        </w:rPr>
        <w:t>Rakvere  201</w:t>
      </w:r>
      <w:r w:rsidR="00023170" w:rsidRPr="003B6AAC">
        <w:rPr>
          <w:rFonts w:ascii="Times New Roman" w:hAnsi="Times New Roman" w:cs="Times New Roman"/>
          <w:sz w:val="24"/>
          <w:szCs w:val="24"/>
        </w:rPr>
        <w:t>7</w:t>
      </w:r>
    </w:p>
    <w:p w:rsidR="008C68F9" w:rsidRPr="008B2849" w:rsidRDefault="008C68F9" w:rsidP="006653F3">
      <w:pPr>
        <w:pStyle w:val="Sisukorrapealkiri1"/>
        <w:spacing w:line="240" w:lineRule="auto"/>
        <w:rPr>
          <w:rFonts w:ascii="Times New Roman" w:hAnsi="Times New Roman" w:cs="Times New Roman"/>
          <w:lang w:val="et-EE"/>
        </w:rPr>
      </w:pPr>
      <w:r w:rsidRPr="008B2849">
        <w:rPr>
          <w:rFonts w:ascii="Times New Roman" w:hAnsi="Times New Roman" w:cs="Times New Roman"/>
          <w:lang w:val="et-EE"/>
        </w:rPr>
        <w:lastRenderedPageBreak/>
        <w:t>SISUKORD</w:t>
      </w:r>
    </w:p>
    <w:p w:rsidR="008C68F9" w:rsidRPr="008B2849" w:rsidRDefault="008C68F9" w:rsidP="006653F3">
      <w:pPr>
        <w:rPr>
          <w:rFonts w:ascii="Times New Roman" w:hAnsi="Times New Roman" w:cs="Times New Roman"/>
          <w:sz w:val="24"/>
          <w:szCs w:val="24"/>
          <w:lang w:eastAsia="ja-JP"/>
        </w:rPr>
      </w:pPr>
    </w:p>
    <w:p w:rsidR="003C5AA2" w:rsidRDefault="008C68F9">
      <w:pPr>
        <w:pStyle w:val="SK1"/>
        <w:tabs>
          <w:tab w:val="right" w:leader="dot" w:pos="9060"/>
        </w:tabs>
        <w:rPr>
          <w:rFonts w:asciiTheme="minorHAnsi" w:eastAsiaTheme="minorEastAsia" w:hAnsiTheme="minorHAnsi" w:cstheme="minorBidi"/>
          <w:noProof/>
          <w:lang w:eastAsia="et-E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493144416" w:history="1">
        <w:r w:rsidR="003C5AA2" w:rsidRPr="0036431E">
          <w:rPr>
            <w:rStyle w:val="Hperlink"/>
            <w:rFonts w:ascii="Times New Roman" w:hAnsi="Times New Roman" w:cs="Times New Roman"/>
            <w:noProof/>
          </w:rPr>
          <w:t>SISSEJUHATUS</w:t>
        </w:r>
        <w:r w:rsidR="003C5AA2">
          <w:rPr>
            <w:noProof/>
            <w:webHidden/>
          </w:rPr>
          <w:tab/>
        </w:r>
        <w:r w:rsidR="003C5AA2">
          <w:rPr>
            <w:noProof/>
            <w:webHidden/>
          </w:rPr>
          <w:fldChar w:fldCharType="begin"/>
        </w:r>
        <w:r w:rsidR="003C5AA2">
          <w:rPr>
            <w:noProof/>
            <w:webHidden/>
          </w:rPr>
          <w:instrText xml:space="preserve"> PAGEREF _Toc493144416 \h </w:instrText>
        </w:r>
        <w:r w:rsidR="003C5AA2">
          <w:rPr>
            <w:noProof/>
            <w:webHidden/>
          </w:rPr>
        </w:r>
        <w:r w:rsidR="003C5AA2">
          <w:rPr>
            <w:noProof/>
            <w:webHidden/>
          </w:rPr>
          <w:fldChar w:fldCharType="separate"/>
        </w:r>
        <w:r w:rsidR="009A3D70">
          <w:rPr>
            <w:noProof/>
            <w:webHidden/>
          </w:rPr>
          <w:t>3</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17" w:history="1">
        <w:r w:rsidR="003C5AA2" w:rsidRPr="0036431E">
          <w:rPr>
            <w:rStyle w:val="Hperlink"/>
            <w:rFonts w:ascii="Times New Roman" w:hAnsi="Times New Roman" w:cs="Times New Roman"/>
            <w:noProof/>
          </w:rPr>
          <w:t>1.</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HARIDUS</w:t>
        </w:r>
        <w:r w:rsidR="003C5AA2">
          <w:rPr>
            <w:noProof/>
            <w:webHidden/>
          </w:rPr>
          <w:tab/>
        </w:r>
        <w:r w:rsidR="003C5AA2">
          <w:rPr>
            <w:noProof/>
            <w:webHidden/>
          </w:rPr>
          <w:fldChar w:fldCharType="begin"/>
        </w:r>
        <w:r w:rsidR="003C5AA2">
          <w:rPr>
            <w:noProof/>
            <w:webHidden/>
          </w:rPr>
          <w:instrText xml:space="preserve"> PAGEREF _Toc493144417 \h </w:instrText>
        </w:r>
        <w:r w:rsidR="003C5AA2">
          <w:rPr>
            <w:noProof/>
            <w:webHidden/>
          </w:rPr>
        </w:r>
        <w:r w:rsidR="003C5AA2">
          <w:rPr>
            <w:noProof/>
            <w:webHidden/>
          </w:rPr>
          <w:fldChar w:fldCharType="separate"/>
        </w:r>
        <w:r w:rsidR="009A3D70">
          <w:rPr>
            <w:noProof/>
            <w:webHidden/>
          </w:rPr>
          <w:t>4</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18" w:history="1">
        <w:r w:rsidR="003C5AA2" w:rsidRPr="0036431E">
          <w:rPr>
            <w:rStyle w:val="Hperlink"/>
            <w:rFonts w:ascii="Times New Roman" w:hAnsi="Times New Roman" w:cs="Times New Roman"/>
            <w:noProof/>
          </w:rPr>
          <w:t>2.</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TARISTU</w:t>
        </w:r>
        <w:r w:rsidR="003C5AA2">
          <w:rPr>
            <w:noProof/>
            <w:webHidden/>
          </w:rPr>
          <w:tab/>
        </w:r>
        <w:r w:rsidR="003C5AA2">
          <w:rPr>
            <w:noProof/>
            <w:webHidden/>
          </w:rPr>
          <w:fldChar w:fldCharType="begin"/>
        </w:r>
        <w:r w:rsidR="003C5AA2">
          <w:rPr>
            <w:noProof/>
            <w:webHidden/>
          </w:rPr>
          <w:instrText xml:space="preserve"> PAGEREF _Toc493144418 \h </w:instrText>
        </w:r>
        <w:r w:rsidR="003C5AA2">
          <w:rPr>
            <w:noProof/>
            <w:webHidden/>
          </w:rPr>
        </w:r>
        <w:r w:rsidR="003C5AA2">
          <w:rPr>
            <w:noProof/>
            <w:webHidden/>
          </w:rPr>
          <w:fldChar w:fldCharType="separate"/>
        </w:r>
        <w:r w:rsidR="009A3D70">
          <w:rPr>
            <w:noProof/>
            <w:webHidden/>
          </w:rPr>
          <w:t>7</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19" w:history="1">
        <w:r w:rsidR="003C5AA2" w:rsidRPr="0036431E">
          <w:rPr>
            <w:rStyle w:val="Hperlink"/>
            <w:rFonts w:ascii="Times New Roman" w:hAnsi="Times New Roman" w:cs="Times New Roman"/>
            <w:noProof/>
          </w:rPr>
          <w:t>Vesi ja kanalisatsioon</w:t>
        </w:r>
        <w:r w:rsidR="003C5AA2">
          <w:rPr>
            <w:noProof/>
            <w:webHidden/>
          </w:rPr>
          <w:tab/>
        </w:r>
        <w:r w:rsidR="003C5AA2">
          <w:rPr>
            <w:noProof/>
            <w:webHidden/>
          </w:rPr>
          <w:fldChar w:fldCharType="begin"/>
        </w:r>
        <w:r w:rsidR="003C5AA2">
          <w:rPr>
            <w:noProof/>
            <w:webHidden/>
          </w:rPr>
          <w:instrText xml:space="preserve"> PAGEREF _Toc493144419 \h </w:instrText>
        </w:r>
        <w:r w:rsidR="003C5AA2">
          <w:rPr>
            <w:noProof/>
            <w:webHidden/>
          </w:rPr>
        </w:r>
        <w:r w:rsidR="003C5AA2">
          <w:rPr>
            <w:noProof/>
            <w:webHidden/>
          </w:rPr>
          <w:fldChar w:fldCharType="separate"/>
        </w:r>
        <w:r w:rsidR="009A3D70">
          <w:rPr>
            <w:noProof/>
            <w:webHidden/>
          </w:rPr>
          <w:t>7</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0" w:history="1">
        <w:r w:rsidR="003C5AA2" w:rsidRPr="0036431E">
          <w:rPr>
            <w:rStyle w:val="Hperlink"/>
            <w:rFonts w:ascii="Times New Roman" w:hAnsi="Times New Roman" w:cs="Times New Roman"/>
            <w:noProof/>
          </w:rPr>
          <w:t>Gaasivarustus</w:t>
        </w:r>
        <w:r w:rsidR="003C5AA2">
          <w:rPr>
            <w:noProof/>
            <w:webHidden/>
          </w:rPr>
          <w:tab/>
        </w:r>
        <w:r w:rsidR="003C5AA2">
          <w:rPr>
            <w:noProof/>
            <w:webHidden/>
          </w:rPr>
          <w:fldChar w:fldCharType="begin"/>
        </w:r>
        <w:r w:rsidR="003C5AA2">
          <w:rPr>
            <w:noProof/>
            <w:webHidden/>
          </w:rPr>
          <w:instrText xml:space="preserve"> PAGEREF _Toc493144420 \h </w:instrText>
        </w:r>
        <w:r w:rsidR="003C5AA2">
          <w:rPr>
            <w:noProof/>
            <w:webHidden/>
          </w:rPr>
        </w:r>
        <w:r w:rsidR="003C5AA2">
          <w:rPr>
            <w:noProof/>
            <w:webHidden/>
          </w:rPr>
          <w:fldChar w:fldCharType="separate"/>
        </w:r>
        <w:r w:rsidR="009A3D70">
          <w:rPr>
            <w:noProof/>
            <w:webHidden/>
          </w:rPr>
          <w:t>8</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1" w:history="1">
        <w:r w:rsidR="003C5AA2" w:rsidRPr="0036431E">
          <w:rPr>
            <w:rStyle w:val="Hperlink"/>
            <w:rFonts w:ascii="Times New Roman" w:hAnsi="Times New Roman" w:cs="Times New Roman"/>
            <w:noProof/>
          </w:rPr>
          <w:t>Gaasivarustuse</w:t>
        </w:r>
        <w:r w:rsidR="003C5AA2">
          <w:rPr>
            <w:noProof/>
            <w:webHidden/>
          </w:rPr>
          <w:tab/>
        </w:r>
        <w:r w:rsidR="003C5AA2">
          <w:rPr>
            <w:noProof/>
            <w:webHidden/>
          </w:rPr>
          <w:fldChar w:fldCharType="begin"/>
        </w:r>
        <w:r w:rsidR="003C5AA2">
          <w:rPr>
            <w:noProof/>
            <w:webHidden/>
          </w:rPr>
          <w:instrText xml:space="preserve"> PAGEREF _Toc493144421 \h </w:instrText>
        </w:r>
        <w:r w:rsidR="003C5AA2">
          <w:rPr>
            <w:noProof/>
            <w:webHidden/>
          </w:rPr>
        </w:r>
        <w:r w:rsidR="003C5AA2">
          <w:rPr>
            <w:noProof/>
            <w:webHidden/>
          </w:rPr>
          <w:fldChar w:fldCharType="separate"/>
        </w:r>
        <w:r w:rsidR="009A3D70">
          <w:rPr>
            <w:noProof/>
            <w:webHidden/>
          </w:rPr>
          <w:t>8</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2" w:history="1">
        <w:r w:rsidR="003C5AA2" w:rsidRPr="0036431E">
          <w:rPr>
            <w:rStyle w:val="Hperlink"/>
            <w:rFonts w:ascii="Times New Roman" w:hAnsi="Times New Roman" w:cs="Times New Roman"/>
            <w:noProof/>
          </w:rPr>
          <w:t>Side</w:t>
        </w:r>
        <w:r w:rsidR="003C5AA2">
          <w:rPr>
            <w:noProof/>
            <w:webHidden/>
          </w:rPr>
          <w:tab/>
        </w:r>
        <w:r w:rsidR="003C5AA2">
          <w:rPr>
            <w:noProof/>
            <w:webHidden/>
          </w:rPr>
          <w:fldChar w:fldCharType="begin"/>
        </w:r>
        <w:r w:rsidR="003C5AA2">
          <w:rPr>
            <w:noProof/>
            <w:webHidden/>
          </w:rPr>
          <w:instrText xml:space="preserve"> PAGEREF _Toc493144422 \h </w:instrText>
        </w:r>
        <w:r w:rsidR="003C5AA2">
          <w:rPr>
            <w:noProof/>
            <w:webHidden/>
          </w:rPr>
        </w:r>
        <w:r w:rsidR="003C5AA2">
          <w:rPr>
            <w:noProof/>
            <w:webHidden/>
          </w:rPr>
          <w:fldChar w:fldCharType="separate"/>
        </w:r>
        <w:r w:rsidR="009A3D70">
          <w:rPr>
            <w:noProof/>
            <w:webHidden/>
          </w:rPr>
          <w:t>8</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3" w:history="1">
        <w:r w:rsidR="003C5AA2" w:rsidRPr="0036431E">
          <w:rPr>
            <w:rStyle w:val="Hperlink"/>
            <w:rFonts w:ascii="Times New Roman" w:hAnsi="Times New Roman" w:cs="Times New Roman"/>
            <w:noProof/>
          </w:rPr>
          <w:t>Elektrivarustus ja välisvalgustus</w:t>
        </w:r>
        <w:r w:rsidR="003C5AA2">
          <w:rPr>
            <w:noProof/>
            <w:webHidden/>
          </w:rPr>
          <w:tab/>
        </w:r>
        <w:r w:rsidR="003C5AA2">
          <w:rPr>
            <w:noProof/>
            <w:webHidden/>
          </w:rPr>
          <w:fldChar w:fldCharType="begin"/>
        </w:r>
        <w:r w:rsidR="003C5AA2">
          <w:rPr>
            <w:noProof/>
            <w:webHidden/>
          </w:rPr>
          <w:instrText xml:space="preserve"> PAGEREF _Toc493144423 \h </w:instrText>
        </w:r>
        <w:r w:rsidR="003C5AA2">
          <w:rPr>
            <w:noProof/>
            <w:webHidden/>
          </w:rPr>
        </w:r>
        <w:r w:rsidR="003C5AA2">
          <w:rPr>
            <w:noProof/>
            <w:webHidden/>
          </w:rPr>
          <w:fldChar w:fldCharType="separate"/>
        </w:r>
        <w:r w:rsidR="009A3D70">
          <w:rPr>
            <w:noProof/>
            <w:webHidden/>
          </w:rPr>
          <w:t>8</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4" w:history="1">
        <w:r w:rsidR="003C5AA2" w:rsidRPr="0036431E">
          <w:rPr>
            <w:rStyle w:val="Hperlink"/>
            <w:rFonts w:ascii="Times New Roman" w:hAnsi="Times New Roman" w:cs="Times New Roman"/>
            <w:noProof/>
          </w:rPr>
          <w:t>Soojavarustus</w:t>
        </w:r>
        <w:r w:rsidR="003C5AA2">
          <w:rPr>
            <w:noProof/>
            <w:webHidden/>
          </w:rPr>
          <w:tab/>
        </w:r>
        <w:r w:rsidR="003C5AA2">
          <w:rPr>
            <w:noProof/>
            <w:webHidden/>
          </w:rPr>
          <w:fldChar w:fldCharType="begin"/>
        </w:r>
        <w:r w:rsidR="003C5AA2">
          <w:rPr>
            <w:noProof/>
            <w:webHidden/>
          </w:rPr>
          <w:instrText xml:space="preserve"> PAGEREF _Toc493144424 \h </w:instrText>
        </w:r>
        <w:r w:rsidR="003C5AA2">
          <w:rPr>
            <w:noProof/>
            <w:webHidden/>
          </w:rPr>
        </w:r>
        <w:r w:rsidR="003C5AA2">
          <w:rPr>
            <w:noProof/>
            <w:webHidden/>
          </w:rPr>
          <w:fldChar w:fldCharType="separate"/>
        </w:r>
        <w:r w:rsidR="009A3D70">
          <w:rPr>
            <w:noProof/>
            <w:webHidden/>
          </w:rPr>
          <w:t>8</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5" w:history="1">
        <w:r w:rsidR="003C5AA2" w:rsidRPr="0036431E">
          <w:rPr>
            <w:rStyle w:val="Hperlink"/>
            <w:rFonts w:ascii="Times New Roman" w:hAnsi="Times New Roman" w:cs="Times New Roman"/>
            <w:noProof/>
          </w:rPr>
          <w:t>Raudtee</w:t>
        </w:r>
        <w:r w:rsidR="003C5AA2">
          <w:rPr>
            <w:noProof/>
            <w:webHidden/>
          </w:rPr>
          <w:tab/>
        </w:r>
        <w:r w:rsidR="003C5AA2">
          <w:rPr>
            <w:noProof/>
            <w:webHidden/>
          </w:rPr>
          <w:fldChar w:fldCharType="begin"/>
        </w:r>
        <w:r w:rsidR="003C5AA2">
          <w:rPr>
            <w:noProof/>
            <w:webHidden/>
          </w:rPr>
          <w:instrText xml:space="preserve"> PAGEREF _Toc493144425 \h </w:instrText>
        </w:r>
        <w:r w:rsidR="003C5AA2">
          <w:rPr>
            <w:noProof/>
            <w:webHidden/>
          </w:rPr>
        </w:r>
        <w:r w:rsidR="003C5AA2">
          <w:rPr>
            <w:noProof/>
            <w:webHidden/>
          </w:rPr>
          <w:fldChar w:fldCharType="separate"/>
        </w:r>
        <w:r w:rsidR="009A3D70">
          <w:rPr>
            <w:noProof/>
            <w:webHidden/>
          </w:rPr>
          <w:t>9</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6" w:history="1">
        <w:r w:rsidR="003C5AA2" w:rsidRPr="0036431E">
          <w:rPr>
            <w:rStyle w:val="Hperlink"/>
            <w:rFonts w:ascii="Times New Roman" w:hAnsi="Times New Roman" w:cs="Times New Roman"/>
            <w:noProof/>
          </w:rPr>
          <w:t>Sõiduteed</w:t>
        </w:r>
        <w:r w:rsidR="003C5AA2">
          <w:rPr>
            <w:noProof/>
            <w:webHidden/>
          </w:rPr>
          <w:tab/>
        </w:r>
        <w:r w:rsidR="003C5AA2">
          <w:rPr>
            <w:noProof/>
            <w:webHidden/>
          </w:rPr>
          <w:fldChar w:fldCharType="begin"/>
        </w:r>
        <w:r w:rsidR="003C5AA2">
          <w:rPr>
            <w:noProof/>
            <w:webHidden/>
          </w:rPr>
          <w:instrText xml:space="preserve"> PAGEREF _Toc493144426 \h </w:instrText>
        </w:r>
        <w:r w:rsidR="003C5AA2">
          <w:rPr>
            <w:noProof/>
            <w:webHidden/>
          </w:rPr>
        </w:r>
        <w:r w:rsidR="003C5AA2">
          <w:rPr>
            <w:noProof/>
            <w:webHidden/>
          </w:rPr>
          <w:fldChar w:fldCharType="separate"/>
        </w:r>
        <w:r w:rsidR="009A3D70">
          <w:rPr>
            <w:noProof/>
            <w:webHidden/>
          </w:rPr>
          <w:t>9</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7" w:history="1">
        <w:r w:rsidR="003C5AA2" w:rsidRPr="0036431E">
          <w:rPr>
            <w:rStyle w:val="Hperlink"/>
            <w:rFonts w:ascii="Times New Roman" w:hAnsi="Times New Roman" w:cs="Times New Roman"/>
            <w:noProof/>
          </w:rPr>
          <w:t>Ühistransport</w:t>
        </w:r>
        <w:r w:rsidR="003C5AA2">
          <w:rPr>
            <w:noProof/>
            <w:webHidden/>
          </w:rPr>
          <w:tab/>
        </w:r>
        <w:r w:rsidR="003C5AA2">
          <w:rPr>
            <w:noProof/>
            <w:webHidden/>
          </w:rPr>
          <w:fldChar w:fldCharType="begin"/>
        </w:r>
        <w:r w:rsidR="003C5AA2">
          <w:rPr>
            <w:noProof/>
            <w:webHidden/>
          </w:rPr>
          <w:instrText xml:space="preserve"> PAGEREF _Toc493144427 \h </w:instrText>
        </w:r>
        <w:r w:rsidR="003C5AA2">
          <w:rPr>
            <w:noProof/>
            <w:webHidden/>
          </w:rPr>
        </w:r>
        <w:r w:rsidR="003C5AA2">
          <w:rPr>
            <w:noProof/>
            <w:webHidden/>
          </w:rPr>
          <w:fldChar w:fldCharType="separate"/>
        </w:r>
        <w:r w:rsidR="009A3D70">
          <w:rPr>
            <w:noProof/>
            <w:webHidden/>
          </w:rPr>
          <w:t>9</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8" w:history="1">
        <w:r w:rsidR="003C5AA2" w:rsidRPr="0036431E">
          <w:rPr>
            <w:rStyle w:val="Hperlink"/>
            <w:rFonts w:ascii="Times New Roman" w:hAnsi="Times New Roman" w:cs="Times New Roman"/>
            <w:noProof/>
          </w:rPr>
          <w:t>Kergliiklus- ja kõnniteed</w:t>
        </w:r>
        <w:r w:rsidR="003C5AA2">
          <w:rPr>
            <w:noProof/>
            <w:webHidden/>
          </w:rPr>
          <w:tab/>
        </w:r>
        <w:r w:rsidR="003C5AA2">
          <w:rPr>
            <w:noProof/>
            <w:webHidden/>
          </w:rPr>
          <w:fldChar w:fldCharType="begin"/>
        </w:r>
        <w:r w:rsidR="003C5AA2">
          <w:rPr>
            <w:noProof/>
            <w:webHidden/>
          </w:rPr>
          <w:instrText xml:space="preserve"> PAGEREF _Toc493144428 \h </w:instrText>
        </w:r>
        <w:r w:rsidR="003C5AA2">
          <w:rPr>
            <w:noProof/>
            <w:webHidden/>
          </w:rPr>
        </w:r>
        <w:r w:rsidR="003C5AA2">
          <w:rPr>
            <w:noProof/>
            <w:webHidden/>
          </w:rPr>
          <w:fldChar w:fldCharType="separate"/>
        </w:r>
        <w:r w:rsidR="009A3D70">
          <w:rPr>
            <w:noProof/>
            <w:webHidden/>
          </w:rPr>
          <w:t>9</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29" w:history="1">
        <w:r w:rsidR="003C5AA2" w:rsidRPr="0036431E">
          <w:rPr>
            <w:rStyle w:val="Hperlink"/>
            <w:rFonts w:ascii="Times New Roman" w:hAnsi="Times New Roman" w:cs="Times New Roman"/>
            <w:noProof/>
          </w:rPr>
          <w:t>Lennuliiklus</w:t>
        </w:r>
        <w:r w:rsidR="003C5AA2">
          <w:rPr>
            <w:noProof/>
            <w:webHidden/>
          </w:rPr>
          <w:tab/>
        </w:r>
        <w:r w:rsidR="003C5AA2">
          <w:rPr>
            <w:noProof/>
            <w:webHidden/>
          </w:rPr>
          <w:fldChar w:fldCharType="begin"/>
        </w:r>
        <w:r w:rsidR="003C5AA2">
          <w:rPr>
            <w:noProof/>
            <w:webHidden/>
          </w:rPr>
          <w:instrText xml:space="preserve"> PAGEREF _Toc493144429 \h </w:instrText>
        </w:r>
        <w:r w:rsidR="003C5AA2">
          <w:rPr>
            <w:noProof/>
            <w:webHidden/>
          </w:rPr>
        </w:r>
        <w:r w:rsidR="003C5AA2">
          <w:rPr>
            <w:noProof/>
            <w:webHidden/>
          </w:rPr>
          <w:fldChar w:fldCharType="separate"/>
        </w:r>
        <w:r w:rsidR="009A3D70">
          <w:rPr>
            <w:noProof/>
            <w:webHidden/>
          </w:rPr>
          <w:t>10</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30" w:history="1">
        <w:r w:rsidR="003C5AA2" w:rsidRPr="0036431E">
          <w:rPr>
            <w:rStyle w:val="Hperlink"/>
            <w:rFonts w:ascii="Times New Roman" w:hAnsi="Times New Roman" w:cs="Times New Roman"/>
            <w:noProof/>
          </w:rPr>
          <w:t>3.</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RUUMILINE PLANEERIMINE</w:t>
        </w:r>
        <w:r w:rsidR="003C5AA2">
          <w:rPr>
            <w:noProof/>
            <w:webHidden/>
          </w:rPr>
          <w:tab/>
        </w:r>
        <w:r w:rsidR="003C5AA2">
          <w:rPr>
            <w:noProof/>
            <w:webHidden/>
          </w:rPr>
          <w:fldChar w:fldCharType="begin"/>
        </w:r>
        <w:r w:rsidR="003C5AA2">
          <w:rPr>
            <w:noProof/>
            <w:webHidden/>
          </w:rPr>
          <w:instrText xml:space="preserve"> PAGEREF _Toc493144430 \h </w:instrText>
        </w:r>
        <w:r w:rsidR="003C5AA2">
          <w:rPr>
            <w:noProof/>
            <w:webHidden/>
          </w:rPr>
        </w:r>
        <w:r w:rsidR="003C5AA2">
          <w:rPr>
            <w:noProof/>
            <w:webHidden/>
          </w:rPr>
          <w:fldChar w:fldCharType="separate"/>
        </w:r>
        <w:r w:rsidR="009A3D70">
          <w:rPr>
            <w:noProof/>
            <w:webHidden/>
          </w:rPr>
          <w:t>13</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31" w:history="1">
        <w:r w:rsidR="003C5AA2" w:rsidRPr="0036431E">
          <w:rPr>
            <w:rStyle w:val="Hperlink"/>
            <w:rFonts w:ascii="Times New Roman" w:hAnsi="Times New Roman" w:cs="Times New Roman"/>
            <w:noProof/>
          </w:rPr>
          <w:t>4.</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KESKKOND, JÄÄTMEKÄITLUS</w:t>
        </w:r>
        <w:r w:rsidR="003C5AA2">
          <w:rPr>
            <w:noProof/>
            <w:webHidden/>
          </w:rPr>
          <w:tab/>
        </w:r>
        <w:r w:rsidR="003C5AA2">
          <w:rPr>
            <w:noProof/>
            <w:webHidden/>
          </w:rPr>
          <w:fldChar w:fldCharType="begin"/>
        </w:r>
        <w:r w:rsidR="003C5AA2">
          <w:rPr>
            <w:noProof/>
            <w:webHidden/>
          </w:rPr>
          <w:instrText xml:space="preserve"> PAGEREF _Toc493144431 \h </w:instrText>
        </w:r>
        <w:r w:rsidR="003C5AA2">
          <w:rPr>
            <w:noProof/>
            <w:webHidden/>
          </w:rPr>
        </w:r>
        <w:r w:rsidR="003C5AA2">
          <w:rPr>
            <w:noProof/>
            <w:webHidden/>
          </w:rPr>
          <w:fldChar w:fldCharType="separate"/>
        </w:r>
        <w:r w:rsidR="009A3D70">
          <w:rPr>
            <w:noProof/>
            <w:webHidden/>
          </w:rPr>
          <w:t>16</w:t>
        </w:r>
        <w:r w:rsidR="003C5AA2">
          <w:rPr>
            <w:noProof/>
            <w:webHidden/>
          </w:rPr>
          <w:fldChar w:fldCharType="end"/>
        </w:r>
      </w:hyperlink>
    </w:p>
    <w:p w:rsidR="003C5AA2" w:rsidRDefault="00AC19B9">
      <w:pPr>
        <w:pStyle w:val="SK1"/>
        <w:tabs>
          <w:tab w:val="right" w:leader="dot" w:pos="9060"/>
        </w:tabs>
        <w:rPr>
          <w:rFonts w:asciiTheme="minorHAnsi" w:eastAsiaTheme="minorEastAsia" w:hAnsiTheme="minorHAnsi" w:cstheme="minorBidi"/>
          <w:noProof/>
          <w:lang w:eastAsia="et-EE"/>
        </w:rPr>
      </w:pPr>
      <w:hyperlink w:anchor="_Toc493144432" w:history="1">
        <w:r w:rsidR="003C5AA2" w:rsidRPr="0036431E">
          <w:rPr>
            <w:rStyle w:val="Hperlink"/>
            <w:rFonts w:ascii="Times New Roman" w:hAnsi="Times New Roman" w:cs="Times New Roman"/>
            <w:noProof/>
          </w:rPr>
          <w:t>5. HALJASTUS</w:t>
        </w:r>
        <w:r w:rsidR="003C5AA2">
          <w:rPr>
            <w:noProof/>
            <w:webHidden/>
          </w:rPr>
          <w:tab/>
        </w:r>
        <w:r w:rsidR="003C5AA2">
          <w:rPr>
            <w:noProof/>
            <w:webHidden/>
          </w:rPr>
          <w:fldChar w:fldCharType="begin"/>
        </w:r>
        <w:r w:rsidR="003C5AA2">
          <w:rPr>
            <w:noProof/>
            <w:webHidden/>
          </w:rPr>
          <w:instrText xml:space="preserve"> PAGEREF _Toc493144432 \h </w:instrText>
        </w:r>
        <w:r w:rsidR="003C5AA2">
          <w:rPr>
            <w:noProof/>
            <w:webHidden/>
          </w:rPr>
        </w:r>
        <w:r w:rsidR="003C5AA2">
          <w:rPr>
            <w:noProof/>
            <w:webHidden/>
          </w:rPr>
          <w:fldChar w:fldCharType="separate"/>
        </w:r>
        <w:r w:rsidR="009A3D70">
          <w:rPr>
            <w:noProof/>
            <w:webHidden/>
          </w:rPr>
          <w:t>18</w:t>
        </w:r>
        <w:r w:rsidR="003C5AA2">
          <w:rPr>
            <w:noProof/>
            <w:webHidden/>
          </w:rPr>
          <w:fldChar w:fldCharType="end"/>
        </w:r>
      </w:hyperlink>
    </w:p>
    <w:p w:rsidR="003C5AA2" w:rsidRDefault="00AC19B9">
      <w:pPr>
        <w:pStyle w:val="SK1"/>
        <w:tabs>
          <w:tab w:val="right" w:leader="dot" w:pos="9060"/>
        </w:tabs>
        <w:rPr>
          <w:rFonts w:asciiTheme="minorHAnsi" w:eastAsiaTheme="minorEastAsia" w:hAnsiTheme="minorHAnsi" w:cstheme="minorBidi"/>
          <w:noProof/>
          <w:lang w:eastAsia="et-EE"/>
        </w:rPr>
      </w:pPr>
      <w:hyperlink w:anchor="_Toc493144433" w:history="1">
        <w:r w:rsidR="003C5AA2" w:rsidRPr="0036431E">
          <w:rPr>
            <w:rStyle w:val="Hperlink"/>
            <w:rFonts w:ascii="Times New Roman" w:hAnsi="Times New Roman" w:cs="Times New Roman"/>
            <w:noProof/>
          </w:rPr>
          <w:t>6. SPORT</w:t>
        </w:r>
        <w:r w:rsidR="003C5AA2">
          <w:rPr>
            <w:noProof/>
            <w:webHidden/>
          </w:rPr>
          <w:tab/>
        </w:r>
        <w:r w:rsidR="003C5AA2">
          <w:rPr>
            <w:noProof/>
            <w:webHidden/>
          </w:rPr>
          <w:fldChar w:fldCharType="begin"/>
        </w:r>
        <w:r w:rsidR="003C5AA2">
          <w:rPr>
            <w:noProof/>
            <w:webHidden/>
          </w:rPr>
          <w:instrText xml:space="preserve"> PAGEREF _Toc493144433 \h </w:instrText>
        </w:r>
        <w:r w:rsidR="003C5AA2">
          <w:rPr>
            <w:noProof/>
            <w:webHidden/>
          </w:rPr>
        </w:r>
        <w:r w:rsidR="003C5AA2">
          <w:rPr>
            <w:noProof/>
            <w:webHidden/>
          </w:rPr>
          <w:fldChar w:fldCharType="separate"/>
        </w:r>
        <w:r w:rsidR="009A3D70">
          <w:rPr>
            <w:noProof/>
            <w:webHidden/>
          </w:rPr>
          <w:t>21</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34" w:history="1">
        <w:r w:rsidR="003C5AA2" w:rsidRPr="0036431E">
          <w:rPr>
            <w:rStyle w:val="Hperlink"/>
            <w:rFonts w:ascii="Times New Roman" w:hAnsi="Times New Roman" w:cs="Times New Roman"/>
            <w:noProof/>
          </w:rPr>
          <w:t>7.</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KULTUUR, HUVIHARIDUS, NOORSOOTÖÖ</w:t>
        </w:r>
        <w:r w:rsidR="003C5AA2">
          <w:rPr>
            <w:noProof/>
            <w:webHidden/>
          </w:rPr>
          <w:tab/>
        </w:r>
        <w:r w:rsidR="003C5AA2">
          <w:rPr>
            <w:noProof/>
            <w:webHidden/>
          </w:rPr>
          <w:fldChar w:fldCharType="begin"/>
        </w:r>
        <w:r w:rsidR="003C5AA2">
          <w:rPr>
            <w:noProof/>
            <w:webHidden/>
          </w:rPr>
          <w:instrText xml:space="preserve"> PAGEREF _Toc493144434 \h </w:instrText>
        </w:r>
        <w:r w:rsidR="003C5AA2">
          <w:rPr>
            <w:noProof/>
            <w:webHidden/>
          </w:rPr>
        </w:r>
        <w:r w:rsidR="003C5AA2">
          <w:rPr>
            <w:noProof/>
            <w:webHidden/>
          </w:rPr>
          <w:fldChar w:fldCharType="separate"/>
        </w:r>
        <w:r w:rsidR="009A3D70">
          <w:rPr>
            <w:noProof/>
            <w:webHidden/>
          </w:rPr>
          <w:t>23</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35" w:history="1">
        <w:r w:rsidR="003C5AA2" w:rsidRPr="0036431E">
          <w:rPr>
            <w:rStyle w:val="Hperlink"/>
            <w:rFonts w:ascii="Times New Roman" w:hAnsi="Times New Roman" w:cs="Times New Roman"/>
            <w:noProof/>
          </w:rPr>
          <w:t>Huviharidus, noorsootöö</w:t>
        </w:r>
        <w:r w:rsidR="003C5AA2">
          <w:rPr>
            <w:noProof/>
            <w:webHidden/>
          </w:rPr>
          <w:tab/>
        </w:r>
        <w:r w:rsidR="003C5AA2">
          <w:rPr>
            <w:noProof/>
            <w:webHidden/>
          </w:rPr>
          <w:fldChar w:fldCharType="begin"/>
        </w:r>
        <w:r w:rsidR="003C5AA2">
          <w:rPr>
            <w:noProof/>
            <w:webHidden/>
          </w:rPr>
          <w:instrText xml:space="preserve"> PAGEREF _Toc493144435 \h </w:instrText>
        </w:r>
        <w:r w:rsidR="003C5AA2">
          <w:rPr>
            <w:noProof/>
            <w:webHidden/>
          </w:rPr>
        </w:r>
        <w:r w:rsidR="003C5AA2">
          <w:rPr>
            <w:noProof/>
            <w:webHidden/>
          </w:rPr>
          <w:fldChar w:fldCharType="separate"/>
        </w:r>
        <w:r w:rsidR="009A3D70">
          <w:rPr>
            <w:noProof/>
            <w:webHidden/>
          </w:rPr>
          <w:t>25</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36" w:history="1">
        <w:r w:rsidR="003C5AA2" w:rsidRPr="0036431E">
          <w:rPr>
            <w:rStyle w:val="Hperlink"/>
            <w:rFonts w:ascii="Times New Roman" w:hAnsi="Times New Roman" w:cs="Times New Roman"/>
            <w:noProof/>
          </w:rPr>
          <w:t>8.</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SOTSIAALHOOLEKANNE, TERVIS</w:t>
        </w:r>
        <w:r w:rsidR="003C5AA2">
          <w:rPr>
            <w:noProof/>
            <w:webHidden/>
          </w:rPr>
          <w:tab/>
        </w:r>
        <w:r w:rsidR="003C5AA2">
          <w:rPr>
            <w:noProof/>
            <w:webHidden/>
          </w:rPr>
          <w:fldChar w:fldCharType="begin"/>
        </w:r>
        <w:r w:rsidR="003C5AA2">
          <w:rPr>
            <w:noProof/>
            <w:webHidden/>
          </w:rPr>
          <w:instrText xml:space="preserve"> PAGEREF _Toc493144436 \h </w:instrText>
        </w:r>
        <w:r w:rsidR="003C5AA2">
          <w:rPr>
            <w:noProof/>
            <w:webHidden/>
          </w:rPr>
        </w:r>
        <w:r w:rsidR="003C5AA2">
          <w:rPr>
            <w:noProof/>
            <w:webHidden/>
          </w:rPr>
          <w:fldChar w:fldCharType="separate"/>
        </w:r>
        <w:r w:rsidR="009A3D70">
          <w:rPr>
            <w:noProof/>
            <w:webHidden/>
          </w:rPr>
          <w:t>27</w:t>
        </w:r>
        <w:r w:rsidR="003C5AA2">
          <w:rPr>
            <w:noProof/>
            <w:webHidden/>
          </w:rPr>
          <w:fldChar w:fldCharType="end"/>
        </w:r>
      </w:hyperlink>
    </w:p>
    <w:p w:rsidR="003C5AA2" w:rsidRDefault="00AC19B9">
      <w:pPr>
        <w:pStyle w:val="SK2"/>
        <w:tabs>
          <w:tab w:val="right" w:leader="dot" w:pos="9060"/>
        </w:tabs>
        <w:rPr>
          <w:rFonts w:asciiTheme="minorHAnsi" w:eastAsiaTheme="minorEastAsia" w:hAnsiTheme="minorHAnsi" w:cstheme="minorBidi"/>
          <w:noProof/>
          <w:lang w:eastAsia="et-EE"/>
        </w:rPr>
      </w:pPr>
      <w:hyperlink w:anchor="_Toc493144437" w:history="1">
        <w:r w:rsidR="003C5AA2" w:rsidRPr="0036431E">
          <w:rPr>
            <w:rStyle w:val="Hperlink"/>
            <w:rFonts w:ascii="Times New Roman" w:hAnsi="Times New Roman" w:cs="Times New Roman"/>
            <w:noProof/>
            <w:lang w:eastAsia="et-EE"/>
          </w:rPr>
          <w:t>Tervis (sh rahvatervis e avalik tervishoid)</w:t>
        </w:r>
        <w:r w:rsidR="003C5AA2">
          <w:rPr>
            <w:noProof/>
            <w:webHidden/>
          </w:rPr>
          <w:tab/>
        </w:r>
        <w:r w:rsidR="003C5AA2">
          <w:rPr>
            <w:noProof/>
            <w:webHidden/>
          </w:rPr>
          <w:fldChar w:fldCharType="begin"/>
        </w:r>
        <w:r w:rsidR="003C5AA2">
          <w:rPr>
            <w:noProof/>
            <w:webHidden/>
          </w:rPr>
          <w:instrText xml:space="preserve"> PAGEREF _Toc493144437 \h </w:instrText>
        </w:r>
        <w:r w:rsidR="003C5AA2">
          <w:rPr>
            <w:noProof/>
            <w:webHidden/>
          </w:rPr>
        </w:r>
        <w:r w:rsidR="003C5AA2">
          <w:rPr>
            <w:noProof/>
            <w:webHidden/>
          </w:rPr>
          <w:fldChar w:fldCharType="separate"/>
        </w:r>
        <w:r w:rsidR="009A3D70">
          <w:rPr>
            <w:noProof/>
            <w:webHidden/>
          </w:rPr>
          <w:t>31</w:t>
        </w:r>
        <w:r w:rsidR="003C5AA2">
          <w:rPr>
            <w:noProof/>
            <w:webHidden/>
          </w:rPr>
          <w:fldChar w:fldCharType="end"/>
        </w:r>
      </w:hyperlink>
    </w:p>
    <w:p w:rsidR="003C5AA2" w:rsidRDefault="00AC19B9">
      <w:pPr>
        <w:pStyle w:val="SK1"/>
        <w:tabs>
          <w:tab w:val="left" w:pos="440"/>
          <w:tab w:val="right" w:leader="dot" w:pos="9060"/>
        </w:tabs>
        <w:rPr>
          <w:rFonts w:asciiTheme="minorHAnsi" w:eastAsiaTheme="minorEastAsia" w:hAnsiTheme="minorHAnsi" w:cstheme="minorBidi"/>
          <w:noProof/>
          <w:lang w:eastAsia="et-EE"/>
        </w:rPr>
      </w:pPr>
      <w:hyperlink w:anchor="_Toc493144438" w:history="1">
        <w:r w:rsidR="003C5AA2" w:rsidRPr="0036431E">
          <w:rPr>
            <w:rStyle w:val="Hperlink"/>
            <w:rFonts w:ascii="Times New Roman" w:hAnsi="Times New Roman" w:cs="Times New Roman"/>
            <w:noProof/>
          </w:rPr>
          <w:t>9.</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KOLMAS SEKTOR</w:t>
        </w:r>
        <w:r w:rsidR="003C5AA2">
          <w:rPr>
            <w:noProof/>
            <w:webHidden/>
          </w:rPr>
          <w:tab/>
        </w:r>
        <w:r w:rsidR="003C5AA2">
          <w:rPr>
            <w:noProof/>
            <w:webHidden/>
          </w:rPr>
          <w:fldChar w:fldCharType="begin"/>
        </w:r>
        <w:r w:rsidR="003C5AA2">
          <w:rPr>
            <w:noProof/>
            <w:webHidden/>
          </w:rPr>
          <w:instrText xml:space="preserve"> PAGEREF _Toc493144438 \h </w:instrText>
        </w:r>
        <w:r w:rsidR="003C5AA2">
          <w:rPr>
            <w:noProof/>
            <w:webHidden/>
          </w:rPr>
        </w:r>
        <w:r w:rsidR="003C5AA2">
          <w:rPr>
            <w:noProof/>
            <w:webHidden/>
          </w:rPr>
          <w:fldChar w:fldCharType="separate"/>
        </w:r>
        <w:r w:rsidR="009A3D70">
          <w:rPr>
            <w:noProof/>
            <w:webHidden/>
          </w:rPr>
          <w:t>32</w:t>
        </w:r>
        <w:r w:rsidR="003C5AA2">
          <w:rPr>
            <w:noProof/>
            <w:webHidden/>
          </w:rPr>
          <w:fldChar w:fldCharType="end"/>
        </w:r>
      </w:hyperlink>
    </w:p>
    <w:p w:rsidR="003C5AA2" w:rsidRDefault="00AC19B9">
      <w:pPr>
        <w:pStyle w:val="SK1"/>
        <w:tabs>
          <w:tab w:val="left" w:pos="660"/>
          <w:tab w:val="right" w:leader="dot" w:pos="9060"/>
        </w:tabs>
        <w:rPr>
          <w:rFonts w:asciiTheme="minorHAnsi" w:eastAsiaTheme="minorEastAsia" w:hAnsiTheme="minorHAnsi" w:cstheme="minorBidi"/>
          <w:noProof/>
          <w:lang w:eastAsia="et-EE"/>
        </w:rPr>
      </w:pPr>
      <w:hyperlink w:anchor="_Toc493144439" w:history="1">
        <w:r w:rsidR="003C5AA2" w:rsidRPr="0036431E">
          <w:rPr>
            <w:rStyle w:val="Hperlink"/>
            <w:rFonts w:ascii="Times New Roman" w:hAnsi="Times New Roman" w:cs="Times New Roman"/>
            <w:noProof/>
          </w:rPr>
          <w:t>10.</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ETTEVÕTLUS, TURISM</w:t>
        </w:r>
        <w:r w:rsidR="003C5AA2">
          <w:rPr>
            <w:noProof/>
            <w:webHidden/>
          </w:rPr>
          <w:tab/>
        </w:r>
        <w:r w:rsidR="003C5AA2">
          <w:rPr>
            <w:noProof/>
            <w:webHidden/>
          </w:rPr>
          <w:fldChar w:fldCharType="begin"/>
        </w:r>
        <w:r w:rsidR="003C5AA2">
          <w:rPr>
            <w:noProof/>
            <w:webHidden/>
          </w:rPr>
          <w:instrText xml:space="preserve"> PAGEREF _Toc493144439 \h </w:instrText>
        </w:r>
        <w:r w:rsidR="003C5AA2">
          <w:rPr>
            <w:noProof/>
            <w:webHidden/>
          </w:rPr>
        </w:r>
        <w:r w:rsidR="003C5AA2">
          <w:rPr>
            <w:noProof/>
            <w:webHidden/>
          </w:rPr>
          <w:fldChar w:fldCharType="separate"/>
        </w:r>
        <w:r w:rsidR="009A3D70">
          <w:rPr>
            <w:noProof/>
            <w:webHidden/>
          </w:rPr>
          <w:t>34</w:t>
        </w:r>
        <w:r w:rsidR="003C5AA2">
          <w:rPr>
            <w:noProof/>
            <w:webHidden/>
          </w:rPr>
          <w:fldChar w:fldCharType="end"/>
        </w:r>
      </w:hyperlink>
    </w:p>
    <w:p w:rsidR="003C5AA2" w:rsidRDefault="00AC19B9">
      <w:pPr>
        <w:pStyle w:val="SK1"/>
        <w:tabs>
          <w:tab w:val="right" w:leader="dot" w:pos="9060"/>
        </w:tabs>
        <w:rPr>
          <w:rFonts w:asciiTheme="minorHAnsi" w:eastAsiaTheme="minorEastAsia" w:hAnsiTheme="minorHAnsi" w:cstheme="minorBidi"/>
          <w:noProof/>
          <w:lang w:eastAsia="et-EE"/>
        </w:rPr>
      </w:pPr>
      <w:hyperlink w:anchor="_Toc493144440" w:history="1">
        <w:r w:rsidR="003C5AA2" w:rsidRPr="0036431E">
          <w:rPr>
            <w:rStyle w:val="Hperlink"/>
            <w:rFonts w:ascii="Times New Roman" w:hAnsi="Times New Roman" w:cs="Times New Roman"/>
            <w:b/>
            <w:bCs/>
            <w:i/>
            <w:iCs/>
            <w:noProof/>
          </w:rPr>
          <w:t>Aasta 2030 visioon</w:t>
        </w:r>
        <w:r w:rsidR="003C5AA2">
          <w:rPr>
            <w:noProof/>
            <w:webHidden/>
          </w:rPr>
          <w:tab/>
        </w:r>
        <w:r w:rsidR="003C5AA2">
          <w:rPr>
            <w:noProof/>
            <w:webHidden/>
          </w:rPr>
          <w:fldChar w:fldCharType="begin"/>
        </w:r>
        <w:r w:rsidR="003C5AA2">
          <w:rPr>
            <w:noProof/>
            <w:webHidden/>
          </w:rPr>
          <w:instrText xml:space="preserve"> PAGEREF _Toc493144440 \h </w:instrText>
        </w:r>
        <w:r w:rsidR="003C5AA2">
          <w:rPr>
            <w:noProof/>
            <w:webHidden/>
          </w:rPr>
        </w:r>
        <w:r w:rsidR="003C5AA2">
          <w:rPr>
            <w:noProof/>
            <w:webHidden/>
          </w:rPr>
          <w:fldChar w:fldCharType="separate"/>
        </w:r>
        <w:r w:rsidR="009A3D70">
          <w:rPr>
            <w:noProof/>
            <w:webHidden/>
          </w:rPr>
          <w:t>36</w:t>
        </w:r>
        <w:r w:rsidR="003C5AA2">
          <w:rPr>
            <w:noProof/>
            <w:webHidden/>
          </w:rPr>
          <w:fldChar w:fldCharType="end"/>
        </w:r>
      </w:hyperlink>
    </w:p>
    <w:p w:rsidR="003C5AA2" w:rsidRDefault="00AC19B9">
      <w:pPr>
        <w:pStyle w:val="SK1"/>
        <w:tabs>
          <w:tab w:val="left" w:pos="660"/>
          <w:tab w:val="right" w:leader="dot" w:pos="9060"/>
        </w:tabs>
        <w:rPr>
          <w:rFonts w:asciiTheme="minorHAnsi" w:eastAsiaTheme="minorEastAsia" w:hAnsiTheme="minorHAnsi" w:cstheme="minorBidi"/>
          <w:noProof/>
          <w:lang w:eastAsia="et-EE"/>
        </w:rPr>
      </w:pPr>
      <w:hyperlink w:anchor="_Toc493144441" w:history="1">
        <w:r w:rsidR="003C5AA2" w:rsidRPr="0036431E">
          <w:rPr>
            <w:rStyle w:val="Hperlink"/>
            <w:rFonts w:ascii="Times New Roman" w:hAnsi="Times New Roman" w:cs="Times New Roman"/>
            <w:noProof/>
          </w:rPr>
          <w:t>11.</w:t>
        </w:r>
        <w:r w:rsidR="003C5AA2">
          <w:rPr>
            <w:rFonts w:asciiTheme="minorHAnsi" w:eastAsiaTheme="minorEastAsia" w:hAnsiTheme="minorHAnsi" w:cstheme="minorBidi"/>
            <w:noProof/>
            <w:lang w:eastAsia="et-EE"/>
          </w:rPr>
          <w:tab/>
        </w:r>
        <w:r w:rsidR="003C5AA2" w:rsidRPr="0036431E">
          <w:rPr>
            <w:rStyle w:val="Hperlink"/>
            <w:rFonts w:ascii="Times New Roman" w:hAnsi="Times New Roman" w:cs="Times New Roman"/>
            <w:noProof/>
          </w:rPr>
          <w:t>RAHANDUS JA EELARVESTRATEEGIA (2018-2021)</w:t>
        </w:r>
        <w:r w:rsidR="003C5AA2">
          <w:rPr>
            <w:noProof/>
            <w:webHidden/>
          </w:rPr>
          <w:tab/>
        </w:r>
        <w:r w:rsidR="003C5AA2">
          <w:rPr>
            <w:noProof/>
            <w:webHidden/>
          </w:rPr>
          <w:fldChar w:fldCharType="begin"/>
        </w:r>
        <w:r w:rsidR="003C5AA2">
          <w:rPr>
            <w:noProof/>
            <w:webHidden/>
          </w:rPr>
          <w:instrText xml:space="preserve"> PAGEREF _Toc493144441 \h </w:instrText>
        </w:r>
        <w:r w:rsidR="003C5AA2">
          <w:rPr>
            <w:noProof/>
            <w:webHidden/>
          </w:rPr>
        </w:r>
        <w:r w:rsidR="003C5AA2">
          <w:rPr>
            <w:noProof/>
            <w:webHidden/>
          </w:rPr>
          <w:fldChar w:fldCharType="separate"/>
        </w:r>
        <w:r w:rsidR="009A3D70">
          <w:rPr>
            <w:noProof/>
            <w:webHidden/>
          </w:rPr>
          <w:t>40</w:t>
        </w:r>
        <w:r w:rsidR="003C5AA2">
          <w:rPr>
            <w:noProof/>
            <w:webHidden/>
          </w:rPr>
          <w:fldChar w:fldCharType="end"/>
        </w:r>
      </w:hyperlink>
    </w:p>
    <w:p w:rsidR="003C5AA2" w:rsidRDefault="00AC19B9">
      <w:pPr>
        <w:pStyle w:val="SK1"/>
        <w:tabs>
          <w:tab w:val="right" w:leader="dot" w:pos="9060"/>
        </w:tabs>
        <w:rPr>
          <w:rFonts w:asciiTheme="minorHAnsi" w:eastAsiaTheme="minorEastAsia" w:hAnsiTheme="minorHAnsi" w:cstheme="minorBidi"/>
          <w:noProof/>
          <w:lang w:eastAsia="et-EE"/>
        </w:rPr>
      </w:pPr>
      <w:hyperlink w:anchor="_Toc493144442" w:history="1">
        <w:r w:rsidR="003C5AA2" w:rsidRPr="0036431E">
          <w:rPr>
            <w:rStyle w:val="Hperlink"/>
            <w:rFonts w:ascii="Times New Roman" w:hAnsi="Times New Roman" w:cs="Times New Roman"/>
            <w:noProof/>
          </w:rPr>
          <w:t>KOKKUVÕTE</w:t>
        </w:r>
        <w:r w:rsidR="003C5AA2">
          <w:rPr>
            <w:noProof/>
            <w:webHidden/>
          </w:rPr>
          <w:tab/>
        </w:r>
        <w:r w:rsidR="003C5AA2">
          <w:rPr>
            <w:noProof/>
            <w:webHidden/>
          </w:rPr>
          <w:fldChar w:fldCharType="begin"/>
        </w:r>
        <w:r w:rsidR="003C5AA2">
          <w:rPr>
            <w:noProof/>
            <w:webHidden/>
          </w:rPr>
          <w:instrText xml:space="preserve"> PAGEREF _Toc493144442 \h </w:instrText>
        </w:r>
        <w:r w:rsidR="003C5AA2">
          <w:rPr>
            <w:noProof/>
            <w:webHidden/>
          </w:rPr>
        </w:r>
        <w:r w:rsidR="003C5AA2">
          <w:rPr>
            <w:noProof/>
            <w:webHidden/>
          </w:rPr>
          <w:fldChar w:fldCharType="separate"/>
        </w:r>
        <w:r w:rsidR="009A3D70">
          <w:rPr>
            <w:noProof/>
            <w:webHidden/>
          </w:rPr>
          <w:t>46</w:t>
        </w:r>
        <w:r w:rsidR="003C5AA2">
          <w:rPr>
            <w:noProof/>
            <w:webHidden/>
          </w:rPr>
          <w:fldChar w:fldCharType="end"/>
        </w:r>
      </w:hyperlink>
    </w:p>
    <w:p w:rsidR="008C68F9" w:rsidRPr="008B2849" w:rsidRDefault="008C68F9" w:rsidP="006653F3">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rsidR="008C68F9" w:rsidRPr="008B2849" w:rsidRDefault="008C68F9" w:rsidP="006653F3">
      <w:pPr>
        <w:spacing w:line="240" w:lineRule="auto"/>
        <w:rPr>
          <w:rFonts w:ascii="Times New Roman" w:hAnsi="Times New Roman" w:cs="Times New Roman"/>
          <w:b/>
          <w:bCs/>
          <w:sz w:val="24"/>
          <w:szCs w:val="24"/>
        </w:rPr>
      </w:pPr>
      <w:r w:rsidRPr="008B2849">
        <w:rPr>
          <w:rFonts w:ascii="Times New Roman" w:hAnsi="Times New Roman" w:cs="Times New Roman"/>
          <w:sz w:val="24"/>
          <w:szCs w:val="24"/>
        </w:rPr>
        <w:br w:type="page"/>
      </w:r>
    </w:p>
    <w:p w:rsidR="008C68F9" w:rsidRPr="008B2849" w:rsidRDefault="008C68F9" w:rsidP="006653F3">
      <w:pPr>
        <w:pStyle w:val="Pealkiri1"/>
        <w:spacing w:line="240" w:lineRule="auto"/>
        <w:rPr>
          <w:rFonts w:ascii="Times New Roman" w:hAnsi="Times New Roman" w:cs="Times New Roman"/>
        </w:rPr>
      </w:pPr>
      <w:bookmarkStart w:id="1" w:name="_Toc308408575"/>
      <w:bookmarkStart w:id="2" w:name="_Toc335733426"/>
      <w:bookmarkStart w:id="3" w:name="_Toc493144416"/>
      <w:r w:rsidRPr="008B2849">
        <w:rPr>
          <w:rFonts w:ascii="Times New Roman" w:hAnsi="Times New Roman" w:cs="Times New Roman"/>
        </w:rPr>
        <w:lastRenderedPageBreak/>
        <w:t>SISSEJUHATUS</w:t>
      </w:r>
      <w:bookmarkEnd w:id="1"/>
      <w:bookmarkEnd w:id="2"/>
      <w:bookmarkEnd w:id="3"/>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arengukava eesmärk on suunata linna arengut tervikuna, määratledes peamised tegevused valdkondade kaupa ning näidates ära valdkondadevahelised koostöö ja arendamise võimalused.</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linna tugevusteks on hea geograafiline asukoht, optimaalne suurus ja positiivne maine. Linna </w:t>
      </w:r>
      <w:r w:rsidRPr="003B6AAC">
        <w:rPr>
          <w:rFonts w:ascii="Times New Roman" w:hAnsi="Times New Roman" w:cs="Times New Roman"/>
          <w:sz w:val="24"/>
          <w:szCs w:val="24"/>
        </w:rPr>
        <w:t>suurust (</w:t>
      </w:r>
      <w:r w:rsidR="00DC6114" w:rsidRPr="003B6AAC">
        <w:rPr>
          <w:rFonts w:ascii="Times New Roman" w:hAnsi="Times New Roman" w:cs="Times New Roman"/>
          <w:sz w:val="24"/>
          <w:szCs w:val="24"/>
        </w:rPr>
        <w:t>01.01.2017.a.</w:t>
      </w:r>
      <w:r w:rsidRPr="003B6AAC">
        <w:rPr>
          <w:rFonts w:ascii="Times New Roman" w:hAnsi="Times New Roman" w:cs="Times New Roman"/>
          <w:sz w:val="24"/>
          <w:szCs w:val="24"/>
        </w:rPr>
        <w:t xml:space="preserve"> seisuga </w:t>
      </w:r>
      <w:r w:rsidR="00F15DB9" w:rsidRPr="003B6AAC">
        <w:rPr>
          <w:rFonts w:ascii="Times New Roman" w:hAnsi="Times New Roman" w:cs="Times New Roman"/>
          <w:sz w:val="24"/>
          <w:szCs w:val="24"/>
        </w:rPr>
        <w:t>15739</w:t>
      </w:r>
      <w:r w:rsidR="00DE2A13" w:rsidRPr="003B6AAC">
        <w:rPr>
          <w:rFonts w:ascii="Times New Roman" w:hAnsi="Times New Roman" w:cs="Times New Roman"/>
          <w:sz w:val="24"/>
          <w:szCs w:val="24"/>
        </w:rPr>
        <w:t xml:space="preserve"> </w:t>
      </w:r>
      <w:r w:rsidRPr="003B6AAC">
        <w:rPr>
          <w:rFonts w:ascii="Times New Roman" w:hAnsi="Times New Roman" w:cs="Times New Roman"/>
          <w:sz w:val="24"/>
          <w:szCs w:val="24"/>
        </w:rPr>
        <w:t xml:space="preserve">elanikku, pindala 10,73 </w:t>
      </w:r>
      <w:proofErr w:type="spellStart"/>
      <w:r w:rsidRPr="003B6AAC">
        <w:rPr>
          <w:rFonts w:ascii="Times New Roman" w:hAnsi="Times New Roman" w:cs="Times New Roman"/>
          <w:sz w:val="24"/>
          <w:szCs w:val="24"/>
        </w:rPr>
        <w:t>km²</w:t>
      </w:r>
      <w:proofErr w:type="spellEnd"/>
      <w:r w:rsidRPr="003B6AAC">
        <w:rPr>
          <w:rFonts w:ascii="Times New Roman" w:hAnsi="Times New Roman" w:cs="Times New Roman"/>
          <w:sz w:val="24"/>
          <w:szCs w:val="24"/>
        </w:rPr>
        <w:t xml:space="preserve">) arvestades on kohapealsete teenuste valik mitmekesine: muuseum Vallimäel, kutseline teater, </w:t>
      </w:r>
      <w:proofErr w:type="spellStart"/>
      <w:r w:rsidRPr="003B6AAC">
        <w:rPr>
          <w:rFonts w:ascii="Times New Roman" w:hAnsi="Times New Roman" w:cs="Times New Roman"/>
          <w:sz w:val="24"/>
          <w:szCs w:val="24"/>
        </w:rPr>
        <w:t>spaa</w:t>
      </w:r>
      <w:proofErr w:type="spellEnd"/>
      <w:r w:rsidRPr="003B6AAC">
        <w:rPr>
          <w:rFonts w:ascii="Times New Roman" w:hAnsi="Times New Roman" w:cs="Times New Roman"/>
          <w:sz w:val="24"/>
          <w:szCs w:val="24"/>
        </w:rPr>
        <w:t>, tänapäevased spordirajatised, haridusasutused (üldhariduskoolid</w:t>
      </w:r>
      <w:r w:rsidRPr="008B2849">
        <w:rPr>
          <w:rFonts w:ascii="Times New Roman" w:hAnsi="Times New Roman" w:cs="Times New Roman"/>
          <w:sz w:val="24"/>
          <w:szCs w:val="24"/>
        </w:rPr>
        <w:t xml:space="preserve">, ametikool, kõrgkool), arvukalt huviringe ja seltsitegevust. Rahvusvaheline lennujaam on sajakonna kilomeetri kaugusel. Suur võimaluste hulk eeldab ka oskust neid hästi kasutada ja üksteist täiendama panna. Kogukonna käekäik sõltub ka kohalikust omavalitsusest: kui hästi oskab ta inspireerida kodanikke olema aktiivne ja ettevõtlik ning kogutavat maksuraha põhjendatult ja eesmärgipäraselt kasutada ja ümber jagada. </w:t>
      </w: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positsioon Eesti asustuses on sajandite vältel üsna samalaadne olnud. Tekkinud tänu looduslikule kõrgendikule rajatud kaitserajatisele, on ta olnud ümbruskonna keskuseks ning ida-lääne ja põhja-lõuna suunaliste ühendusteede sõlmpunktiks. Seetõttu on Rakverel võimalus ka tänapäeval toimetada samasugustes raamides. Linnarahva arv on muutunud Rakveres üsna sarnaselt teistele Eesti maakonnakeskuste linnadele (Viljandi, Paide, Haapsalu). Kasvanud eelmisel sajandil jõudsalt, saavutas see 80-ndate lõpul oma haripunkti (ligi 20 000 elanikku) ning on sealtmaalt tasapisi vähenenud (Rakvere linna rahvastikuprognoos 2009-2030, Tiit Tammaru, Tartu Ülikool).</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Linnast teevad linna tema kodanikud. Rakvere linna üldplaneeringu alusuuringute raames koostatud linna rahvastikuprognoosi erinevad stsenaariumid näitavad (Rakvere linna rahvastikuprognoos 2009-2030, Tiit Tammaru, Tartu Ülikool), et tõenäoliselt ei ole linnaelanike arvus ega soolis-vanuselises koosseisus murrangulisi muutusi ette näha. Sellest teadmisest tuleb ka tuleviku planeerimisel lähtuda, jättes kavasse n-ö võimalikke reserve juhuks, kui prognoos paika ei pea. Töögruppides osalenud inimeste arvates on linna praegune suurus küll paras elukeskkonna kvaliteedi jaoks, kuid ettevõtluse arenguks oleks soodsam, kui elanike arv tunduvalt kasvaks. Linna tuleviku jaoks oleks parim elanikkonna mõõdukas kasv, mis tagaks optimaalse arengu ega tekitaks liialt suuri sotsiaalseid pingeid. </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arengu suunamise üheks oluliseks aluseks on linna üldplaneering. Kehtiv Rakvere linna üldplaneering ja selle suhteline värskus (kehtestatud 2009) annab võimaluse vaadata üle ka sellest lähtuvad kokkulepped, antud juhul siis linna arengukava. </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Linna tulevikusoov – Rakvere on nooruslik ja ulja mõtteviisiga linn, kus ettevõtlikel elanikel on meelepärast ja tasuvat tööd, tagatud on väga heal tasemel esmased teenused, elukeskkond on rahulik ning keha ja vaimu virgena hoidmiseks on palju mitmekesiseid võimalusi. Kodanikud on terved ja  ettevõtlikud. Uljuse ja nooruslikkuse kõrval on väärtustatud kõigi vanuserühmade vajadused. Rakveres on ruumi mõelda.</w:t>
      </w:r>
    </w:p>
    <w:p w:rsidR="008C68F9" w:rsidRPr="008B2849" w:rsidRDefault="008C68F9" w:rsidP="00EB377D">
      <w:pPr>
        <w:spacing w:after="0" w:line="240" w:lineRule="auto"/>
        <w:jc w:val="both"/>
        <w:rPr>
          <w:rFonts w:ascii="Times New Roman" w:hAnsi="Times New Roman" w:cs="Times New Roman"/>
          <w:b/>
          <w:bCs/>
          <w:sz w:val="24"/>
          <w:szCs w:val="24"/>
        </w:rPr>
      </w:pPr>
    </w:p>
    <w:p w:rsidR="008C68F9" w:rsidRPr="008B2849" w:rsidRDefault="008C68F9" w:rsidP="00EB377D">
      <w:pPr>
        <w:spacing w:after="0" w:line="240" w:lineRule="auto"/>
        <w:rPr>
          <w:rFonts w:ascii="Times New Roman" w:hAnsi="Times New Roman" w:cs="Times New Roman"/>
          <w:sz w:val="24"/>
          <w:szCs w:val="24"/>
        </w:rPr>
      </w:pPr>
    </w:p>
    <w:p w:rsidR="008C68F9" w:rsidRPr="008B2849" w:rsidRDefault="008C68F9" w:rsidP="0047095B">
      <w:pPr>
        <w:spacing w:after="0" w:line="240" w:lineRule="auto"/>
        <w:jc w:val="both"/>
        <w:rPr>
          <w:rFonts w:ascii="Times New Roman" w:hAnsi="Times New Roman" w:cs="Times New Roman"/>
          <w:b/>
          <w:bCs/>
          <w:sz w:val="24"/>
          <w:szCs w:val="24"/>
        </w:rPr>
      </w:pPr>
    </w:p>
    <w:p w:rsidR="008C68F9" w:rsidRPr="008B2849" w:rsidRDefault="008C68F9" w:rsidP="0047095B">
      <w:pPr>
        <w:spacing w:after="0" w:line="240" w:lineRule="auto"/>
        <w:rPr>
          <w:rFonts w:ascii="Times New Roman" w:hAnsi="Times New Roman" w:cs="Times New Roman"/>
          <w:sz w:val="24"/>
          <w:szCs w:val="24"/>
        </w:rPr>
      </w:pPr>
    </w:p>
    <w:p w:rsidR="008C68F9" w:rsidRPr="008B2849" w:rsidRDefault="008C68F9" w:rsidP="0047095B">
      <w:pPr>
        <w:pStyle w:val="Pealkiri1"/>
        <w:numPr>
          <w:ilvl w:val="0"/>
          <w:numId w:val="14"/>
        </w:numPr>
        <w:spacing w:line="240" w:lineRule="auto"/>
        <w:rPr>
          <w:rFonts w:ascii="Times New Roman" w:hAnsi="Times New Roman" w:cs="Times New Roman"/>
        </w:rPr>
      </w:pPr>
      <w:bookmarkStart w:id="4" w:name="_Toc308408578"/>
      <w:bookmarkStart w:id="5" w:name="_Toc335733427"/>
      <w:bookmarkStart w:id="6" w:name="_Toc493144417"/>
      <w:r w:rsidRPr="008B2849">
        <w:rPr>
          <w:rFonts w:ascii="Times New Roman" w:hAnsi="Times New Roman" w:cs="Times New Roman"/>
        </w:rPr>
        <w:lastRenderedPageBreak/>
        <w:t>HARIDUS</w:t>
      </w:r>
      <w:bookmarkEnd w:id="4"/>
      <w:bookmarkEnd w:id="5"/>
      <w:bookmarkEnd w:id="6"/>
    </w:p>
    <w:p w:rsidR="008C68F9" w:rsidRPr="008B2849" w:rsidRDefault="008C68F9" w:rsidP="0047095B">
      <w:pPr>
        <w:spacing w:line="240" w:lineRule="auto"/>
        <w:jc w:val="both"/>
        <w:rPr>
          <w:rFonts w:ascii="Times New Roman" w:hAnsi="Times New Roman" w:cs="Times New Roman"/>
          <w:sz w:val="24"/>
          <w:szCs w:val="24"/>
        </w:rPr>
      </w:pPr>
    </w:p>
    <w:p w:rsidR="008C68F9" w:rsidRPr="000C3B41" w:rsidRDefault="008C68F9" w:rsidP="0047095B">
      <w:pPr>
        <w:spacing w:after="0" w:line="240" w:lineRule="auto"/>
        <w:jc w:val="both"/>
        <w:rPr>
          <w:rFonts w:ascii="Times New Roman" w:hAnsi="Times New Roman" w:cs="Times New Roman"/>
          <w:b/>
          <w:bCs/>
          <w:i/>
          <w:iCs/>
          <w:sz w:val="24"/>
          <w:szCs w:val="24"/>
        </w:rPr>
      </w:pPr>
      <w:r w:rsidRPr="000C3B41">
        <w:rPr>
          <w:rFonts w:ascii="Times New Roman" w:hAnsi="Times New Roman" w:cs="Times New Roman"/>
          <w:b/>
          <w:bCs/>
          <w:i/>
          <w:iCs/>
          <w:sz w:val="24"/>
          <w:szCs w:val="24"/>
        </w:rPr>
        <w:t>Hetkeseis</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rPr>
        <w:t xml:space="preserve">Rakveres on esindatud kõik haridustasemed alates alusharidusest ja lõpetades kõrgharidusega, mis annab õpivõimaluse linnas </w:t>
      </w:r>
      <w:r w:rsidRPr="008B2849">
        <w:rPr>
          <w:rFonts w:ascii="Times New Roman" w:hAnsi="Times New Roman" w:cs="Times New Roman"/>
          <w:sz w:val="24"/>
          <w:szCs w:val="24"/>
          <w:lang w:eastAsia="ja-JP"/>
        </w:rPr>
        <w:t>ligi 5500 lapsele ja noorele. Täiskasvanutele on koolitusvõimalusi munitsipaalkoolides, riigikoolides ja erakoolides.</w:t>
      </w:r>
    </w:p>
    <w:p w:rsidR="00C41E8F"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Alusharidust</w:t>
      </w:r>
      <w:r w:rsidRPr="008B2849">
        <w:rPr>
          <w:rFonts w:ascii="Times New Roman" w:hAnsi="Times New Roman" w:cs="Times New Roman"/>
          <w:sz w:val="24"/>
          <w:szCs w:val="24"/>
          <w:lang w:eastAsia="ja-JP"/>
        </w:rPr>
        <w:t xml:space="preserve"> omandavad lapsed Rakvere linna koolieelsetes lasteasutustes: Rakvere Rohuaia Lasteaias, Rakvere Triinu Lasteaias, Rakvere </w:t>
      </w:r>
      <w:proofErr w:type="spellStart"/>
      <w:r w:rsidRPr="008B2849">
        <w:rPr>
          <w:rFonts w:ascii="Times New Roman" w:hAnsi="Times New Roman" w:cs="Times New Roman"/>
          <w:sz w:val="24"/>
          <w:szCs w:val="24"/>
          <w:lang w:eastAsia="ja-JP"/>
        </w:rPr>
        <w:t>Kungla</w:t>
      </w:r>
      <w:proofErr w:type="spellEnd"/>
      <w:r w:rsidRPr="008B2849">
        <w:rPr>
          <w:rFonts w:ascii="Times New Roman" w:hAnsi="Times New Roman" w:cs="Times New Roman"/>
          <w:sz w:val="24"/>
          <w:szCs w:val="24"/>
          <w:lang w:eastAsia="ja-JP"/>
        </w:rPr>
        <w:t xml:space="preserve"> Lasteaias. Erasektorist ostetakse </w:t>
      </w:r>
      <w:r w:rsidR="001E5F58" w:rsidRPr="00C41E8F">
        <w:rPr>
          <w:rFonts w:ascii="Times New Roman" w:hAnsi="Times New Roman" w:cs="Times New Roman"/>
          <w:sz w:val="24"/>
          <w:szCs w:val="24"/>
          <w:lang w:eastAsia="ja-JP"/>
        </w:rPr>
        <w:t>lasteaia- ja lapsehoiuteenust</w:t>
      </w:r>
      <w:r w:rsidR="001E5F58">
        <w:rPr>
          <w:rFonts w:ascii="Times New Roman" w:hAnsi="Times New Roman" w:cs="Times New Roman"/>
          <w:sz w:val="24"/>
          <w:szCs w:val="24"/>
          <w:lang w:eastAsia="ja-JP"/>
        </w:rPr>
        <w:t xml:space="preserve"> </w:t>
      </w:r>
      <w:r w:rsidRPr="008B2849">
        <w:rPr>
          <w:rFonts w:ascii="Times New Roman" w:hAnsi="Times New Roman" w:cs="Times New Roman"/>
          <w:sz w:val="24"/>
          <w:szCs w:val="24"/>
          <w:lang w:eastAsia="ja-JP"/>
        </w:rPr>
        <w:t xml:space="preserve">vastavalt vajadusele </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 xml:space="preserve">Põhiharidust </w:t>
      </w:r>
      <w:r w:rsidRPr="008B2849">
        <w:rPr>
          <w:rFonts w:ascii="Times New Roman" w:hAnsi="Times New Roman" w:cs="Times New Roman"/>
          <w:sz w:val="24"/>
          <w:szCs w:val="24"/>
          <w:lang w:eastAsia="ja-JP"/>
        </w:rPr>
        <w:t>omandavad koolikohustuslikud õpilased</w:t>
      </w:r>
      <w:r w:rsidRPr="008B2849">
        <w:rPr>
          <w:rFonts w:ascii="Times New Roman" w:hAnsi="Times New Roman" w:cs="Times New Roman"/>
          <w:color w:val="FF0000"/>
          <w:sz w:val="24"/>
          <w:szCs w:val="24"/>
          <w:lang w:eastAsia="ja-JP"/>
        </w:rPr>
        <w:t xml:space="preserve"> </w:t>
      </w:r>
      <w:r w:rsidRPr="008B2849">
        <w:rPr>
          <w:rFonts w:ascii="Times New Roman" w:hAnsi="Times New Roman" w:cs="Times New Roman"/>
          <w:sz w:val="24"/>
          <w:szCs w:val="24"/>
          <w:lang w:eastAsia="ja-JP"/>
        </w:rPr>
        <w:t xml:space="preserve">Rakvere Põhikoolis, Rakvere Gümnaasiumis, Rakvere Reaalgümnaasiumis, Rakvere Täiskasvanute Gümnaasiumis. Lisaks on võimalik õppida Rakvere Vanalinna Koolis ja Rakvere Eragümnaasiumis. </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 xml:space="preserve">Keskharidust </w:t>
      </w:r>
      <w:r w:rsidRPr="008B2849">
        <w:rPr>
          <w:rFonts w:ascii="Times New Roman" w:hAnsi="Times New Roman" w:cs="Times New Roman"/>
          <w:sz w:val="24"/>
          <w:szCs w:val="24"/>
          <w:lang w:eastAsia="ja-JP"/>
        </w:rPr>
        <w:t>omandavad nii linnast kui teistest kohalikest omavalitsustest pärit õpilased Rakvere Gümnaasiumis, Rakvere Reaalgümnaasiumis, Rakvere Täiskasvanute Gümnaasiumis ja Rakvere Eragümnaasiumis.</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 xml:space="preserve">Kutse- ja kõrghariduse </w:t>
      </w:r>
      <w:r w:rsidRPr="008B2849">
        <w:rPr>
          <w:rFonts w:ascii="Times New Roman" w:hAnsi="Times New Roman" w:cs="Times New Roman"/>
          <w:sz w:val="24"/>
          <w:szCs w:val="24"/>
          <w:lang w:eastAsia="ja-JP"/>
        </w:rPr>
        <w:t xml:space="preserve">omandamiseks on loodud võimalused Rakvere Ametikoolis, Tallinna Ülikooli Rakvere Kolledžis ja Lääne-Viru Rakenduskõrgkoolis. </w:t>
      </w:r>
    </w:p>
    <w:p w:rsidR="008C68F9" w:rsidRPr="00DB757A" w:rsidRDefault="008C68F9" w:rsidP="0047095B">
      <w:pPr>
        <w:spacing w:after="0" w:line="240" w:lineRule="auto"/>
        <w:jc w:val="both"/>
        <w:rPr>
          <w:rFonts w:ascii="Times New Roman" w:hAnsi="Times New Roman" w:cs="Times New Roman"/>
          <w:sz w:val="24"/>
          <w:szCs w:val="24"/>
          <w:lang w:eastAsia="ja-JP"/>
        </w:rPr>
      </w:pPr>
      <w:r w:rsidRPr="00DB757A">
        <w:rPr>
          <w:rFonts w:ascii="Times New Roman" w:hAnsi="Times New Roman" w:cs="Times New Roman"/>
          <w:b/>
          <w:bCs/>
          <w:sz w:val="24"/>
          <w:szCs w:val="24"/>
          <w:lang w:eastAsia="ja-JP"/>
        </w:rPr>
        <w:t>Huvihariduse</w:t>
      </w:r>
      <w:r w:rsidRPr="00DB757A">
        <w:rPr>
          <w:rFonts w:ascii="Times New Roman" w:hAnsi="Times New Roman" w:cs="Times New Roman"/>
          <w:sz w:val="24"/>
          <w:szCs w:val="24"/>
          <w:lang w:eastAsia="ja-JP"/>
        </w:rPr>
        <w:t xml:space="preserve"> omandamiseks on loodud võimalused Rakvere Muusikakoolis, Rakvere Spordikoolis ning Rakvere linnas tegutsevates erahuvialakoolides: </w:t>
      </w:r>
      <w:r w:rsidR="008800C8" w:rsidRPr="00DB757A">
        <w:rPr>
          <w:rFonts w:ascii="Times New Roman" w:hAnsi="Times New Roman" w:cs="Times New Roman"/>
          <w:sz w:val="24"/>
          <w:szCs w:val="24"/>
          <w:lang w:eastAsia="ja-JP"/>
        </w:rPr>
        <w:t xml:space="preserve">Tantsu- ja Kunstikoolis </w:t>
      </w:r>
      <w:proofErr w:type="spellStart"/>
      <w:r w:rsidR="008800C8" w:rsidRPr="00DB757A">
        <w:rPr>
          <w:rFonts w:ascii="Times New Roman" w:hAnsi="Times New Roman" w:cs="Times New Roman"/>
          <w:sz w:val="24"/>
          <w:szCs w:val="24"/>
          <w:lang w:eastAsia="ja-JP"/>
        </w:rPr>
        <w:t>Athena</w:t>
      </w:r>
      <w:proofErr w:type="spellEnd"/>
      <w:r w:rsidRPr="00DB757A">
        <w:rPr>
          <w:rFonts w:ascii="Times New Roman" w:hAnsi="Times New Roman" w:cs="Times New Roman"/>
          <w:sz w:val="24"/>
          <w:szCs w:val="24"/>
          <w:lang w:eastAsia="ja-JP"/>
        </w:rPr>
        <w:t xml:space="preserve">, Esteetika- ja Tantsukoolis, </w:t>
      </w:r>
      <w:r w:rsidR="008800C8" w:rsidRPr="00DB757A">
        <w:rPr>
          <w:rFonts w:ascii="Times New Roman" w:hAnsi="Times New Roman" w:cs="Times New Roman"/>
          <w:sz w:val="24"/>
          <w:szCs w:val="24"/>
          <w:lang w:eastAsia="ja-JP"/>
        </w:rPr>
        <w:t>M</w:t>
      </w:r>
      <w:r w:rsidRPr="00DB757A">
        <w:rPr>
          <w:rFonts w:ascii="Times New Roman" w:hAnsi="Times New Roman" w:cs="Times New Roman"/>
          <w:sz w:val="24"/>
          <w:szCs w:val="24"/>
          <w:lang w:eastAsia="ja-JP"/>
        </w:rPr>
        <w:t xml:space="preserve">uusikakoolis Rajaots, </w:t>
      </w:r>
      <w:r w:rsidR="008800C8" w:rsidRPr="00DB757A">
        <w:rPr>
          <w:rFonts w:ascii="Times New Roman" w:hAnsi="Times New Roman" w:cs="Times New Roman"/>
          <w:sz w:val="24"/>
          <w:szCs w:val="24"/>
          <w:lang w:eastAsia="ja-JP"/>
        </w:rPr>
        <w:t>Muusika- ja Kunstikoolis Kaur, Rakvere Loovuskoolis ja Gustavi Maja Huvikoolis</w:t>
      </w:r>
      <w:r w:rsidRPr="00DB757A">
        <w:rPr>
          <w:rFonts w:ascii="Times New Roman" w:hAnsi="Times New Roman" w:cs="Times New Roman"/>
          <w:sz w:val="24"/>
          <w:szCs w:val="24"/>
          <w:lang w:eastAsia="ja-JP"/>
        </w:rPr>
        <w:t xml:space="preserve">. Huviringid töötavad linna üldhariduskoolides, erakoolides, seltsides, ühingutes. </w:t>
      </w:r>
    </w:p>
    <w:p w:rsidR="008C68F9" w:rsidRPr="008B2849" w:rsidRDefault="008C68F9" w:rsidP="0047095B">
      <w:pPr>
        <w:spacing w:after="0" w:line="240" w:lineRule="auto"/>
        <w:jc w:val="both"/>
        <w:rPr>
          <w:rFonts w:ascii="Times New Roman" w:hAnsi="Times New Roman" w:cs="Times New Roman"/>
          <w:b/>
          <w:bCs/>
          <w:sz w:val="24"/>
          <w:szCs w:val="24"/>
          <w:lang w:eastAsia="ja-JP"/>
        </w:rPr>
      </w:pPr>
    </w:p>
    <w:p w:rsidR="008C68F9" w:rsidRPr="008B2849" w:rsidRDefault="008C68F9" w:rsidP="0047095B">
      <w:pPr>
        <w:spacing w:after="0" w:line="240" w:lineRule="auto"/>
        <w:jc w:val="both"/>
        <w:rPr>
          <w:rFonts w:ascii="Times New Roman" w:hAnsi="Times New Roman" w:cs="Times New Roman"/>
          <w:sz w:val="24"/>
          <w:szCs w:val="24"/>
        </w:rPr>
      </w:pPr>
      <w:r w:rsidRPr="008B2849">
        <w:rPr>
          <w:rFonts w:ascii="Times New Roman" w:hAnsi="Times New Roman" w:cs="Times New Roman"/>
          <w:b/>
          <w:bCs/>
          <w:sz w:val="24"/>
          <w:szCs w:val="24"/>
        </w:rPr>
        <w:t>Rakvere linna haridusvaldkonna olulisemad tugevused on</w:t>
      </w:r>
    </w:p>
    <w:p w:rsidR="008C68F9" w:rsidRPr="008B2849" w:rsidRDefault="008C68F9" w:rsidP="0047095B">
      <w:pPr>
        <w:pStyle w:val="Loendilik1"/>
        <w:numPr>
          <w:ilvl w:val="0"/>
          <w:numId w:val="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 xml:space="preserve">oma eripära ja traditsioonidega haridusasutuste </w:t>
      </w:r>
      <w:r w:rsidRPr="0011210D">
        <w:rPr>
          <w:rFonts w:ascii="Times New Roman" w:hAnsi="Times New Roman" w:cs="Times New Roman"/>
          <w:sz w:val="24"/>
          <w:szCs w:val="24"/>
        </w:rPr>
        <w:t xml:space="preserve">mitmekülgne </w:t>
      </w:r>
      <w:r w:rsidRPr="008B2849">
        <w:rPr>
          <w:rFonts w:ascii="Times New Roman" w:hAnsi="Times New Roman" w:cs="Times New Roman"/>
          <w:sz w:val="24"/>
          <w:szCs w:val="24"/>
        </w:rPr>
        <w:t>valik;</w:t>
      </w:r>
    </w:p>
    <w:p w:rsidR="008C68F9" w:rsidRPr="008B2849" w:rsidRDefault="008C68F9" w:rsidP="0047095B">
      <w:pPr>
        <w:pStyle w:val="Loendilik1"/>
        <w:numPr>
          <w:ilvl w:val="0"/>
          <w:numId w:val="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hea koostöö erinevate haridusasutuste ning spordi- ja huvihariduse jms pakkujate vahel;</w:t>
      </w:r>
    </w:p>
    <w:p w:rsidR="008C68F9" w:rsidRPr="008B2849" w:rsidRDefault="008C68F9" w:rsidP="0047095B">
      <w:pPr>
        <w:pStyle w:val="Loendilik1"/>
        <w:numPr>
          <w:ilvl w:val="0"/>
          <w:numId w:val="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hea koostöö linnavalitsuse ja haridusasutuste vahel.</w:t>
      </w:r>
    </w:p>
    <w:p w:rsidR="008C68F9" w:rsidRPr="008B2849" w:rsidRDefault="008C68F9" w:rsidP="0047095B">
      <w:pPr>
        <w:pStyle w:val="Loendilik1"/>
        <w:spacing w:after="0" w:line="240" w:lineRule="auto"/>
        <w:ind w:left="357"/>
        <w:jc w:val="both"/>
        <w:rPr>
          <w:rFonts w:ascii="Times New Roman" w:hAnsi="Times New Roman" w:cs="Times New Roman"/>
          <w:sz w:val="24"/>
          <w:szCs w:val="24"/>
        </w:rPr>
      </w:pPr>
    </w:p>
    <w:p w:rsidR="008C68F9" w:rsidRPr="008B2849" w:rsidRDefault="008C68F9" w:rsidP="0047095B">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Rakvere linna haridusvaldkonna kitsaskohad on</w:t>
      </w:r>
    </w:p>
    <w:p w:rsidR="008C68F9" w:rsidRPr="00A0453B" w:rsidRDefault="008C68F9" w:rsidP="0047095B">
      <w:pPr>
        <w:numPr>
          <w:ilvl w:val="0"/>
          <w:numId w:val="2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hariduslike erivajadustega õpilastele sobiva õpikeskkonna puudumine</w:t>
      </w:r>
      <w:r w:rsidR="00DB757A">
        <w:rPr>
          <w:rFonts w:ascii="Times New Roman" w:hAnsi="Times New Roman" w:cs="Times New Roman"/>
          <w:sz w:val="24"/>
          <w:szCs w:val="24"/>
        </w:rPr>
        <w:t xml:space="preserve"> </w:t>
      </w:r>
      <w:r w:rsidR="00DB757A" w:rsidRPr="00652853">
        <w:rPr>
          <w:rFonts w:ascii="Times New Roman" w:hAnsi="Times New Roman" w:cs="Times New Roman"/>
          <w:sz w:val="24"/>
          <w:szCs w:val="24"/>
        </w:rPr>
        <w:t>ja</w:t>
      </w:r>
      <w:r w:rsidR="00DB757A">
        <w:rPr>
          <w:rFonts w:ascii="Times New Roman" w:hAnsi="Times New Roman" w:cs="Times New Roman"/>
          <w:color w:val="FF0000"/>
          <w:sz w:val="24"/>
          <w:szCs w:val="24"/>
        </w:rPr>
        <w:t xml:space="preserve"> </w:t>
      </w:r>
      <w:r w:rsidR="00DB757A" w:rsidRPr="00A0453B">
        <w:rPr>
          <w:rFonts w:ascii="Times New Roman" w:hAnsi="Times New Roman" w:cs="Times New Roman"/>
          <w:sz w:val="24"/>
          <w:szCs w:val="24"/>
        </w:rPr>
        <w:t>tugispetsialistide vähesus</w:t>
      </w:r>
      <w:r w:rsidRPr="00A0453B">
        <w:rPr>
          <w:rFonts w:ascii="Times New Roman" w:hAnsi="Times New Roman" w:cs="Times New Roman"/>
          <w:sz w:val="24"/>
          <w:szCs w:val="24"/>
        </w:rPr>
        <w:t xml:space="preserve">; </w:t>
      </w:r>
    </w:p>
    <w:p w:rsidR="008C68F9" w:rsidRPr="00A0453B" w:rsidRDefault="008C68F9" w:rsidP="0047095B">
      <w:pPr>
        <w:numPr>
          <w:ilvl w:val="0"/>
          <w:numId w:val="21"/>
        </w:num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rahaliste vahendite vähesus haridustehnoloogilisteks ja –metoodilisteks uuendusteks haridusasutustes;</w:t>
      </w:r>
    </w:p>
    <w:p w:rsidR="008C68F9" w:rsidRPr="00A0453B" w:rsidRDefault="008C68F9" w:rsidP="0047095B">
      <w:pPr>
        <w:numPr>
          <w:ilvl w:val="0"/>
          <w:numId w:val="21"/>
        </w:num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osa  koolide füüsilisest õpikeskkonn</w:t>
      </w:r>
      <w:r w:rsidR="00DB757A" w:rsidRPr="00A0453B">
        <w:rPr>
          <w:rFonts w:ascii="Times New Roman" w:hAnsi="Times New Roman" w:cs="Times New Roman"/>
          <w:sz w:val="24"/>
          <w:szCs w:val="24"/>
        </w:rPr>
        <w:t>ast on vananenud;</w:t>
      </w:r>
    </w:p>
    <w:p w:rsidR="008C68F9" w:rsidRPr="00A0453B" w:rsidRDefault="00C41E8F" w:rsidP="00C41E8F">
      <w:pPr>
        <w:pStyle w:val="Loendilik"/>
        <w:numPr>
          <w:ilvl w:val="0"/>
          <w:numId w:val="21"/>
        </w:numPr>
        <w:rPr>
          <w:rFonts w:ascii="Times New Roman" w:hAnsi="Times New Roman" w:cs="Times New Roman"/>
          <w:sz w:val="24"/>
          <w:szCs w:val="24"/>
        </w:rPr>
      </w:pPr>
      <w:r w:rsidRPr="00A0453B">
        <w:rPr>
          <w:rFonts w:ascii="Times New Roman" w:hAnsi="Times New Roman" w:cs="Times New Roman"/>
          <w:sz w:val="24"/>
          <w:szCs w:val="24"/>
        </w:rPr>
        <w:t>kõrghariduse omandamise võimalused Rakveres on ohtu sattunud.</w:t>
      </w:r>
    </w:p>
    <w:p w:rsidR="008C68F9" w:rsidRPr="00A0453B" w:rsidRDefault="008C68F9" w:rsidP="0047095B">
      <w:pPr>
        <w:spacing w:after="0" w:line="240" w:lineRule="auto"/>
        <w:jc w:val="both"/>
        <w:rPr>
          <w:rFonts w:ascii="Times New Roman" w:hAnsi="Times New Roman" w:cs="Times New Roman"/>
          <w:sz w:val="24"/>
          <w:szCs w:val="24"/>
        </w:rPr>
      </w:pPr>
    </w:p>
    <w:p w:rsidR="008C68F9" w:rsidRPr="00A0453B" w:rsidRDefault="008C68F9" w:rsidP="0047095B">
      <w:pPr>
        <w:spacing w:after="0" w:line="240" w:lineRule="auto"/>
        <w:jc w:val="both"/>
        <w:rPr>
          <w:rFonts w:ascii="Times New Roman" w:hAnsi="Times New Roman" w:cs="Times New Roman"/>
          <w:b/>
          <w:bCs/>
          <w:sz w:val="24"/>
          <w:szCs w:val="24"/>
        </w:rPr>
      </w:pPr>
      <w:r w:rsidRPr="00A0453B">
        <w:rPr>
          <w:rFonts w:ascii="Times New Roman" w:hAnsi="Times New Roman" w:cs="Times New Roman"/>
          <w:b/>
          <w:bCs/>
          <w:sz w:val="24"/>
          <w:szCs w:val="24"/>
        </w:rPr>
        <w:t>Tulevikusoovid</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 xml:space="preserve">Alusharidus on </w:t>
      </w:r>
      <w:r w:rsidR="00C41E8F" w:rsidRPr="00A0453B">
        <w:rPr>
          <w:rFonts w:ascii="Times New Roman" w:hAnsi="Times New Roman" w:cs="Times New Roman"/>
          <w:sz w:val="24"/>
          <w:szCs w:val="24"/>
        </w:rPr>
        <w:t xml:space="preserve">jätkuvalt </w:t>
      </w:r>
      <w:r w:rsidRPr="00A0453B">
        <w:rPr>
          <w:rFonts w:ascii="Times New Roman" w:hAnsi="Times New Roman" w:cs="Times New Roman"/>
          <w:sz w:val="24"/>
          <w:szCs w:val="24"/>
        </w:rPr>
        <w:t>kõigile soovijatele kättesaadav</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Põhi- ja gümnaasiumiharidus on valikuvõimalustega ja konkurentsivõimeline.</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rPr>
      </w:pPr>
      <w:r w:rsidRPr="00A0453B">
        <w:rPr>
          <w:rFonts w:ascii="Times New Roman" w:hAnsi="Times New Roman" w:cs="Times New Roman"/>
          <w:sz w:val="24"/>
          <w:szCs w:val="24"/>
        </w:rPr>
        <w:t>Rakvere linna koolivõrk on vastavalt õpilaskonna vajadustele optimaalseks muudetud ja koolikeskkond kaasaegne.</w:t>
      </w:r>
    </w:p>
    <w:p w:rsidR="00DB757A"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Rakvere linnas on võimalus omandada konkurentsivõimelist</w:t>
      </w:r>
      <w:r w:rsidRPr="00A0453B">
        <w:rPr>
          <w:rFonts w:ascii="Times New Roman" w:hAnsi="Times New Roman" w:cs="Times New Roman"/>
          <w:b/>
          <w:bCs/>
          <w:sz w:val="24"/>
          <w:szCs w:val="24"/>
        </w:rPr>
        <w:t xml:space="preserve"> </w:t>
      </w:r>
      <w:r w:rsidRPr="00A0453B">
        <w:rPr>
          <w:rFonts w:ascii="Times New Roman" w:hAnsi="Times New Roman" w:cs="Times New Roman"/>
          <w:sz w:val="24"/>
          <w:szCs w:val="24"/>
        </w:rPr>
        <w:t xml:space="preserve">kõrgharidust. </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Rakvere linna elanikel on mitmekülgsed võimalused huvihariduse omandamiseks.</w:t>
      </w:r>
    </w:p>
    <w:p w:rsidR="00885F85" w:rsidRPr="00A0453B" w:rsidRDefault="00885F85" w:rsidP="00885F85">
      <w:pPr>
        <w:numPr>
          <w:ilvl w:val="0"/>
          <w:numId w:val="22"/>
        </w:numPr>
        <w:jc w:val="both"/>
        <w:rPr>
          <w:rFonts w:ascii="Times New Roman" w:hAnsi="Times New Roman" w:cs="Times New Roman"/>
          <w:iCs/>
          <w:sz w:val="24"/>
          <w:szCs w:val="24"/>
        </w:rPr>
      </w:pPr>
      <w:r w:rsidRPr="00A0453B">
        <w:rPr>
          <w:rFonts w:ascii="Times New Roman" w:hAnsi="Times New Roman" w:cs="Times New Roman"/>
          <w:iCs/>
          <w:sz w:val="24"/>
          <w:szCs w:val="24"/>
        </w:rPr>
        <w:t xml:space="preserve">Haridusasutuste ning </w:t>
      </w:r>
      <w:r w:rsidR="000977E8">
        <w:rPr>
          <w:rFonts w:ascii="Times New Roman" w:hAnsi="Times New Roman" w:cs="Times New Roman"/>
          <w:iCs/>
          <w:sz w:val="24"/>
          <w:szCs w:val="24"/>
        </w:rPr>
        <w:t>-</w:t>
      </w:r>
      <w:r w:rsidRPr="00A0453B">
        <w:rPr>
          <w:rFonts w:ascii="Times New Roman" w:hAnsi="Times New Roman" w:cs="Times New Roman"/>
          <w:iCs/>
          <w:sz w:val="24"/>
          <w:szCs w:val="24"/>
        </w:rPr>
        <w:t xml:space="preserve">võimaluste võrgustik toetab iga lapse ja noore vajadusi tervikliku isiksuse kujunemisel huvidest ja võimetest lähtuvalt. </w:t>
      </w:r>
    </w:p>
    <w:p w:rsidR="008C68F9" w:rsidRPr="008B2849" w:rsidRDefault="008C68F9" w:rsidP="0047095B">
      <w:pPr>
        <w:spacing w:after="0" w:line="240" w:lineRule="auto"/>
        <w:jc w:val="both"/>
        <w:rPr>
          <w:rFonts w:ascii="Times New Roman" w:hAnsi="Times New Roman" w:cs="Times New Roman"/>
          <w:b/>
          <w:bCs/>
          <w:i/>
          <w:iCs/>
          <w:sz w:val="24"/>
          <w:szCs w:val="24"/>
          <w:u w:val="single"/>
        </w:rPr>
      </w:pPr>
    </w:p>
    <w:p w:rsidR="008C68F9" w:rsidRPr="008115A5" w:rsidRDefault="008C68F9" w:rsidP="0047095B">
      <w:pPr>
        <w:spacing w:after="0" w:line="240" w:lineRule="auto"/>
        <w:jc w:val="both"/>
        <w:rPr>
          <w:rFonts w:ascii="Times New Roman" w:hAnsi="Times New Roman" w:cs="Times New Roman"/>
          <w:b/>
          <w:bCs/>
          <w:sz w:val="24"/>
          <w:szCs w:val="24"/>
        </w:rPr>
      </w:pPr>
      <w:r w:rsidRPr="008115A5">
        <w:rPr>
          <w:rFonts w:ascii="Times New Roman" w:hAnsi="Times New Roman" w:cs="Times New Roman"/>
          <w:b/>
          <w:bCs/>
          <w:sz w:val="24"/>
          <w:szCs w:val="24"/>
        </w:rPr>
        <w:lastRenderedPageBreak/>
        <w:t>Aasta 2030 visioon</w:t>
      </w:r>
    </w:p>
    <w:p w:rsidR="008C68F9" w:rsidRPr="008B2849" w:rsidRDefault="008C68F9" w:rsidP="002B1697">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Igale lapsele on </w:t>
      </w:r>
      <w:r w:rsidRPr="0011210D">
        <w:rPr>
          <w:rFonts w:ascii="Times New Roman" w:hAnsi="Times New Roman" w:cs="Times New Roman"/>
          <w:sz w:val="24"/>
          <w:szCs w:val="24"/>
        </w:rPr>
        <w:t>jätkuvalt</w:t>
      </w:r>
      <w:r>
        <w:rPr>
          <w:rFonts w:ascii="Times New Roman" w:hAnsi="Times New Roman" w:cs="Times New Roman"/>
          <w:b/>
          <w:bCs/>
          <w:sz w:val="24"/>
          <w:szCs w:val="24"/>
        </w:rPr>
        <w:t xml:space="preserve"> </w:t>
      </w:r>
      <w:r w:rsidRPr="008B2849">
        <w:rPr>
          <w:rFonts w:ascii="Times New Roman" w:hAnsi="Times New Roman" w:cs="Times New Roman"/>
          <w:sz w:val="24"/>
          <w:szCs w:val="24"/>
        </w:rPr>
        <w:t xml:space="preserve">vajadusel tagatud </w:t>
      </w:r>
      <w:r w:rsidRPr="00DB757A">
        <w:rPr>
          <w:rFonts w:ascii="Times New Roman" w:hAnsi="Times New Roman" w:cs="Times New Roman"/>
          <w:sz w:val="24"/>
          <w:szCs w:val="24"/>
        </w:rPr>
        <w:t xml:space="preserve">lasteaia- või hoiukoht. </w:t>
      </w:r>
      <w:r w:rsidRPr="008B2849">
        <w:rPr>
          <w:rFonts w:ascii="Times New Roman" w:hAnsi="Times New Roman" w:cs="Times New Roman"/>
          <w:sz w:val="24"/>
          <w:szCs w:val="24"/>
        </w:rPr>
        <w:t>Lasteaiahooned on kaasaegsed ja ökonoomsed ning mugava ja tervisliku keskkonnaga. Motiveeritud ja professionaalne personal toetab laste arengut ning teeb koostööd peredega.</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koolides omandatakse põhiharidus, mis võimaldab edasiõppimist soovitud koolis.</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Rakveres on loodud võimalused kaasaegse, kvaliteetse ja konkurentsivõimelise keskhariduse omandamiseks, mis võimaldab edasi õppida soovitud koolis.</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Haridusasutuste füüsiline, vaimne ja tehnoloogiline keskkond on kaasaegne ja turvaline.</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Õpilaste arvu muutumisel kasutatakse ratsionaalselt olemasolevaid koolihooneid, tehakse koostööd linnas asuvate erinevate haridusasutuste vahel. Oluliste demograafiliste muutuste korral on linna üldplaneeringus alad, kuhu on võimalik ehitada lisahooneid.</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Huvihariduse omandamise võimalused on mitmekülgsed ja tagatud kõigile soovijatele.</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Linnal on välja kujunenud koostöövormid kutseharidust</w:t>
      </w:r>
      <w:r>
        <w:rPr>
          <w:rFonts w:ascii="Times New Roman" w:hAnsi="Times New Roman" w:cs="Times New Roman"/>
          <w:sz w:val="24"/>
          <w:szCs w:val="24"/>
        </w:rPr>
        <w:t xml:space="preserve">, </w:t>
      </w:r>
      <w:r w:rsidRPr="0011210D">
        <w:rPr>
          <w:rFonts w:ascii="Times New Roman" w:hAnsi="Times New Roman" w:cs="Times New Roman"/>
          <w:sz w:val="24"/>
          <w:szCs w:val="24"/>
        </w:rPr>
        <w:t>kõrgharidust</w:t>
      </w:r>
      <w:r w:rsidRPr="008B2849">
        <w:rPr>
          <w:rFonts w:ascii="Times New Roman" w:hAnsi="Times New Roman" w:cs="Times New Roman"/>
          <w:sz w:val="24"/>
          <w:szCs w:val="24"/>
        </w:rPr>
        <w:t xml:space="preserve"> ja täiskasvanute täiendusõpet pakkuvate asutustega, arvestatakse ümbruskonna tööjõuturu vajadusi.</w:t>
      </w:r>
    </w:p>
    <w:p w:rsidR="008C68F9" w:rsidRPr="008B2849" w:rsidRDefault="008C68F9" w:rsidP="0047095B">
      <w:pPr>
        <w:spacing w:line="240" w:lineRule="auto"/>
        <w:jc w:val="both"/>
        <w:rPr>
          <w:rFonts w:ascii="Times New Roman" w:hAnsi="Times New Roman" w:cs="Times New Roman"/>
          <w:sz w:val="24"/>
          <w:szCs w:val="24"/>
        </w:rPr>
      </w:pPr>
    </w:p>
    <w:p w:rsidR="008C68F9" w:rsidRPr="008B2849" w:rsidRDefault="008C68F9" w:rsidP="0047095B">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2268"/>
        <w:gridCol w:w="4250"/>
        <w:gridCol w:w="900"/>
        <w:gridCol w:w="2221"/>
      </w:tblGrid>
      <w:tr w:rsidR="008C68F9" w:rsidRPr="008B2849">
        <w:tc>
          <w:tcPr>
            <w:tcW w:w="426" w:type="dxa"/>
            <w:vMerge w:val="restart"/>
            <w:textDirection w:val="btLr"/>
          </w:tcPr>
          <w:p w:rsidR="008C68F9" w:rsidRPr="008B2849" w:rsidRDefault="008C68F9" w:rsidP="0097368F">
            <w:pPr>
              <w:ind w:left="113" w:right="113"/>
              <w:jc w:val="cente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Pr="008B2849">
              <w:rPr>
                <w:rFonts w:ascii="Times New Roman" w:hAnsi="Times New Roman" w:cs="Times New Roman"/>
                <w:sz w:val="24"/>
                <w:szCs w:val="24"/>
                <w:lang w:eastAsia="ja-JP"/>
              </w:rPr>
              <w:t>HARIDUSASUTUSTE ÜHISOSA</w:t>
            </w:r>
          </w:p>
        </w:tc>
        <w:tc>
          <w:tcPr>
            <w:tcW w:w="9639" w:type="dxa"/>
            <w:gridSpan w:val="4"/>
            <w:vAlign w:val="center"/>
          </w:tcPr>
          <w:p w:rsidR="008C68F9" w:rsidRPr="008B2849" w:rsidRDefault="008C68F9" w:rsidP="0097368F">
            <w:pPr>
              <w:spacing w:line="240" w:lineRule="auto"/>
              <w:jc w:val="center"/>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Linna haridusasutused on integreeritud õppe- ja halduskorraldusega tervik, milles õpilastel on ühelt haridustasemelt või -astmelt teisele üleminek sujuv, vajadusi ja võimeid arvestav.</w:t>
            </w:r>
          </w:p>
        </w:tc>
      </w:tr>
      <w:tr w:rsidR="008C68F9" w:rsidRPr="008B2849">
        <w:trPr>
          <w:trHeight w:val="1525"/>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tcPr>
          <w:p w:rsidR="008C68F9" w:rsidRPr="008B2849" w:rsidRDefault="008C68F9" w:rsidP="0097368F">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1.1 Erivajadustega õpilastele on loodud vajaduspõhised õpivõimalused</w:t>
            </w:r>
          </w:p>
        </w:tc>
        <w:tc>
          <w:tcPr>
            <w:tcW w:w="4250" w:type="dxa"/>
          </w:tcPr>
          <w:p w:rsidR="00F638AA" w:rsidRPr="00373816" w:rsidRDefault="008C68F9" w:rsidP="0097368F">
            <w:pPr>
              <w:spacing w:after="0" w:line="240" w:lineRule="auto"/>
              <w:rPr>
                <w:rFonts w:ascii="Times New Roman" w:hAnsi="Times New Roman" w:cs="Times New Roman"/>
                <w:color w:val="FF0000"/>
                <w:sz w:val="24"/>
                <w:szCs w:val="24"/>
              </w:rPr>
            </w:pPr>
            <w:r w:rsidRPr="00373816">
              <w:rPr>
                <w:rFonts w:ascii="Times New Roman" w:hAnsi="Times New Roman" w:cs="Times New Roman"/>
                <w:sz w:val="24"/>
                <w:szCs w:val="24"/>
              </w:rPr>
              <w:t>T 1.1.1.</w:t>
            </w:r>
            <w:r w:rsidR="00DB757A" w:rsidRPr="00373816">
              <w:rPr>
                <w:rFonts w:ascii="Times New Roman" w:hAnsi="Times New Roman" w:cs="Times New Roman"/>
                <w:sz w:val="24"/>
                <w:szCs w:val="24"/>
              </w:rPr>
              <w:t xml:space="preserve"> </w:t>
            </w:r>
            <w:r w:rsidR="00F638AA" w:rsidRPr="00373816">
              <w:rPr>
                <w:rFonts w:ascii="Times New Roman" w:hAnsi="Times New Roman" w:cs="Times New Roman"/>
                <w:sz w:val="24"/>
                <w:szCs w:val="24"/>
              </w:rPr>
              <w:t>Hariduslike erivajadustega õpilaste õppekorralduse kontseptsioonist lähtuvate tegevuste planeerimine. (erinevate õpirühmade ja klasside avamine, tugispetsialistide arvu suurenemine, ruumide kohandamine).</w:t>
            </w:r>
          </w:p>
          <w:p w:rsidR="008C68F9" w:rsidRPr="00373816" w:rsidRDefault="008C68F9" w:rsidP="0097368F">
            <w:pPr>
              <w:spacing w:after="0" w:line="240" w:lineRule="auto"/>
              <w:rPr>
                <w:rFonts w:ascii="Times New Roman" w:hAnsi="Times New Roman" w:cs="Times New Roman"/>
                <w:b/>
                <w:bCs/>
                <w:strike/>
                <w:sz w:val="24"/>
                <w:szCs w:val="24"/>
              </w:rPr>
            </w:pPr>
            <w:r w:rsidRPr="00373816">
              <w:rPr>
                <w:rFonts w:ascii="Times New Roman" w:hAnsi="Times New Roman" w:cs="Times New Roman"/>
                <w:sz w:val="24"/>
                <w:szCs w:val="24"/>
              </w:rPr>
              <w:t>T 1.1.2. Erispetsialistide koostöö soodustamine ja ühiskoolituste korraldamine.</w:t>
            </w:r>
          </w:p>
          <w:p w:rsidR="009D0EA6" w:rsidRPr="00373816" w:rsidRDefault="009D0EA6" w:rsidP="009D0EA6">
            <w:pPr>
              <w:spacing w:after="0" w:line="240" w:lineRule="auto"/>
              <w:rPr>
                <w:rFonts w:ascii="Times New Roman" w:hAnsi="Times New Roman" w:cs="Times New Roman"/>
                <w:bCs/>
                <w:sz w:val="24"/>
                <w:szCs w:val="24"/>
              </w:rPr>
            </w:pPr>
            <w:r w:rsidRPr="00373816">
              <w:rPr>
                <w:rFonts w:ascii="Times New Roman" w:hAnsi="Times New Roman" w:cs="Times New Roman"/>
                <w:bCs/>
                <w:sz w:val="24"/>
                <w:szCs w:val="24"/>
              </w:rPr>
              <w:t xml:space="preserve">T 1.1.3. Tugivõrgustiku (tugispetsialistid, koolide HEV-meeskonnad,  linna sotsiaalosakonna töötajad </w:t>
            </w:r>
            <w:proofErr w:type="spellStart"/>
            <w:r w:rsidRPr="00373816">
              <w:rPr>
                <w:rFonts w:ascii="Times New Roman" w:hAnsi="Times New Roman" w:cs="Times New Roman"/>
                <w:bCs/>
                <w:sz w:val="24"/>
                <w:szCs w:val="24"/>
              </w:rPr>
              <w:t>ims</w:t>
            </w:r>
            <w:proofErr w:type="spellEnd"/>
            <w:r w:rsidRPr="00373816">
              <w:rPr>
                <w:rFonts w:ascii="Times New Roman" w:hAnsi="Times New Roman" w:cs="Times New Roman"/>
                <w:bCs/>
                <w:sz w:val="24"/>
                <w:szCs w:val="24"/>
              </w:rPr>
              <w:t>) töö ühtsete põhimõtete loomine lasteaedades ja koolides (vastutamine, infovahetus).</w:t>
            </w:r>
          </w:p>
        </w:tc>
        <w:tc>
          <w:tcPr>
            <w:tcW w:w="900" w:type="dxa"/>
          </w:tcPr>
          <w:p w:rsidR="008C68F9" w:rsidRPr="00373816" w:rsidRDefault="008C68F9"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Pidev</w:t>
            </w: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DC6114"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Pidev</w:t>
            </w: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505C5E" w:rsidP="0097368F">
            <w:pPr>
              <w:spacing w:after="0" w:line="240" w:lineRule="auto"/>
              <w:jc w:val="both"/>
              <w:rPr>
                <w:rFonts w:ascii="Times New Roman" w:hAnsi="Times New Roman" w:cs="Times New Roman"/>
                <w:sz w:val="24"/>
                <w:szCs w:val="24"/>
              </w:rPr>
            </w:pPr>
          </w:p>
          <w:p w:rsidR="00505C5E" w:rsidRPr="00373816" w:rsidRDefault="00F92503"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2017-2018</w:t>
            </w:r>
          </w:p>
        </w:tc>
        <w:tc>
          <w:tcPr>
            <w:tcW w:w="2221" w:type="dxa"/>
          </w:tcPr>
          <w:p w:rsidR="008C68F9" w:rsidRPr="008B2849" w:rsidRDefault="008C68F9" w:rsidP="0097368F">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Rakvere koolid, erasektor, projektid</w:t>
            </w:r>
          </w:p>
        </w:tc>
      </w:tr>
      <w:tr w:rsidR="008C68F9" w:rsidRPr="008B2849">
        <w:trPr>
          <w:trHeight w:val="1525"/>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E 1.2</w:t>
            </w:r>
            <w:r w:rsidRPr="008B2849">
              <w:rPr>
                <w:rFonts w:ascii="Times New Roman" w:hAnsi="Times New Roman" w:cs="Times New Roman"/>
                <w:sz w:val="24"/>
                <w:szCs w:val="24"/>
                <w:lang w:eastAsia="ja-JP"/>
              </w:rPr>
              <w:t xml:space="preserve"> Kõik haridusasutused on kaasatud vajalikesse programmidesse ja projektidesse.</w:t>
            </w:r>
          </w:p>
        </w:tc>
        <w:tc>
          <w:tcPr>
            <w:tcW w:w="4250" w:type="dxa"/>
          </w:tcPr>
          <w:p w:rsidR="008C68F9" w:rsidRPr="00373816" w:rsidRDefault="008C68F9" w:rsidP="0097368F">
            <w:pPr>
              <w:spacing w:after="0" w:line="240" w:lineRule="auto"/>
              <w:rPr>
                <w:rFonts w:ascii="Times New Roman" w:hAnsi="Times New Roman" w:cs="Times New Roman"/>
                <w:sz w:val="24"/>
                <w:szCs w:val="24"/>
                <w:lang w:eastAsia="ja-JP"/>
              </w:rPr>
            </w:pPr>
            <w:r w:rsidRPr="00373816">
              <w:rPr>
                <w:rFonts w:ascii="Times New Roman" w:hAnsi="Times New Roman" w:cs="Times New Roman"/>
                <w:sz w:val="24"/>
                <w:szCs w:val="24"/>
                <w:lang w:eastAsia="ja-JP"/>
              </w:rPr>
              <w:t>T 1.2 Üleriigilistes ja rahvusvahelistes  programmides ning projektides osalemine.</w:t>
            </w:r>
          </w:p>
        </w:tc>
        <w:tc>
          <w:tcPr>
            <w:tcW w:w="900" w:type="dxa"/>
          </w:tcPr>
          <w:p w:rsidR="008C68F9" w:rsidRPr="00373816" w:rsidRDefault="008C68F9" w:rsidP="0097368F">
            <w:pPr>
              <w:spacing w:after="0" w:line="240" w:lineRule="auto"/>
              <w:rPr>
                <w:rFonts w:ascii="Times New Roman" w:hAnsi="Times New Roman" w:cs="Times New Roman"/>
                <w:sz w:val="24"/>
                <w:szCs w:val="24"/>
                <w:lang w:eastAsia="ja-JP"/>
              </w:rPr>
            </w:pPr>
            <w:r w:rsidRPr="00373816">
              <w:rPr>
                <w:rFonts w:ascii="Times New Roman" w:hAnsi="Times New Roman" w:cs="Times New Roman"/>
                <w:sz w:val="24"/>
                <w:szCs w:val="24"/>
                <w:lang w:eastAsia="ja-JP"/>
              </w:rPr>
              <w:t>Pidev</w:t>
            </w:r>
          </w:p>
        </w:tc>
        <w:tc>
          <w:tcPr>
            <w:tcW w:w="2221"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koolid, lasteaiad, projektid</w:t>
            </w:r>
          </w:p>
        </w:tc>
      </w:tr>
      <w:tr w:rsidR="008C68F9" w:rsidRPr="008B2849">
        <w:trPr>
          <w:trHeight w:val="514"/>
        </w:trPr>
        <w:tc>
          <w:tcPr>
            <w:tcW w:w="426" w:type="dxa"/>
            <w:vMerge/>
          </w:tcPr>
          <w:p w:rsidR="008C68F9" w:rsidRPr="008B2849" w:rsidRDefault="008C68F9" w:rsidP="0097368F">
            <w:pPr>
              <w:spacing w:line="240" w:lineRule="auto"/>
              <w:ind w:left="113" w:right="113"/>
              <w:jc w:val="both"/>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1</w:t>
            </w:r>
            <w:r>
              <w:rPr>
                <w:rFonts w:ascii="Times New Roman" w:hAnsi="Times New Roman" w:cs="Times New Roman"/>
                <w:sz w:val="24"/>
                <w:szCs w:val="24"/>
                <w:lang w:eastAsia="ja-JP"/>
              </w:rPr>
              <w:t>.3</w:t>
            </w:r>
            <w:r w:rsidRPr="008B2849">
              <w:rPr>
                <w:rFonts w:ascii="Times New Roman" w:hAnsi="Times New Roman" w:cs="Times New Roman"/>
                <w:sz w:val="24"/>
                <w:szCs w:val="24"/>
                <w:lang w:eastAsia="ja-JP"/>
              </w:rPr>
              <w:t xml:space="preserve"> Rakvere linna haridusasutustel on kaasajastatud infotehnoloogiline süsteem.</w:t>
            </w:r>
          </w:p>
        </w:tc>
        <w:tc>
          <w:tcPr>
            <w:tcW w:w="4250" w:type="dxa"/>
          </w:tcPr>
          <w:p w:rsidR="008C68F9" w:rsidRPr="00373816" w:rsidRDefault="008C68F9" w:rsidP="0097368F">
            <w:pPr>
              <w:spacing w:line="240" w:lineRule="auto"/>
              <w:rPr>
                <w:rFonts w:ascii="Times New Roman" w:hAnsi="Times New Roman" w:cs="Times New Roman"/>
                <w:sz w:val="24"/>
                <w:szCs w:val="24"/>
                <w:lang w:eastAsia="ja-JP"/>
              </w:rPr>
            </w:pPr>
            <w:r w:rsidRPr="00373816">
              <w:rPr>
                <w:rFonts w:ascii="Times New Roman" w:hAnsi="Times New Roman" w:cs="Times New Roman"/>
                <w:sz w:val="24"/>
                <w:szCs w:val="24"/>
                <w:lang w:eastAsia="ja-JP"/>
              </w:rPr>
              <w:t xml:space="preserve">T 1.3.1 Infotehnoloogia ajakohastamine ja uue tarkvara hankimine, aktiivne osalemine vastavates programmides </w:t>
            </w:r>
          </w:p>
          <w:p w:rsidR="008C68F9" w:rsidRPr="00373816" w:rsidRDefault="008C68F9" w:rsidP="00DF34CA">
            <w:pPr>
              <w:spacing w:line="240" w:lineRule="auto"/>
              <w:rPr>
                <w:rFonts w:ascii="Times New Roman" w:hAnsi="Times New Roman" w:cs="Times New Roman"/>
                <w:color w:val="FF0000"/>
                <w:sz w:val="24"/>
                <w:szCs w:val="24"/>
                <w:lang w:eastAsia="ja-JP"/>
              </w:rPr>
            </w:pPr>
            <w:r w:rsidRPr="00373816">
              <w:rPr>
                <w:rFonts w:ascii="Times New Roman" w:hAnsi="Times New Roman" w:cs="Times New Roman"/>
                <w:sz w:val="24"/>
                <w:szCs w:val="24"/>
                <w:lang w:eastAsia="ja-JP"/>
              </w:rPr>
              <w:t xml:space="preserve">T 1.3.2 Linna </w:t>
            </w:r>
            <w:r w:rsidR="00DF34CA" w:rsidRPr="00373816">
              <w:rPr>
                <w:rFonts w:ascii="Times New Roman" w:hAnsi="Times New Roman" w:cs="Times New Roman"/>
                <w:sz w:val="24"/>
                <w:szCs w:val="24"/>
                <w:lang w:eastAsia="ja-JP"/>
              </w:rPr>
              <w:t xml:space="preserve">haridusasutuste </w:t>
            </w:r>
            <w:r w:rsidRPr="00373816">
              <w:rPr>
                <w:rFonts w:ascii="Times New Roman" w:hAnsi="Times New Roman" w:cs="Times New Roman"/>
                <w:sz w:val="24"/>
                <w:szCs w:val="24"/>
                <w:lang w:eastAsia="ja-JP"/>
              </w:rPr>
              <w:t>IT terviklahenduste väljatöötamine</w:t>
            </w:r>
            <w:r w:rsidR="00DF34CA" w:rsidRPr="00373816">
              <w:rPr>
                <w:rFonts w:ascii="Times New Roman" w:hAnsi="Times New Roman" w:cs="Times New Roman"/>
                <w:sz w:val="24"/>
                <w:szCs w:val="24"/>
                <w:lang w:eastAsia="ja-JP"/>
              </w:rPr>
              <w:t xml:space="preserve"> koolide </w:t>
            </w:r>
            <w:r w:rsidR="00DF34CA" w:rsidRPr="00373816">
              <w:rPr>
                <w:rFonts w:ascii="Times New Roman" w:hAnsi="Times New Roman" w:cs="Times New Roman"/>
                <w:sz w:val="24"/>
                <w:szCs w:val="24"/>
                <w:lang w:eastAsia="ja-JP"/>
              </w:rPr>
              <w:lastRenderedPageBreak/>
              <w:t xml:space="preserve">digiplaanide põhjal </w:t>
            </w:r>
            <w:r w:rsidRPr="00373816">
              <w:rPr>
                <w:rFonts w:ascii="Times New Roman" w:hAnsi="Times New Roman" w:cs="Times New Roman"/>
                <w:sz w:val="24"/>
                <w:szCs w:val="24"/>
                <w:lang w:eastAsia="ja-JP"/>
              </w:rPr>
              <w:t xml:space="preserve"> (IT arengukava)</w:t>
            </w:r>
          </w:p>
        </w:tc>
        <w:tc>
          <w:tcPr>
            <w:tcW w:w="900" w:type="dxa"/>
          </w:tcPr>
          <w:p w:rsidR="008C68F9" w:rsidRPr="00373816" w:rsidRDefault="008C68F9" w:rsidP="0097368F">
            <w:pPr>
              <w:spacing w:line="240" w:lineRule="auto"/>
              <w:rPr>
                <w:rFonts w:ascii="Times New Roman" w:hAnsi="Times New Roman" w:cs="Times New Roman"/>
                <w:sz w:val="24"/>
                <w:szCs w:val="24"/>
                <w:lang w:eastAsia="ja-JP"/>
              </w:rPr>
            </w:pPr>
            <w:r w:rsidRPr="00373816">
              <w:rPr>
                <w:rFonts w:ascii="Times New Roman" w:hAnsi="Times New Roman" w:cs="Times New Roman"/>
                <w:sz w:val="24"/>
                <w:szCs w:val="24"/>
                <w:lang w:eastAsia="ja-JP"/>
              </w:rPr>
              <w:lastRenderedPageBreak/>
              <w:t>Pidev</w:t>
            </w:r>
          </w:p>
          <w:p w:rsidR="008C68F9" w:rsidRPr="00373816" w:rsidRDefault="008C68F9" w:rsidP="0097368F">
            <w:pPr>
              <w:spacing w:line="240" w:lineRule="auto"/>
              <w:rPr>
                <w:rFonts w:ascii="Times New Roman" w:hAnsi="Times New Roman" w:cs="Times New Roman"/>
                <w:sz w:val="24"/>
                <w:szCs w:val="24"/>
                <w:lang w:eastAsia="ja-JP"/>
              </w:rPr>
            </w:pPr>
          </w:p>
          <w:p w:rsidR="008C68F9" w:rsidRPr="00373816" w:rsidRDefault="008C68F9" w:rsidP="00994612">
            <w:pPr>
              <w:spacing w:line="240" w:lineRule="auto"/>
              <w:rPr>
                <w:rFonts w:ascii="Times New Roman" w:hAnsi="Times New Roman" w:cs="Times New Roman"/>
                <w:color w:val="FF0000"/>
                <w:sz w:val="24"/>
                <w:szCs w:val="24"/>
                <w:lang w:eastAsia="ja-JP"/>
              </w:rPr>
            </w:pPr>
            <w:r w:rsidRPr="00373816">
              <w:rPr>
                <w:rFonts w:ascii="Times New Roman" w:hAnsi="Times New Roman" w:cs="Times New Roman"/>
                <w:sz w:val="24"/>
                <w:szCs w:val="24"/>
                <w:lang w:eastAsia="ja-JP"/>
              </w:rPr>
              <w:t>201</w:t>
            </w:r>
            <w:r w:rsidR="00994612" w:rsidRPr="00373816">
              <w:rPr>
                <w:rFonts w:ascii="Times New Roman" w:hAnsi="Times New Roman" w:cs="Times New Roman"/>
                <w:sz w:val="24"/>
                <w:szCs w:val="24"/>
                <w:lang w:eastAsia="ja-JP"/>
              </w:rPr>
              <w:t>7</w:t>
            </w:r>
            <w:r w:rsidRPr="00373816">
              <w:rPr>
                <w:rFonts w:ascii="Times New Roman" w:hAnsi="Times New Roman" w:cs="Times New Roman"/>
                <w:sz w:val="24"/>
                <w:szCs w:val="24"/>
                <w:lang w:eastAsia="ja-JP"/>
              </w:rPr>
              <w:t xml:space="preserve">  </w:t>
            </w:r>
            <w:r w:rsidRPr="00373816">
              <w:rPr>
                <w:rFonts w:ascii="Times New Roman" w:hAnsi="Times New Roman" w:cs="Times New Roman"/>
                <w:color w:val="FF0000"/>
                <w:sz w:val="24"/>
                <w:szCs w:val="24"/>
                <w:lang w:eastAsia="ja-JP"/>
              </w:rPr>
              <w:t xml:space="preserve">    </w:t>
            </w:r>
          </w:p>
        </w:tc>
        <w:tc>
          <w:tcPr>
            <w:tcW w:w="2221" w:type="dxa"/>
          </w:tcPr>
          <w:p w:rsidR="008C68F9" w:rsidRPr="0011210D" w:rsidRDefault="008C68F9" w:rsidP="0097368F">
            <w:pPr>
              <w:spacing w:line="240" w:lineRule="auto"/>
              <w:rPr>
                <w:rFonts w:ascii="Times New Roman" w:hAnsi="Times New Roman" w:cs="Times New Roman"/>
                <w:sz w:val="24"/>
                <w:szCs w:val="24"/>
                <w:lang w:eastAsia="ja-JP"/>
              </w:rPr>
            </w:pPr>
            <w:r w:rsidRPr="0011210D">
              <w:rPr>
                <w:rFonts w:ascii="Times New Roman" w:hAnsi="Times New Roman" w:cs="Times New Roman"/>
                <w:sz w:val="24"/>
                <w:szCs w:val="24"/>
                <w:lang w:eastAsia="ja-JP"/>
              </w:rPr>
              <w:t>Linnavalitsus, koolid, lasteaiad, projektid</w:t>
            </w:r>
          </w:p>
          <w:p w:rsidR="008C68F9" w:rsidRPr="0011210D" w:rsidRDefault="008C68F9" w:rsidP="0097368F">
            <w:pPr>
              <w:spacing w:line="240" w:lineRule="auto"/>
              <w:rPr>
                <w:rFonts w:ascii="Times New Roman" w:hAnsi="Times New Roman" w:cs="Times New Roman"/>
                <w:sz w:val="24"/>
                <w:szCs w:val="24"/>
                <w:lang w:eastAsia="ja-JP"/>
              </w:rPr>
            </w:pPr>
            <w:r w:rsidRPr="0011210D">
              <w:rPr>
                <w:rFonts w:ascii="Times New Roman" w:hAnsi="Times New Roman" w:cs="Times New Roman"/>
                <w:sz w:val="24"/>
                <w:szCs w:val="24"/>
                <w:lang w:eastAsia="ja-JP"/>
              </w:rPr>
              <w:t xml:space="preserve">Linnavalitsus, </w:t>
            </w:r>
            <w:r w:rsidRPr="0011210D">
              <w:rPr>
                <w:rFonts w:ascii="Times New Roman" w:hAnsi="Times New Roman" w:cs="Times New Roman"/>
                <w:sz w:val="24"/>
                <w:szCs w:val="24"/>
                <w:lang w:eastAsia="ja-JP"/>
              </w:rPr>
              <w:lastRenderedPageBreak/>
              <w:t>projektid</w:t>
            </w:r>
          </w:p>
        </w:tc>
      </w:tr>
      <w:tr w:rsidR="008C68F9" w:rsidRPr="008B2849">
        <w:trPr>
          <w:trHeight w:val="1100"/>
        </w:trPr>
        <w:tc>
          <w:tcPr>
            <w:tcW w:w="426" w:type="dxa"/>
            <w:vMerge/>
          </w:tcPr>
          <w:p w:rsidR="008C68F9" w:rsidRPr="008B2849" w:rsidRDefault="008C68F9" w:rsidP="0097368F">
            <w:pPr>
              <w:spacing w:line="240" w:lineRule="auto"/>
              <w:ind w:left="113" w:right="113"/>
              <w:jc w:val="both"/>
              <w:rPr>
                <w:rFonts w:ascii="Times New Roman" w:hAnsi="Times New Roman" w:cs="Times New Roman"/>
                <w:sz w:val="24"/>
                <w:szCs w:val="24"/>
                <w:lang w:eastAsia="ja-JP"/>
              </w:rPr>
            </w:pPr>
          </w:p>
        </w:tc>
        <w:tc>
          <w:tcPr>
            <w:tcW w:w="2268" w:type="dxa"/>
          </w:tcPr>
          <w:p w:rsidR="008C68F9" w:rsidRPr="008B2849" w:rsidRDefault="008C68F9"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E 1.4</w:t>
            </w:r>
            <w:r w:rsidRPr="008B2849">
              <w:rPr>
                <w:rFonts w:ascii="Times New Roman" w:hAnsi="Times New Roman" w:cs="Times New Roman"/>
                <w:sz w:val="24"/>
                <w:szCs w:val="24"/>
              </w:rPr>
              <w:t xml:space="preserve"> Arendatud on täiskasvanu-haridust ja erialaõpet</w:t>
            </w:r>
          </w:p>
          <w:p w:rsidR="008C68F9" w:rsidRPr="008B2849" w:rsidRDefault="008C68F9" w:rsidP="0097368F">
            <w:pPr>
              <w:spacing w:after="0" w:line="240" w:lineRule="auto"/>
              <w:rPr>
                <w:rFonts w:ascii="Times New Roman" w:hAnsi="Times New Roman" w:cs="Times New Roman"/>
                <w:sz w:val="24"/>
                <w:szCs w:val="24"/>
              </w:rPr>
            </w:pPr>
          </w:p>
          <w:p w:rsidR="008C68F9" w:rsidRPr="008B2849" w:rsidRDefault="008C68F9" w:rsidP="0097368F">
            <w:pPr>
              <w:spacing w:after="0" w:line="240" w:lineRule="auto"/>
              <w:rPr>
                <w:rFonts w:ascii="Times New Roman" w:hAnsi="Times New Roman" w:cs="Times New Roman"/>
                <w:sz w:val="24"/>
                <w:szCs w:val="24"/>
              </w:rPr>
            </w:pPr>
          </w:p>
        </w:tc>
        <w:tc>
          <w:tcPr>
            <w:tcW w:w="4250" w:type="dxa"/>
          </w:tcPr>
          <w:p w:rsidR="008C68F9" w:rsidRPr="00373816" w:rsidRDefault="008C68F9" w:rsidP="0097368F">
            <w:pPr>
              <w:spacing w:after="0" w:line="240" w:lineRule="auto"/>
              <w:rPr>
                <w:rFonts w:ascii="Times New Roman" w:hAnsi="Times New Roman" w:cs="Times New Roman"/>
                <w:b/>
                <w:bCs/>
                <w:sz w:val="24"/>
                <w:szCs w:val="24"/>
              </w:rPr>
            </w:pPr>
            <w:r w:rsidRPr="00373816">
              <w:rPr>
                <w:rFonts w:ascii="Times New Roman" w:hAnsi="Times New Roman" w:cs="Times New Roman"/>
                <w:sz w:val="24"/>
                <w:szCs w:val="24"/>
              </w:rPr>
              <w:t>T 1.4.1Erinevate õppevormide arendamine põhi- ja keskhariduse omandamiseks.</w:t>
            </w:r>
          </w:p>
          <w:p w:rsidR="008C68F9" w:rsidRPr="00373816" w:rsidRDefault="008C68F9" w:rsidP="0097368F">
            <w:pPr>
              <w:spacing w:after="0" w:line="240" w:lineRule="auto"/>
              <w:rPr>
                <w:rFonts w:ascii="Times New Roman" w:hAnsi="Times New Roman" w:cs="Times New Roman"/>
                <w:sz w:val="24"/>
                <w:szCs w:val="24"/>
              </w:rPr>
            </w:pPr>
            <w:r w:rsidRPr="00373816">
              <w:rPr>
                <w:rFonts w:ascii="Times New Roman" w:hAnsi="Times New Roman" w:cs="Times New Roman"/>
                <w:sz w:val="24"/>
                <w:szCs w:val="24"/>
              </w:rPr>
              <w:t>T 1.4.2 Täiskasvanute täiend- ja ümberõppe toetamine koostöös Rakvere Ametikooli, Lääne-Viru</w:t>
            </w:r>
            <w:r w:rsidRPr="00373816">
              <w:rPr>
                <w:rFonts w:ascii="Times New Roman" w:hAnsi="Times New Roman" w:cs="Times New Roman"/>
                <w:color w:val="FF0000"/>
                <w:sz w:val="24"/>
                <w:szCs w:val="24"/>
              </w:rPr>
              <w:t xml:space="preserve"> </w:t>
            </w:r>
            <w:r w:rsidRPr="00373816">
              <w:rPr>
                <w:rFonts w:ascii="Times New Roman" w:hAnsi="Times New Roman" w:cs="Times New Roman"/>
                <w:sz w:val="24"/>
                <w:szCs w:val="24"/>
              </w:rPr>
              <w:t>Rakenduskõrgkooli, TLÜ Rakvere Kolledži, Eesti Töötukassaga.</w:t>
            </w:r>
          </w:p>
        </w:tc>
        <w:tc>
          <w:tcPr>
            <w:tcW w:w="900" w:type="dxa"/>
          </w:tcPr>
          <w:p w:rsidR="008C68F9" w:rsidRPr="00373816" w:rsidRDefault="008C68F9"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Pidev</w:t>
            </w:r>
          </w:p>
          <w:p w:rsidR="008C68F9" w:rsidRPr="00373816" w:rsidRDefault="008C68F9" w:rsidP="0097368F">
            <w:pPr>
              <w:spacing w:after="0" w:line="240" w:lineRule="auto"/>
              <w:jc w:val="both"/>
              <w:rPr>
                <w:rFonts w:ascii="Times New Roman" w:hAnsi="Times New Roman" w:cs="Times New Roman"/>
                <w:sz w:val="24"/>
                <w:szCs w:val="24"/>
              </w:rPr>
            </w:pPr>
          </w:p>
          <w:p w:rsidR="008C68F9" w:rsidRPr="00373816" w:rsidRDefault="008C68F9" w:rsidP="0097368F">
            <w:pPr>
              <w:spacing w:after="0" w:line="240" w:lineRule="auto"/>
              <w:jc w:val="both"/>
              <w:rPr>
                <w:rFonts w:ascii="Times New Roman" w:hAnsi="Times New Roman" w:cs="Times New Roman"/>
                <w:sz w:val="24"/>
                <w:szCs w:val="24"/>
              </w:rPr>
            </w:pPr>
          </w:p>
          <w:p w:rsidR="00CD4119" w:rsidRPr="00373816" w:rsidRDefault="00CD4119"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Pidev</w:t>
            </w:r>
          </w:p>
        </w:tc>
        <w:tc>
          <w:tcPr>
            <w:tcW w:w="2221" w:type="dxa"/>
          </w:tcPr>
          <w:p w:rsidR="008C68F9" w:rsidRPr="00373816" w:rsidRDefault="008C68F9"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 xml:space="preserve">Linnavalitsus, Rakvere Ametikool, </w:t>
            </w:r>
          </w:p>
          <w:p w:rsidR="008C68F9" w:rsidRPr="00373816" w:rsidRDefault="008C68F9" w:rsidP="0097368F">
            <w:pPr>
              <w:spacing w:after="0" w:line="240" w:lineRule="auto"/>
              <w:jc w:val="both"/>
              <w:rPr>
                <w:rFonts w:ascii="Times New Roman" w:hAnsi="Times New Roman" w:cs="Times New Roman"/>
                <w:sz w:val="24"/>
                <w:szCs w:val="24"/>
              </w:rPr>
            </w:pPr>
            <w:r w:rsidRPr="00373816">
              <w:rPr>
                <w:rFonts w:ascii="Times New Roman" w:hAnsi="Times New Roman" w:cs="Times New Roman"/>
                <w:sz w:val="24"/>
                <w:szCs w:val="24"/>
              </w:rPr>
              <w:t>projektid.</w:t>
            </w:r>
          </w:p>
        </w:tc>
      </w:tr>
      <w:tr w:rsidR="008C68F9" w:rsidRPr="008B2849">
        <w:trPr>
          <w:gridAfter w:val="4"/>
          <w:wAfter w:w="9639" w:type="dxa"/>
          <w:trHeight w:val="526"/>
        </w:trPr>
        <w:tc>
          <w:tcPr>
            <w:tcW w:w="426" w:type="dxa"/>
            <w:vMerge/>
            <w:textDirection w:val="btLr"/>
          </w:tcPr>
          <w:p w:rsidR="008C68F9" w:rsidRPr="008B2849" w:rsidRDefault="008C68F9" w:rsidP="0097368F">
            <w:pPr>
              <w:ind w:left="113" w:right="113"/>
              <w:jc w:val="center"/>
              <w:rPr>
                <w:rFonts w:ascii="Times New Roman" w:hAnsi="Times New Roman" w:cs="Times New Roman"/>
                <w:sz w:val="24"/>
                <w:szCs w:val="24"/>
                <w:lang w:eastAsia="ja-JP"/>
              </w:rPr>
            </w:pPr>
          </w:p>
        </w:tc>
      </w:tr>
      <w:tr w:rsidR="008C68F9" w:rsidRPr="008B2849">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1.</w:t>
            </w:r>
            <w:r>
              <w:rPr>
                <w:rFonts w:ascii="Times New Roman" w:hAnsi="Times New Roman" w:cs="Times New Roman"/>
                <w:sz w:val="24"/>
                <w:szCs w:val="24"/>
                <w:lang w:eastAsia="ja-JP"/>
              </w:rPr>
              <w:t>5</w:t>
            </w:r>
            <w:r w:rsidRPr="008B2849">
              <w:rPr>
                <w:rFonts w:ascii="Times New Roman" w:hAnsi="Times New Roman" w:cs="Times New Roman"/>
                <w:sz w:val="24"/>
                <w:szCs w:val="24"/>
                <w:lang w:eastAsia="ja-JP"/>
              </w:rPr>
              <w:t xml:space="preserve"> Linn on avatud koostööks erinevate kõrgkoolidega</w:t>
            </w:r>
          </w:p>
        </w:tc>
        <w:tc>
          <w:tcPr>
            <w:tcW w:w="4250" w:type="dxa"/>
          </w:tcPr>
          <w:p w:rsidR="008C68F9" w:rsidRPr="008B2849" w:rsidRDefault="008C68F9" w:rsidP="00D00EA6">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1.5</w:t>
            </w:r>
            <w:r w:rsidRPr="008B2849">
              <w:rPr>
                <w:rFonts w:ascii="Times New Roman" w:hAnsi="Times New Roman" w:cs="Times New Roman"/>
                <w:sz w:val="24"/>
                <w:szCs w:val="24"/>
                <w:lang w:eastAsia="ja-JP"/>
              </w:rPr>
              <w:t xml:space="preserve"> Kõrgkoolide potentsiaali kasutamine linna haridus</w:t>
            </w:r>
            <w:r w:rsidR="00D00EA6">
              <w:rPr>
                <w:rFonts w:ascii="Times New Roman" w:hAnsi="Times New Roman" w:cs="Times New Roman"/>
                <w:sz w:val="24"/>
                <w:szCs w:val="24"/>
                <w:lang w:eastAsia="ja-JP"/>
              </w:rPr>
              <w:t xml:space="preserve">valdkonnas. </w:t>
            </w:r>
            <w:r w:rsidR="00D00EA6" w:rsidRPr="00D00EA6">
              <w:rPr>
                <w:rFonts w:ascii="Times New Roman" w:hAnsi="Times New Roman" w:cs="Times New Roman"/>
                <w:sz w:val="24"/>
                <w:szCs w:val="24"/>
                <w:lang w:eastAsia="ja-JP"/>
              </w:rPr>
              <w:t>Rakvere linna lasteaiad on TLÜ Rakvere kolledži õpilastele hinnatud praktikakohad. Haridus- ja sotsiaalvaldkonna üliõpilased on kaasatud õpilaste tugiisikuteks.</w:t>
            </w:r>
          </w:p>
          <w:p w:rsidR="008C68F9" w:rsidRPr="008B2849" w:rsidRDefault="008C68F9" w:rsidP="0097368F">
            <w:pPr>
              <w:spacing w:line="240" w:lineRule="auto"/>
              <w:rPr>
                <w:rFonts w:ascii="Times New Roman" w:hAnsi="Times New Roman" w:cs="Times New Roman"/>
                <w:sz w:val="24"/>
                <w:szCs w:val="24"/>
                <w:u w:val="single"/>
                <w:lang w:eastAsia="ja-JP"/>
              </w:rPr>
            </w:pPr>
          </w:p>
        </w:tc>
        <w:tc>
          <w:tcPr>
            <w:tcW w:w="900" w:type="dxa"/>
          </w:tcPr>
          <w:p w:rsidR="008C68F9" w:rsidRPr="008B284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w:t>
            </w:r>
          </w:p>
        </w:tc>
      </w:tr>
    </w:tbl>
    <w:p w:rsidR="008C68F9" w:rsidRPr="008B2849" w:rsidRDefault="008C68F9" w:rsidP="0047095B">
      <w:pPr>
        <w:spacing w:line="240" w:lineRule="auto"/>
        <w:jc w:val="both"/>
        <w:rPr>
          <w:rFonts w:ascii="Times New Roman" w:hAnsi="Times New Roman" w:cs="Times New Roman"/>
          <w:sz w:val="24"/>
          <w:szCs w:val="24"/>
        </w:rPr>
      </w:pP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2268"/>
        <w:gridCol w:w="4250"/>
        <w:gridCol w:w="900"/>
        <w:gridCol w:w="2221"/>
      </w:tblGrid>
      <w:tr w:rsidR="008C68F9" w:rsidRPr="008B2849">
        <w:trPr>
          <w:trHeight w:val="282"/>
        </w:trPr>
        <w:tc>
          <w:tcPr>
            <w:tcW w:w="426" w:type="dxa"/>
          </w:tcPr>
          <w:p w:rsidR="008C68F9" w:rsidRPr="008B2849" w:rsidRDefault="008C68F9" w:rsidP="0097368F">
            <w:pPr>
              <w:spacing w:line="240" w:lineRule="auto"/>
              <w:jc w:val="both"/>
              <w:rPr>
                <w:rFonts w:ascii="Times New Roman" w:hAnsi="Times New Roman" w:cs="Times New Roman"/>
                <w:b/>
                <w:bCs/>
                <w:sz w:val="24"/>
                <w:szCs w:val="24"/>
                <w:lang w:eastAsia="ja-JP"/>
              </w:rPr>
            </w:pPr>
          </w:p>
        </w:tc>
        <w:tc>
          <w:tcPr>
            <w:tcW w:w="2268"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4250"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Tegevus</w:t>
            </w:r>
          </w:p>
        </w:tc>
        <w:tc>
          <w:tcPr>
            <w:tcW w:w="900"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2221"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trPr>
          <w:cantSplit/>
          <w:trHeight w:val="854"/>
        </w:trPr>
        <w:tc>
          <w:tcPr>
            <w:tcW w:w="426" w:type="dxa"/>
            <w:vMerge w:val="restart"/>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ALUSHARIDUS</w:t>
            </w:r>
          </w:p>
        </w:tc>
        <w:tc>
          <w:tcPr>
            <w:tcW w:w="9639" w:type="dxa"/>
            <w:gridSpan w:val="4"/>
            <w:vAlign w:val="center"/>
          </w:tcPr>
          <w:p w:rsidR="008C68F9" w:rsidRPr="008B2849" w:rsidRDefault="008C68F9" w:rsidP="0097368F">
            <w:pPr>
              <w:spacing w:line="240" w:lineRule="auto"/>
              <w:jc w:val="center"/>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Kvaliteetne alusharidus on kõigile soovijatele kättesaadav.</w:t>
            </w:r>
          </w:p>
        </w:tc>
      </w:tr>
      <w:tr w:rsidR="008C68F9" w:rsidRPr="008B2849">
        <w:trPr>
          <w:trHeight w:val="677"/>
        </w:trPr>
        <w:tc>
          <w:tcPr>
            <w:tcW w:w="426" w:type="dxa"/>
            <w:vMerge/>
          </w:tcPr>
          <w:p w:rsidR="008C68F9" w:rsidRPr="008B2849" w:rsidRDefault="008C68F9" w:rsidP="0097368F">
            <w:pPr>
              <w:spacing w:line="240" w:lineRule="auto"/>
              <w:ind w:left="113" w:right="113"/>
              <w:jc w:val="right"/>
              <w:rPr>
                <w:rFonts w:ascii="Times New Roman" w:hAnsi="Times New Roman" w:cs="Times New Roman"/>
                <w:sz w:val="24"/>
                <w:szCs w:val="24"/>
                <w:lang w:eastAsia="ja-JP"/>
              </w:rPr>
            </w:pPr>
          </w:p>
        </w:tc>
        <w:tc>
          <w:tcPr>
            <w:tcW w:w="2268" w:type="dxa"/>
          </w:tcPr>
          <w:p w:rsidR="008C68F9" w:rsidRPr="008B2849" w:rsidRDefault="008C68F9" w:rsidP="0097368F">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1.</w:t>
            </w:r>
            <w:r>
              <w:rPr>
                <w:rFonts w:ascii="Times New Roman" w:hAnsi="Times New Roman" w:cs="Times New Roman"/>
                <w:sz w:val="24"/>
                <w:szCs w:val="24"/>
              </w:rPr>
              <w:t>6</w:t>
            </w:r>
            <w:r w:rsidRPr="008B2849">
              <w:rPr>
                <w:rFonts w:ascii="Times New Roman" w:hAnsi="Times New Roman" w:cs="Times New Roman"/>
                <w:sz w:val="24"/>
                <w:szCs w:val="24"/>
              </w:rPr>
              <w:t xml:space="preserve"> Alusharidus on kättesaadav </w:t>
            </w:r>
          </w:p>
        </w:tc>
        <w:tc>
          <w:tcPr>
            <w:tcW w:w="4250" w:type="dxa"/>
          </w:tcPr>
          <w:p w:rsidR="008C68F9" w:rsidRPr="00F62A7E" w:rsidRDefault="00B52279" w:rsidP="0097368F">
            <w:pPr>
              <w:spacing w:after="0" w:line="240" w:lineRule="auto"/>
              <w:rPr>
                <w:rFonts w:ascii="Times New Roman" w:hAnsi="Times New Roman" w:cs="Times New Roman"/>
                <w:sz w:val="24"/>
                <w:szCs w:val="24"/>
              </w:rPr>
            </w:pPr>
            <w:r w:rsidRPr="00F62A7E">
              <w:rPr>
                <w:rFonts w:ascii="Times New Roman" w:hAnsi="Times New Roman" w:cs="Times New Roman"/>
                <w:sz w:val="24"/>
                <w:szCs w:val="24"/>
              </w:rPr>
              <w:t>T 1.6.</w:t>
            </w:r>
            <w:r w:rsidR="00994612" w:rsidRPr="00F62A7E">
              <w:rPr>
                <w:rFonts w:ascii="Times New Roman" w:hAnsi="Times New Roman" w:cs="Times New Roman"/>
                <w:sz w:val="24"/>
                <w:szCs w:val="24"/>
              </w:rPr>
              <w:t>1</w:t>
            </w:r>
            <w:r w:rsidR="008C68F9" w:rsidRPr="00F62A7E">
              <w:rPr>
                <w:rFonts w:ascii="Times New Roman" w:hAnsi="Times New Roman" w:cs="Times New Roman"/>
                <w:sz w:val="24"/>
                <w:szCs w:val="24"/>
              </w:rPr>
              <w:t xml:space="preserve"> Sõimeealiste laste lapsehoiuteenuse rahastamine</w:t>
            </w:r>
            <w:r w:rsidR="008C68F9" w:rsidRPr="00F62A7E">
              <w:rPr>
                <w:rFonts w:ascii="Times New Roman" w:hAnsi="Times New Roman" w:cs="Times New Roman"/>
                <w:i/>
                <w:iCs/>
                <w:sz w:val="24"/>
                <w:szCs w:val="24"/>
              </w:rPr>
              <w:t xml:space="preserve"> </w:t>
            </w:r>
          </w:p>
          <w:p w:rsidR="008C68F9" w:rsidRPr="00F62A7E" w:rsidRDefault="008C68F9" w:rsidP="0097368F">
            <w:pPr>
              <w:spacing w:after="0" w:line="240" w:lineRule="auto"/>
              <w:rPr>
                <w:rFonts w:ascii="Times New Roman" w:hAnsi="Times New Roman" w:cs="Times New Roman"/>
                <w:sz w:val="24"/>
                <w:szCs w:val="24"/>
              </w:rPr>
            </w:pPr>
            <w:r w:rsidRPr="00F62A7E">
              <w:rPr>
                <w:rFonts w:ascii="Times New Roman" w:hAnsi="Times New Roman" w:cs="Times New Roman"/>
                <w:sz w:val="24"/>
                <w:szCs w:val="24"/>
              </w:rPr>
              <w:t>T 1.6</w:t>
            </w:r>
            <w:r w:rsidR="00994612" w:rsidRPr="00F62A7E">
              <w:rPr>
                <w:rFonts w:ascii="Times New Roman" w:hAnsi="Times New Roman" w:cs="Times New Roman"/>
                <w:sz w:val="24"/>
                <w:szCs w:val="24"/>
              </w:rPr>
              <w:t>.2</w:t>
            </w:r>
            <w:r w:rsidRPr="00F62A7E">
              <w:rPr>
                <w:rFonts w:ascii="Times New Roman" w:hAnsi="Times New Roman" w:cs="Times New Roman"/>
                <w:sz w:val="24"/>
                <w:szCs w:val="24"/>
              </w:rPr>
              <w:t xml:space="preserve"> Vajadusel täiendavate lasteaia- ja sõimekohtade ostmine erasektorist</w:t>
            </w:r>
            <w:r w:rsidRPr="00F62A7E">
              <w:rPr>
                <w:rFonts w:ascii="Times New Roman" w:hAnsi="Times New Roman" w:cs="Times New Roman"/>
                <w:color w:val="0070C0"/>
                <w:sz w:val="24"/>
                <w:szCs w:val="24"/>
              </w:rPr>
              <w:t>.</w:t>
            </w:r>
          </w:p>
          <w:p w:rsidR="008C68F9" w:rsidRPr="00F62A7E" w:rsidRDefault="008C68F9" w:rsidP="0097368F">
            <w:pPr>
              <w:spacing w:after="0" w:line="240" w:lineRule="auto"/>
              <w:rPr>
                <w:rFonts w:ascii="Times New Roman" w:hAnsi="Times New Roman" w:cs="Times New Roman"/>
                <w:sz w:val="24"/>
                <w:szCs w:val="24"/>
              </w:rPr>
            </w:pPr>
          </w:p>
        </w:tc>
        <w:tc>
          <w:tcPr>
            <w:tcW w:w="900" w:type="dxa"/>
          </w:tcPr>
          <w:p w:rsidR="008C68F9" w:rsidRPr="00F62A7E" w:rsidRDefault="00994612" w:rsidP="0097368F">
            <w:pPr>
              <w:spacing w:after="0" w:line="240" w:lineRule="auto"/>
              <w:jc w:val="both"/>
              <w:rPr>
                <w:rFonts w:ascii="Times New Roman" w:hAnsi="Times New Roman" w:cs="Times New Roman"/>
                <w:sz w:val="24"/>
                <w:szCs w:val="24"/>
              </w:rPr>
            </w:pPr>
            <w:r w:rsidRPr="00F62A7E">
              <w:rPr>
                <w:rFonts w:ascii="Times New Roman" w:hAnsi="Times New Roman" w:cs="Times New Roman"/>
                <w:sz w:val="24"/>
                <w:szCs w:val="24"/>
              </w:rPr>
              <w:t>Pidev</w:t>
            </w:r>
          </w:p>
          <w:p w:rsidR="00CD4119" w:rsidRPr="00F62A7E" w:rsidRDefault="00CD4119" w:rsidP="0097368F">
            <w:pPr>
              <w:spacing w:after="0" w:line="240" w:lineRule="auto"/>
              <w:jc w:val="both"/>
              <w:rPr>
                <w:rFonts w:ascii="Times New Roman" w:hAnsi="Times New Roman" w:cs="Times New Roman"/>
                <w:sz w:val="24"/>
                <w:szCs w:val="24"/>
              </w:rPr>
            </w:pPr>
          </w:p>
          <w:p w:rsidR="00CD4119" w:rsidRPr="00F62A7E" w:rsidRDefault="00CD4119" w:rsidP="0097368F">
            <w:pPr>
              <w:spacing w:after="0" w:line="240" w:lineRule="auto"/>
              <w:jc w:val="both"/>
              <w:rPr>
                <w:rFonts w:ascii="Times New Roman" w:hAnsi="Times New Roman" w:cs="Times New Roman"/>
                <w:sz w:val="24"/>
                <w:szCs w:val="24"/>
              </w:rPr>
            </w:pPr>
            <w:r w:rsidRPr="00F62A7E">
              <w:rPr>
                <w:rFonts w:ascii="Times New Roman" w:hAnsi="Times New Roman" w:cs="Times New Roman"/>
                <w:sz w:val="24"/>
                <w:szCs w:val="24"/>
              </w:rPr>
              <w:t>Pidev</w:t>
            </w:r>
          </w:p>
        </w:tc>
        <w:tc>
          <w:tcPr>
            <w:tcW w:w="2221" w:type="dxa"/>
          </w:tcPr>
          <w:p w:rsidR="008C68F9" w:rsidRPr="00F62A7E" w:rsidRDefault="008C68F9" w:rsidP="00B52279">
            <w:pPr>
              <w:spacing w:after="0" w:line="240" w:lineRule="auto"/>
              <w:jc w:val="both"/>
              <w:rPr>
                <w:rFonts w:ascii="Times New Roman" w:hAnsi="Times New Roman" w:cs="Times New Roman"/>
                <w:sz w:val="24"/>
                <w:szCs w:val="24"/>
              </w:rPr>
            </w:pPr>
            <w:r w:rsidRPr="00F62A7E">
              <w:rPr>
                <w:rFonts w:ascii="Times New Roman" w:hAnsi="Times New Roman" w:cs="Times New Roman"/>
                <w:sz w:val="24"/>
                <w:szCs w:val="24"/>
              </w:rPr>
              <w:t>linnavalitsus, projektid</w:t>
            </w:r>
          </w:p>
        </w:tc>
      </w:tr>
      <w:tr w:rsidR="008C68F9" w:rsidRPr="008B2849" w:rsidTr="007457A4">
        <w:trPr>
          <w:trHeight w:val="845"/>
        </w:trPr>
        <w:tc>
          <w:tcPr>
            <w:tcW w:w="426" w:type="dxa"/>
            <w:vMerge/>
          </w:tcPr>
          <w:p w:rsidR="008C68F9" w:rsidRPr="008B2849" w:rsidRDefault="008C68F9" w:rsidP="0097368F">
            <w:pPr>
              <w:spacing w:line="240" w:lineRule="auto"/>
              <w:ind w:left="113" w:right="113"/>
              <w:jc w:val="right"/>
              <w:rPr>
                <w:rFonts w:ascii="Times New Roman" w:hAnsi="Times New Roman" w:cs="Times New Roman"/>
                <w:sz w:val="24"/>
                <w:szCs w:val="24"/>
                <w:lang w:eastAsia="ja-JP"/>
              </w:rPr>
            </w:pPr>
          </w:p>
        </w:tc>
        <w:tc>
          <w:tcPr>
            <w:tcW w:w="2268" w:type="dxa"/>
            <w:vMerge w:val="restart"/>
            <w:vAlign w:val="center"/>
          </w:tcPr>
          <w:p w:rsidR="008C68F9" w:rsidRPr="008B2849" w:rsidRDefault="008C68F9" w:rsidP="0097368F">
            <w:pPr>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1.</w:t>
            </w:r>
            <w:r>
              <w:rPr>
                <w:rFonts w:ascii="Times New Roman" w:hAnsi="Times New Roman" w:cs="Times New Roman"/>
                <w:sz w:val="24"/>
                <w:szCs w:val="24"/>
                <w:lang w:eastAsia="ja-JP"/>
              </w:rPr>
              <w:t>7</w:t>
            </w:r>
            <w:r w:rsidR="007457A4">
              <w:rPr>
                <w:rFonts w:ascii="Times New Roman" w:hAnsi="Times New Roman" w:cs="Times New Roman"/>
                <w:sz w:val="24"/>
                <w:szCs w:val="24"/>
                <w:lang w:eastAsia="ja-JP"/>
              </w:rPr>
              <w:t>.1</w:t>
            </w:r>
            <w:r w:rsidRPr="008B2849">
              <w:rPr>
                <w:rFonts w:ascii="Times New Roman" w:hAnsi="Times New Roman" w:cs="Times New Roman"/>
                <w:sz w:val="24"/>
                <w:szCs w:val="24"/>
                <w:lang w:eastAsia="ja-JP"/>
              </w:rPr>
              <w:t xml:space="preserve"> Igale alushariduse soovijale on tagatud kvaliteetne õpe </w:t>
            </w:r>
          </w:p>
        </w:tc>
        <w:tc>
          <w:tcPr>
            <w:tcW w:w="4250" w:type="dxa"/>
          </w:tcPr>
          <w:p w:rsidR="008C68F9" w:rsidRPr="00F62A7E" w:rsidRDefault="008C68F9" w:rsidP="0097368F">
            <w:pPr>
              <w:rPr>
                <w:rFonts w:ascii="Times New Roman" w:hAnsi="Times New Roman" w:cs="Times New Roman"/>
                <w:i/>
                <w:iCs/>
                <w:sz w:val="24"/>
                <w:szCs w:val="24"/>
                <w:lang w:eastAsia="ja-JP"/>
              </w:rPr>
            </w:pPr>
            <w:r w:rsidRPr="00F62A7E">
              <w:rPr>
                <w:rFonts w:ascii="Times New Roman" w:hAnsi="Times New Roman" w:cs="Times New Roman"/>
                <w:sz w:val="24"/>
                <w:szCs w:val="24"/>
                <w:lang w:eastAsia="ja-JP"/>
              </w:rPr>
              <w:t>T 1.7.1 Eralasteaedade</w:t>
            </w:r>
            <w:r w:rsidR="001E5F58" w:rsidRPr="00F62A7E">
              <w:rPr>
                <w:rFonts w:ascii="Times New Roman" w:hAnsi="Times New Roman" w:cs="Times New Roman"/>
                <w:sz w:val="24"/>
                <w:szCs w:val="24"/>
                <w:lang w:eastAsia="ja-JP"/>
              </w:rPr>
              <w:t xml:space="preserve"> ja lastehoidude</w:t>
            </w:r>
            <w:r w:rsidRPr="00F62A7E">
              <w:rPr>
                <w:rFonts w:ascii="Times New Roman" w:hAnsi="Times New Roman" w:cs="Times New Roman"/>
                <w:sz w:val="24"/>
                <w:szCs w:val="24"/>
                <w:lang w:eastAsia="ja-JP"/>
              </w:rPr>
              <w:t xml:space="preserve"> arengu toetamine</w:t>
            </w:r>
          </w:p>
        </w:tc>
        <w:tc>
          <w:tcPr>
            <w:tcW w:w="900" w:type="dxa"/>
          </w:tcPr>
          <w:p w:rsidR="008C68F9" w:rsidRPr="00F62A7E" w:rsidRDefault="008C68F9" w:rsidP="0097368F">
            <w:pPr>
              <w:rPr>
                <w:rFonts w:ascii="Times New Roman" w:hAnsi="Times New Roman" w:cs="Times New Roman"/>
                <w:sz w:val="24"/>
                <w:szCs w:val="24"/>
                <w:lang w:eastAsia="ja-JP"/>
              </w:rPr>
            </w:pPr>
            <w:r w:rsidRPr="00F62A7E">
              <w:rPr>
                <w:rFonts w:ascii="Times New Roman" w:hAnsi="Times New Roman" w:cs="Times New Roman"/>
                <w:sz w:val="24"/>
                <w:szCs w:val="24"/>
                <w:lang w:eastAsia="ja-JP"/>
              </w:rPr>
              <w:t>Pidev</w:t>
            </w:r>
          </w:p>
        </w:tc>
        <w:tc>
          <w:tcPr>
            <w:tcW w:w="2221" w:type="dxa"/>
          </w:tcPr>
          <w:p w:rsidR="008C68F9" w:rsidRPr="00F62A7E" w:rsidRDefault="008C68F9" w:rsidP="0097368F">
            <w:pPr>
              <w:rPr>
                <w:rFonts w:ascii="Times New Roman" w:hAnsi="Times New Roman" w:cs="Times New Roman"/>
                <w:sz w:val="24"/>
                <w:szCs w:val="24"/>
                <w:lang w:eastAsia="ja-JP"/>
              </w:rPr>
            </w:pPr>
            <w:r w:rsidRPr="00F62A7E">
              <w:rPr>
                <w:rFonts w:ascii="Times New Roman" w:hAnsi="Times New Roman" w:cs="Times New Roman"/>
                <w:sz w:val="24"/>
                <w:szCs w:val="24"/>
                <w:lang w:eastAsia="ja-JP"/>
              </w:rPr>
              <w:t>Linnavalitsus, projektid</w:t>
            </w:r>
          </w:p>
        </w:tc>
      </w:tr>
      <w:tr w:rsidR="008C68F9" w:rsidRPr="008B2849" w:rsidTr="007457A4">
        <w:trPr>
          <w:trHeight w:val="1822"/>
        </w:trPr>
        <w:tc>
          <w:tcPr>
            <w:tcW w:w="426" w:type="dxa"/>
            <w:vMerge/>
          </w:tcPr>
          <w:p w:rsidR="008C68F9" w:rsidRPr="008B2849" w:rsidRDefault="008C68F9" w:rsidP="0097368F">
            <w:pPr>
              <w:spacing w:line="240" w:lineRule="auto"/>
              <w:ind w:left="113" w:right="113"/>
              <w:jc w:val="right"/>
              <w:rPr>
                <w:rFonts w:ascii="Times New Roman" w:hAnsi="Times New Roman" w:cs="Times New Roman"/>
                <w:sz w:val="24"/>
                <w:szCs w:val="24"/>
                <w:lang w:eastAsia="ja-JP"/>
              </w:rPr>
            </w:pPr>
          </w:p>
        </w:tc>
        <w:tc>
          <w:tcPr>
            <w:tcW w:w="2268" w:type="dxa"/>
            <w:vMerge/>
            <w:vAlign w:val="center"/>
          </w:tcPr>
          <w:p w:rsidR="008C68F9" w:rsidRPr="008B2849" w:rsidRDefault="008C68F9" w:rsidP="0097368F">
            <w:pPr>
              <w:spacing w:after="0" w:line="240" w:lineRule="auto"/>
              <w:jc w:val="center"/>
              <w:rPr>
                <w:rFonts w:ascii="Times New Roman" w:hAnsi="Times New Roman" w:cs="Times New Roman"/>
                <w:sz w:val="24"/>
                <w:szCs w:val="24"/>
                <w:lang w:eastAsia="ja-JP"/>
              </w:rPr>
            </w:pPr>
          </w:p>
        </w:tc>
        <w:tc>
          <w:tcPr>
            <w:tcW w:w="4250" w:type="dxa"/>
          </w:tcPr>
          <w:p w:rsidR="008C68F9" w:rsidRPr="00D323E1" w:rsidRDefault="008C68F9" w:rsidP="0097368F">
            <w:pPr>
              <w:spacing w:after="0" w:line="240" w:lineRule="auto"/>
              <w:rPr>
                <w:rFonts w:ascii="Times New Roman" w:hAnsi="Times New Roman" w:cs="Times New Roman"/>
                <w:b/>
                <w:bCs/>
                <w:sz w:val="24"/>
                <w:szCs w:val="24"/>
                <w:lang w:eastAsia="ja-JP"/>
              </w:rPr>
            </w:pPr>
            <w:r>
              <w:rPr>
                <w:rFonts w:ascii="Times New Roman" w:hAnsi="Times New Roman" w:cs="Times New Roman"/>
                <w:sz w:val="24"/>
                <w:szCs w:val="24"/>
                <w:lang w:eastAsia="ja-JP"/>
              </w:rPr>
              <w:t>T 1.7.</w:t>
            </w:r>
            <w:r w:rsidRPr="0011210D">
              <w:rPr>
                <w:rFonts w:ascii="Times New Roman" w:hAnsi="Times New Roman" w:cs="Times New Roman"/>
                <w:sz w:val="24"/>
                <w:szCs w:val="24"/>
                <w:lang w:eastAsia="ja-JP"/>
              </w:rPr>
              <w:t xml:space="preserve">2 </w:t>
            </w:r>
            <w:r w:rsidRPr="0011210D">
              <w:rPr>
                <w:rFonts w:ascii="Times New Roman" w:hAnsi="Times New Roman" w:cs="Times New Roman"/>
                <w:sz w:val="24"/>
                <w:szCs w:val="24"/>
              </w:rPr>
              <w:t>Lasteaedades märgatakse igat  abi vajavat last õigeaegselt  ja talle tagatakse sobiv tugisüsteem, mis kindlustab võimetekohase õppevormi haridustee jätkamisel.</w:t>
            </w:r>
            <w:r>
              <w:rPr>
                <w:rFonts w:ascii="Times New Roman" w:hAnsi="Times New Roman" w:cs="Times New Roman"/>
                <w:b/>
                <w:bCs/>
                <w:sz w:val="24"/>
                <w:szCs w:val="24"/>
              </w:rPr>
              <w:t xml:space="preserve"> </w:t>
            </w:r>
          </w:p>
        </w:tc>
        <w:tc>
          <w:tcPr>
            <w:tcW w:w="900"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854"/>
        </w:trPr>
        <w:tc>
          <w:tcPr>
            <w:tcW w:w="426" w:type="dxa"/>
            <w:vMerge w:val="restart"/>
            <w:textDirection w:val="btLr"/>
          </w:tcPr>
          <w:p w:rsidR="008C68F9" w:rsidRPr="00DB757A" w:rsidRDefault="008C68F9" w:rsidP="0097368F">
            <w:pPr>
              <w:ind w:left="113" w:right="113"/>
              <w:jc w:val="center"/>
              <w:rPr>
                <w:rFonts w:ascii="Times New Roman" w:hAnsi="Times New Roman" w:cs="Times New Roman"/>
                <w:sz w:val="24"/>
                <w:szCs w:val="24"/>
                <w:lang w:eastAsia="ja-JP"/>
              </w:rPr>
            </w:pPr>
            <w:r w:rsidRPr="00DB757A">
              <w:rPr>
                <w:rFonts w:ascii="Times New Roman" w:hAnsi="Times New Roman" w:cs="Times New Roman"/>
                <w:sz w:val="24"/>
                <w:szCs w:val="24"/>
                <w:lang w:eastAsia="ja-JP"/>
              </w:rPr>
              <w:t>PÕHI- ja</w:t>
            </w:r>
            <w:r w:rsidR="00305590" w:rsidRPr="00DB757A">
              <w:rPr>
                <w:rFonts w:ascii="Times New Roman" w:hAnsi="Times New Roman" w:cs="Times New Roman"/>
                <w:sz w:val="24"/>
                <w:szCs w:val="24"/>
                <w:lang w:eastAsia="ja-JP"/>
              </w:rPr>
              <w:t xml:space="preserve"> KESKHARIDUS</w:t>
            </w:r>
            <w:r w:rsidRPr="00DB757A">
              <w:rPr>
                <w:rFonts w:ascii="Times New Roman" w:hAnsi="Times New Roman" w:cs="Times New Roman"/>
                <w:sz w:val="24"/>
                <w:szCs w:val="24"/>
                <w:lang w:eastAsia="ja-JP"/>
              </w:rPr>
              <w:t xml:space="preserve"> </w:t>
            </w:r>
            <w:r w:rsidR="00305590" w:rsidRPr="00DB757A">
              <w:rPr>
                <w:rFonts w:ascii="Times New Roman" w:hAnsi="Times New Roman" w:cs="Times New Roman"/>
                <w:sz w:val="24"/>
                <w:szCs w:val="24"/>
                <w:lang w:eastAsia="ja-JP"/>
              </w:rPr>
              <w:t xml:space="preserve"> </w:t>
            </w:r>
          </w:p>
          <w:p w:rsidR="008C68F9" w:rsidRPr="00DB757A" w:rsidRDefault="008C68F9" w:rsidP="0097368F">
            <w:pPr>
              <w:ind w:left="113" w:right="113"/>
              <w:jc w:val="center"/>
              <w:rPr>
                <w:rFonts w:ascii="Times New Roman" w:hAnsi="Times New Roman" w:cs="Times New Roman"/>
                <w:sz w:val="24"/>
                <w:szCs w:val="24"/>
                <w:lang w:eastAsia="ja-JP"/>
              </w:rPr>
            </w:pPr>
          </w:p>
          <w:p w:rsidR="008C68F9" w:rsidRPr="00DB757A" w:rsidRDefault="008C68F9" w:rsidP="0097368F">
            <w:pPr>
              <w:ind w:left="113" w:right="113"/>
              <w:jc w:val="center"/>
              <w:rPr>
                <w:rFonts w:ascii="Times New Roman" w:hAnsi="Times New Roman" w:cs="Times New Roman"/>
                <w:sz w:val="24"/>
                <w:szCs w:val="24"/>
                <w:lang w:eastAsia="ja-JP"/>
              </w:rPr>
            </w:pPr>
          </w:p>
          <w:p w:rsidR="008C68F9" w:rsidRPr="00DB757A" w:rsidRDefault="008C68F9" w:rsidP="0097368F">
            <w:pPr>
              <w:ind w:left="113" w:right="113"/>
              <w:jc w:val="center"/>
              <w:rPr>
                <w:rFonts w:ascii="Times New Roman" w:hAnsi="Times New Roman" w:cs="Times New Roman"/>
                <w:sz w:val="24"/>
                <w:szCs w:val="24"/>
                <w:lang w:eastAsia="ja-JP"/>
              </w:rPr>
            </w:pPr>
            <w:r w:rsidRPr="00DB757A">
              <w:rPr>
                <w:rFonts w:ascii="Times New Roman" w:hAnsi="Times New Roman" w:cs="Times New Roman"/>
                <w:sz w:val="24"/>
                <w:szCs w:val="24"/>
                <w:lang w:eastAsia="ja-JP"/>
              </w:rPr>
              <w:t>PÕHIHARIDUS</w:t>
            </w:r>
          </w:p>
        </w:tc>
        <w:tc>
          <w:tcPr>
            <w:tcW w:w="9639" w:type="dxa"/>
            <w:gridSpan w:val="4"/>
            <w:vAlign w:val="center"/>
          </w:tcPr>
          <w:p w:rsidR="008C68F9" w:rsidRPr="00DB757A" w:rsidRDefault="008C68F9" w:rsidP="00DB757A">
            <w:pPr>
              <w:spacing w:line="240" w:lineRule="auto"/>
              <w:jc w:val="center"/>
              <w:rPr>
                <w:rFonts w:ascii="Times New Roman" w:hAnsi="Times New Roman" w:cs="Times New Roman"/>
                <w:b/>
                <w:bCs/>
                <w:sz w:val="24"/>
                <w:szCs w:val="24"/>
                <w:lang w:eastAsia="ja-JP"/>
              </w:rPr>
            </w:pPr>
            <w:r w:rsidRPr="00DB757A">
              <w:rPr>
                <w:rFonts w:ascii="Times New Roman" w:hAnsi="Times New Roman" w:cs="Times New Roman"/>
                <w:b/>
                <w:bCs/>
                <w:sz w:val="24"/>
                <w:szCs w:val="24"/>
                <w:lang w:eastAsia="ja-JP"/>
              </w:rPr>
              <w:t xml:space="preserve">Rakvere </w:t>
            </w:r>
            <w:r w:rsidR="007A7BD1" w:rsidRPr="00DB757A">
              <w:rPr>
                <w:rFonts w:ascii="Times New Roman" w:hAnsi="Times New Roman" w:cs="Times New Roman"/>
                <w:b/>
                <w:bCs/>
                <w:sz w:val="24"/>
                <w:szCs w:val="24"/>
                <w:lang w:eastAsia="ja-JP"/>
              </w:rPr>
              <w:t xml:space="preserve">koolides </w:t>
            </w:r>
            <w:r w:rsidRPr="00DB757A">
              <w:rPr>
                <w:rFonts w:ascii="Times New Roman" w:hAnsi="Times New Roman" w:cs="Times New Roman"/>
                <w:b/>
                <w:bCs/>
                <w:sz w:val="24"/>
                <w:szCs w:val="24"/>
                <w:lang w:eastAsia="ja-JP"/>
              </w:rPr>
              <w:t>on loodud võimalused kaasaegse, kvaliteetse ja konkurentsivõimelise kesk</w:t>
            </w:r>
            <w:r w:rsidR="00DA171C" w:rsidRPr="00DB757A">
              <w:rPr>
                <w:rFonts w:ascii="Times New Roman" w:hAnsi="Times New Roman" w:cs="Times New Roman"/>
                <w:b/>
                <w:bCs/>
                <w:sz w:val="24"/>
                <w:szCs w:val="24"/>
                <w:lang w:eastAsia="ja-JP"/>
              </w:rPr>
              <w:t>- ja põhi</w:t>
            </w:r>
            <w:r w:rsidRPr="00DB757A">
              <w:rPr>
                <w:rFonts w:ascii="Times New Roman" w:hAnsi="Times New Roman" w:cs="Times New Roman"/>
                <w:b/>
                <w:bCs/>
                <w:sz w:val="24"/>
                <w:szCs w:val="24"/>
                <w:lang w:eastAsia="ja-JP"/>
              </w:rPr>
              <w:t>hariduse omandamiseks.</w:t>
            </w:r>
          </w:p>
        </w:tc>
      </w:tr>
      <w:tr w:rsidR="008C68F9" w:rsidRPr="008B2849">
        <w:trPr>
          <w:trHeight w:val="1548"/>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F62A7E" w:rsidRDefault="008C68F9" w:rsidP="0097368F">
            <w:pPr>
              <w:spacing w:after="0" w:line="240" w:lineRule="auto"/>
              <w:jc w:val="center"/>
              <w:rPr>
                <w:rFonts w:ascii="Times New Roman" w:hAnsi="Times New Roman" w:cs="Times New Roman"/>
                <w:sz w:val="24"/>
                <w:szCs w:val="24"/>
                <w:lang w:eastAsia="ja-JP"/>
              </w:rPr>
            </w:pPr>
            <w:r w:rsidRPr="00F62A7E">
              <w:rPr>
                <w:rFonts w:ascii="Times New Roman" w:hAnsi="Times New Roman" w:cs="Times New Roman"/>
                <w:sz w:val="24"/>
                <w:szCs w:val="24"/>
                <w:lang w:eastAsia="ja-JP"/>
              </w:rPr>
              <w:t xml:space="preserve">E 1.8 </w:t>
            </w:r>
            <w:r w:rsidR="00DF34CA" w:rsidRPr="00F62A7E">
              <w:rPr>
                <w:rFonts w:ascii="Times New Roman" w:hAnsi="Times New Roman" w:cs="Times New Roman"/>
                <w:sz w:val="24"/>
                <w:szCs w:val="24"/>
                <w:lang w:eastAsia="ja-JP"/>
              </w:rPr>
              <w:t>Koolivõrk on ümberkujundatud põhikoolideks ja riigigümnaasiumiks</w:t>
            </w:r>
            <w:r w:rsidRPr="00F62A7E">
              <w:rPr>
                <w:rFonts w:ascii="Times New Roman" w:hAnsi="Times New Roman" w:cs="Times New Roman"/>
                <w:sz w:val="24"/>
                <w:szCs w:val="24"/>
                <w:lang w:eastAsia="ja-JP"/>
              </w:rPr>
              <w:t>.</w:t>
            </w:r>
          </w:p>
          <w:p w:rsidR="008C68F9" w:rsidRPr="00F62A7E" w:rsidRDefault="008C68F9" w:rsidP="0097368F">
            <w:pPr>
              <w:spacing w:after="0" w:line="240" w:lineRule="auto"/>
              <w:rPr>
                <w:rFonts w:ascii="Times New Roman" w:hAnsi="Times New Roman" w:cs="Times New Roman"/>
                <w:sz w:val="24"/>
                <w:szCs w:val="24"/>
                <w:lang w:eastAsia="ja-JP"/>
              </w:rPr>
            </w:pPr>
          </w:p>
        </w:tc>
        <w:tc>
          <w:tcPr>
            <w:tcW w:w="4250" w:type="dxa"/>
          </w:tcPr>
          <w:p w:rsidR="008C68F9" w:rsidRPr="00F62A7E" w:rsidRDefault="008C68F9" w:rsidP="0097368F">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 xml:space="preserve">T 1.8.1 </w:t>
            </w:r>
            <w:r w:rsidR="00DF34CA" w:rsidRPr="00F62A7E">
              <w:rPr>
                <w:rFonts w:ascii="Times New Roman" w:hAnsi="Times New Roman" w:cs="Times New Roman"/>
                <w:sz w:val="24"/>
                <w:szCs w:val="24"/>
                <w:lang w:eastAsia="ja-JP"/>
              </w:rPr>
              <w:t>Koolivõrgu ümberkujundamiseks  luuakse komisjon, kelle eestvedamisel korraldatakse koolivõrgu ümberkujundamine</w:t>
            </w:r>
          </w:p>
          <w:p w:rsidR="001947E7" w:rsidRPr="00F62A7E" w:rsidRDefault="008C68F9" w:rsidP="001947E7">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T 1.8.2</w:t>
            </w:r>
            <w:r w:rsidR="00DF34CA" w:rsidRPr="00F62A7E">
              <w:rPr>
                <w:rFonts w:ascii="Times New Roman" w:hAnsi="Times New Roman" w:cs="Times New Roman"/>
                <w:sz w:val="24"/>
                <w:szCs w:val="24"/>
                <w:lang w:eastAsia="ja-JP"/>
              </w:rPr>
              <w:t xml:space="preserve"> Ümberkorralduste ajaks on tagatud </w:t>
            </w:r>
            <w:r w:rsidR="001947E7" w:rsidRPr="00F62A7E">
              <w:rPr>
                <w:rFonts w:ascii="Times New Roman" w:hAnsi="Times New Roman" w:cs="Times New Roman"/>
                <w:sz w:val="24"/>
                <w:szCs w:val="24"/>
                <w:lang w:eastAsia="ja-JP"/>
              </w:rPr>
              <w:t xml:space="preserve">kõikides koolides toimiv töökeskkond. </w:t>
            </w:r>
            <w:r w:rsidRPr="00F62A7E">
              <w:rPr>
                <w:rFonts w:ascii="Times New Roman" w:hAnsi="Times New Roman" w:cs="Times New Roman"/>
                <w:sz w:val="24"/>
                <w:szCs w:val="24"/>
                <w:lang w:eastAsia="ja-JP"/>
              </w:rPr>
              <w:t xml:space="preserve"> </w:t>
            </w:r>
          </w:p>
          <w:p w:rsidR="008C68F9" w:rsidRPr="00F62A7E" w:rsidRDefault="008C68F9" w:rsidP="001947E7">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 xml:space="preserve">T 1.8.3 </w:t>
            </w:r>
            <w:r w:rsidR="001947E7" w:rsidRPr="00F62A7E">
              <w:rPr>
                <w:rFonts w:ascii="Times New Roman" w:hAnsi="Times New Roman" w:cs="Times New Roman"/>
                <w:sz w:val="24"/>
                <w:szCs w:val="24"/>
                <w:lang w:eastAsia="ja-JP"/>
              </w:rPr>
              <w:t xml:space="preserve">ESFi põhikoolivõrgu meetmest taotletakse raha  töö-ja </w:t>
            </w:r>
            <w:proofErr w:type="spellStart"/>
            <w:r w:rsidR="001947E7" w:rsidRPr="00F62A7E">
              <w:rPr>
                <w:rFonts w:ascii="Times New Roman" w:hAnsi="Times New Roman" w:cs="Times New Roman"/>
                <w:sz w:val="24"/>
                <w:szCs w:val="24"/>
                <w:lang w:eastAsia="ja-JP"/>
              </w:rPr>
              <w:t>tehnokoogiahoone</w:t>
            </w:r>
            <w:proofErr w:type="spellEnd"/>
            <w:r w:rsidR="001947E7" w:rsidRPr="00F62A7E">
              <w:rPr>
                <w:rFonts w:ascii="Times New Roman" w:hAnsi="Times New Roman" w:cs="Times New Roman"/>
                <w:sz w:val="24"/>
                <w:szCs w:val="24"/>
                <w:lang w:eastAsia="ja-JP"/>
              </w:rPr>
              <w:t xml:space="preserve"> rajamiseks. </w:t>
            </w:r>
          </w:p>
        </w:tc>
        <w:tc>
          <w:tcPr>
            <w:tcW w:w="900" w:type="dxa"/>
          </w:tcPr>
          <w:p w:rsidR="008C68F9" w:rsidRPr="00F62A7E" w:rsidRDefault="00DF34CA" w:rsidP="0097368F">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2017-2020</w:t>
            </w:r>
          </w:p>
          <w:p w:rsidR="00DF34CA" w:rsidRPr="00F62A7E" w:rsidRDefault="00DF34CA" w:rsidP="0097368F">
            <w:pPr>
              <w:spacing w:after="0" w:line="240" w:lineRule="auto"/>
              <w:rPr>
                <w:rFonts w:ascii="Times New Roman" w:hAnsi="Times New Roman" w:cs="Times New Roman"/>
                <w:sz w:val="24"/>
                <w:szCs w:val="24"/>
                <w:lang w:eastAsia="ja-JP"/>
              </w:rPr>
            </w:pPr>
          </w:p>
          <w:p w:rsidR="005234BE" w:rsidRPr="00F62A7E" w:rsidRDefault="005234BE" w:rsidP="0097368F">
            <w:pPr>
              <w:spacing w:after="0" w:line="240" w:lineRule="auto"/>
              <w:rPr>
                <w:rFonts w:ascii="Times New Roman" w:hAnsi="Times New Roman" w:cs="Times New Roman"/>
                <w:sz w:val="24"/>
                <w:szCs w:val="24"/>
                <w:lang w:eastAsia="ja-JP"/>
              </w:rPr>
            </w:pPr>
          </w:p>
          <w:p w:rsidR="008C68F9" w:rsidRPr="00F62A7E" w:rsidRDefault="008C68F9" w:rsidP="0097368F">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201</w:t>
            </w:r>
            <w:r w:rsidR="004F5E48" w:rsidRPr="00F62A7E">
              <w:rPr>
                <w:rFonts w:ascii="Times New Roman" w:hAnsi="Times New Roman" w:cs="Times New Roman"/>
                <w:sz w:val="24"/>
                <w:szCs w:val="24"/>
                <w:lang w:eastAsia="ja-JP"/>
              </w:rPr>
              <w:t>7</w:t>
            </w:r>
            <w:r w:rsidRPr="00F62A7E">
              <w:rPr>
                <w:rFonts w:ascii="Times New Roman" w:hAnsi="Times New Roman" w:cs="Times New Roman"/>
                <w:sz w:val="24"/>
                <w:szCs w:val="24"/>
                <w:lang w:eastAsia="ja-JP"/>
              </w:rPr>
              <w:t>-2020</w:t>
            </w:r>
          </w:p>
          <w:p w:rsidR="008C68F9" w:rsidRPr="00F62A7E" w:rsidRDefault="008C68F9" w:rsidP="0097368F">
            <w:pPr>
              <w:spacing w:after="0" w:line="240" w:lineRule="auto"/>
              <w:rPr>
                <w:rFonts w:ascii="Times New Roman" w:hAnsi="Times New Roman" w:cs="Times New Roman"/>
                <w:sz w:val="24"/>
                <w:szCs w:val="24"/>
                <w:lang w:eastAsia="ja-JP"/>
              </w:rPr>
            </w:pPr>
          </w:p>
          <w:p w:rsidR="005234BE" w:rsidRPr="00F62A7E" w:rsidRDefault="005234BE" w:rsidP="00DB757A">
            <w:pPr>
              <w:spacing w:after="0" w:line="240" w:lineRule="auto"/>
              <w:rPr>
                <w:rFonts w:ascii="Times New Roman" w:hAnsi="Times New Roman" w:cs="Times New Roman"/>
                <w:sz w:val="24"/>
                <w:szCs w:val="24"/>
                <w:lang w:eastAsia="ja-JP"/>
              </w:rPr>
            </w:pPr>
          </w:p>
          <w:p w:rsidR="008C68F9" w:rsidRPr="00F62A7E" w:rsidRDefault="008C68F9" w:rsidP="00DB757A">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201</w:t>
            </w:r>
            <w:r w:rsidR="00DB757A" w:rsidRPr="00F62A7E">
              <w:rPr>
                <w:rFonts w:ascii="Times New Roman" w:hAnsi="Times New Roman" w:cs="Times New Roman"/>
                <w:sz w:val="24"/>
                <w:szCs w:val="24"/>
                <w:lang w:eastAsia="ja-JP"/>
              </w:rPr>
              <w:t>7</w:t>
            </w:r>
          </w:p>
        </w:tc>
        <w:tc>
          <w:tcPr>
            <w:tcW w:w="2221" w:type="dxa"/>
          </w:tcPr>
          <w:p w:rsidR="008C68F9" w:rsidRPr="00F62A7E" w:rsidRDefault="008C68F9" w:rsidP="0097368F">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 xml:space="preserve">Linnavalitsus, projektid </w:t>
            </w:r>
            <w:r w:rsidR="001947E7" w:rsidRPr="00F62A7E">
              <w:rPr>
                <w:rFonts w:ascii="Times New Roman" w:hAnsi="Times New Roman" w:cs="Times New Roman"/>
                <w:sz w:val="24"/>
                <w:szCs w:val="24"/>
                <w:lang w:eastAsia="ja-JP"/>
              </w:rPr>
              <w:t>,</w:t>
            </w:r>
          </w:p>
          <w:p w:rsidR="001947E7" w:rsidRPr="00F62A7E" w:rsidRDefault="001947E7" w:rsidP="0097368F">
            <w:pPr>
              <w:spacing w:after="0"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riik</w:t>
            </w:r>
          </w:p>
        </w:tc>
      </w:tr>
      <w:tr w:rsidR="008C68F9" w:rsidRPr="008B2849">
        <w:trPr>
          <w:trHeight w:val="1411"/>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F62A7E" w:rsidRDefault="008C68F9" w:rsidP="0097368F">
            <w:pPr>
              <w:spacing w:line="240" w:lineRule="auto"/>
              <w:jc w:val="center"/>
              <w:rPr>
                <w:rFonts w:ascii="Times New Roman" w:hAnsi="Times New Roman" w:cs="Times New Roman"/>
                <w:sz w:val="24"/>
                <w:szCs w:val="24"/>
                <w:lang w:eastAsia="ja-JP"/>
              </w:rPr>
            </w:pPr>
            <w:r w:rsidRPr="00F62A7E">
              <w:rPr>
                <w:rFonts w:ascii="Times New Roman" w:hAnsi="Times New Roman" w:cs="Times New Roman"/>
                <w:sz w:val="24"/>
                <w:szCs w:val="24"/>
                <w:lang w:eastAsia="ja-JP"/>
              </w:rPr>
              <w:t xml:space="preserve">E 1.9 Koolide füüsiline õpikeskkond vastab õppekava nõuetele. </w:t>
            </w:r>
          </w:p>
        </w:tc>
        <w:tc>
          <w:tcPr>
            <w:tcW w:w="4250" w:type="dxa"/>
          </w:tcPr>
          <w:p w:rsidR="001947E7" w:rsidRPr="00F62A7E" w:rsidRDefault="008C68F9" w:rsidP="001947E7">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T 1.9</w:t>
            </w:r>
            <w:r w:rsidR="00CD4119" w:rsidRPr="00F62A7E">
              <w:rPr>
                <w:rFonts w:ascii="Times New Roman" w:hAnsi="Times New Roman" w:cs="Times New Roman"/>
                <w:sz w:val="24"/>
                <w:szCs w:val="24"/>
                <w:lang w:eastAsia="ja-JP"/>
              </w:rPr>
              <w:t xml:space="preserve">. </w:t>
            </w:r>
            <w:r w:rsidR="001947E7" w:rsidRPr="00F62A7E">
              <w:rPr>
                <w:rFonts w:ascii="Times New Roman" w:hAnsi="Times New Roman" w:cs="Times New Roman"/>
                <w:sz w:val="24"/>
                <w:szCs w:val="24"/>
                <w:lang w:eastAsia="ja-JP"/>
              </w:rPr>
              <w:t>Koolihoonete ümberkujundamine põhikooliõpilaste jaoks, arvestades uue õpikäsitluse ja er</w:t>
            </w:r>
            <w:r w:rsidR="005A734C" w:rsidRPr="00F62A7E">
              <w:rPr>
                <w:rFonts w:ascii="Times New Roman" w:hAnsi="Times New Roman" w:cs="Times New Roman"/>
                <w:sz w:val="24"/>
                <w:szCs w:val="24"/>
                <w:lang w:eastAsia="ja-JP"/>
              </w:rPr>
              <w:t>inevate hariduslike erivajadust</w:t>
            </w:r>
            <w:r w:rsidR="001947E7" w:rsidRPr="00F62A7E">
              <w:rPr>
                <w:rFonts w:ascii="Times New Roman" w:hAnsi="Times New Roman" w:cs="Times New Roman"/>
                <w:sz w:val="24"/>
                <w:szCs w:val="24"/>
                <w:lang w:eastAsia="ja-JP"/>
              </w:rPr>
              <w:t>ega õpilastega.</w:t>
            </w:r>
          </w:p>
          <w:p w:rsidR="001E5F58" w:rsidRPr="00F62A7E" w:rsidRDefault="001E5F58" w:rsidP="001947E7">
            <w:pPr>
              <w:spacing w:line="240" w:lineRule="auto"/>
              <w:rPr>
                <w:rFonts w:ascii="Times New Roman" w:hAnsi="Times New Roman" w:cs="Times New Roman"/>
                <w:sz w:val="24"/>
                <w:szCs w:val="24"/>
                <w:lang w:eastAsia="ja-JP"/>
              </w:rPr>
            </w:pPr>
          </w:p>
        </w:tc>
        <w:tc>
          <w:tcPr>
            <w:tcW w:w="900" w:type="dxa"/>
          </w:tcPr>
          <w:p w:rsidR="008C68F9" w:rsidRPr="00F62A7E" w:rsidRDefault="001E5F58"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201</w:t>
            </w:r>
            <w:r w:rsidR="00297266" w:rsidRPr="00F62A7E">
              <w:rPr>
                <w:rFonts w:ascii="Times New Roman" w:hAnsi="Times New Roman" w:cs="Times New Roman"/>
                <w:sz w:val="24"/>
                <w:szCs w:val="24"/>
                <w:lang w:eastAsia="ja-JP"/>
              </w:rPr>
              <w:t>7</w:t>
            </w:r>
            <w:r w:rsidR="008C68F9" w:rsidRPr="00F62A7E">
              <w:rPr>
                <w:rFonts w:ascii="Times New Roman" w:hAnsi="Times New Roman" w:cs="Times New Roman"/>
                <w:sz w:val="24"/>
                <w:szCs w:val="24"/>
                <w:lang w:eastAsia="ja-JP"/>
              </w:rPr>
              <w:t>-20</w:t>
            </w:r>
            <w:r w:rsidR="00297266" w:rsidRPr="00F62A7E">
              <w:rPr>
                <w:rFonts w:ascii="Times New Roman" w:hAnsi="Times New Roman" w:cs="Times New Roman"/>
                <w:sz w:val="24"/>
                <w:szCs w:val="24"/>
                <w:lang w:eastAsia="ja-JP"/>
              </w:rPr>
              <w:t>2</w:t>
            </w:r>
            <w:r w:rsidR="00DB757A" w:rsidRPr="00F62A7E">
              <w:rPr>
                <w:rFonts w:ascii="Times New Roman" w:hAnsi="Times New Roman" w:cs="Times New Roman"/>
                <w:sz w:val="24"/>
                <w:szCs w:val="24"/>
                <w:lang w:eastAsia="ja-JP"/>
              </w:rPr>
              <w:t>0</w:t>
            </w:r>
          </w:p>
          <w:p w:rsidR="001E5F58" w:rsidRPr="00F62A7E" w:rsidRDefault="001E5F58" w:rsidP="0097368F">
            <w:pPr>
              <w:spacing w:line="240" w:lineRule="auto"/>
              <w:rPr>
                <w:rFonts w:ascii="Times New Roman" w:hAnsi="Times New Roman" w:cs="Times New Roman"/>
                <w:sz w:val="24"/>
                <w:szCs w:val="24"/>
                <w:lang w:eastAsia="ja-JP"/>
              </w:rPr>
            </w:pPr>
          </w:p>
        </w:tc>
        <w:tc>
          <w:tcPr>
            <w:tcW w:w="2221" w:type="dxa"/>
          </w:tcPr>
          <w:p w:rsidR="008C68F9" w:rsidRPr="00F62A7E" w:rsidRDefault="008C68F9"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Linnaeelarve, projektid</w:t>
            </w:r>
          </w:p>
          <w:p w:rsidR="008C68F9" w:rsidRPr="00F62A7E" w:rsidRDefault="008C68F9" w:rsidP="0097368F">
            <w:pPr>
              <w:spacing w:line="240" w:lineRule="auto"/>
              <w:rPr>
                <w:rFonts w:ascii="Times New Roman" w:hAnsi="Times New Roman" w:cs="Times New Roman"/>
                <w:sz w:val="24"/>
                <w:szCs w:val="24"/>
                <w:lang w:eastAsia="ja-JP"/>
              </w:rPr>
            </w:pPr>
          </w:p>
        </w:tc>
      </w:tr>
      <w:tr w:rsidR="008C68F9" w:rsidRPr="008B2849">
        <w:trPr>
          <w:trHeight w:val="1802"/>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F62A7E" w:rsidRDefault="008C68F9" w:rsidP="0097368F">
            <w:pPr>
              <w:spacing w:line="240" w:lineRule="auto"/>
              <w:jc w:val="center"/>
              <w:rPr>
                <w:rFonts w:ascii="Times New Roman" w:hAnsi="Times New Roman" w:cs="Times New Roman"/>
                <w:sz w:val="24"/>
                <w:szCs w:val="24"/>
                <w:lang w:eastAsia="ja-JP"/>
              </w:rPr>
            </w:pPr>
            <w:r w:rsidRPr="00F62A7E">
              <w:rPr>
                <w:rFonts w:ascii="Times New Roman" w:hAnsi="Times New Roman" w:cs="Times New Roman"/>
                <w:sz w:val="24"/>
                <w:szCs w:val="24"/>
                <w:lang w:eastAsia="ja-JP"/>
              </w:rPr>
              <w:t>E 1.10 Haridus on konkurentsi-võimeline.</w:t>
            </w:r>
          </w:p>
        </w:tc>
        <w:tc>
          <w:tcPr>
            <w:tcW w:w="4250" w:type="dxa"/>
          </w:tcPr>
          <w:p w:rsidR="008C68F9" w:rsidRPr="00F62A7E" w:rsidRDefault="008C68F9"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 xml:space="preserve">T 1.10.1 Õpilaste ja õpetajate välisvahetus ja koostöö erinevate kõrgkoolidega, tagamaks kvalifitseeritud personali olemasolu kõigis linna haridusasutustes. </w:t>
            </w:r>
          </w:p>
          <w:p w:rsidR="008C68F9" w:rsidRPr="00F62A7E" w:rsidRDefault="008C68F9"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T 1.10.2 Külalisõpetajate kaasamine vastavalt vajadusele.</w:t>
            </w:r>
          </w:p>
        </w:tc>
        <w:tc>
          <w:tcPr>
            <w:tcW w:w="900" w:type="dxa"/>
          </w:tcPr>
          <w:p w:rsidR="008C68F9" w:rsidRPr="00F62A7E" w:rsidRDefault="008C68F9"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Pidev</w:t>
            </w:r>
          </w:p>
          <w:p w:rsidR="00C86127" w:rsidRPr="00F62A7E" w:rsidRDefault="00C86127" w:rsidP="0097368F">
            <w:pPr>
              <w:spacing w:line="240" w:lineRule="auto"/>
              <w:rPr>
                <w:rFonts w:ascii="Times New Roman" w:hAnsi="Times New Roman" w:cs="Times New Roman"/>
                <w:sz w:val="24"/>
                <w:szCs w:val="24"/>
                <w:lang w:eastAsia="ja-JP"/>
              </w:rPr>
            </w:pPr>
          </w:p>
          <w:p w:rsidR="00C86127" w:rsidRPr="00F62A7E" w:rsidRDefault="00C86127" w:rsidP="0097368F">
            <w:pPr>
              <w:spacing w:line="240" w:lineRule="auto"/>
              <w:rPr>
                <w:rFonts w:ascii="Times New Roman" w:hAnsi="Times New Roman" w:cs="Times New Roman"/>
                <w:sz w:val="24"/>
                <w:szCs w:val="24"/>
                <w:lang w:eastAsia="ja-JP"/>
              </w:rPr>
            </w:pPr>
          </w:p>
          <w:p w:rsidR="00C86127" w:rsidRPr="00F62A7E" w:rsidRDefault="00C86127" w:rsidP="0097368F">
            <w:pPr>
              <w:spacing w:line="240" w:lineRule="auto"/>
              <w:rPr>
                <w:rFonts w:ascii="Times New Roman" w:hAnsi="Times New Roman" w:cs="Times New Roman"/>
                <w:sz w:val="24"/>
                <w:szCs w:val="24"/>
                <w:lang w:eastAsia="ja-JP"/>
              </w:rPr>
            </w:pPr>
          </w:p>
          <w:p w:rsidR="00C86127" w:rsidRPr="00F62A7E" w:rsidRDefault="00C86127"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Pidev</w:t>
            </w:r>
          </w:p>
        </w:tc>
        <w:tc>
          <w:tcPr>
            <w:tcW w:w="2221" w:type="dxa"/>
          </w:tcPr>
          <w:p w:rsidR="008C68F9" w:rsidRPr="00F62A7E" w:rsidRDefault="008C68F9" w:rsidP="0097368F">
            <w:pPr>
              <w:spacing w:line="240" w:lineRule="auto"/>
              <w:rPr>
                <w:rFonts w:ascii="Times New Roman" w:hAnsi="Times New Roman" w:cs="Times New Roman"/>
                <w:sz w:val="24"/>
                <w:szCs w:val="24"/>
                <w:lang w:eastAsia="ja-JP"/>
              </w:rPr>
            </w:pPr>
            <w:r w:rsidRPr="00F62A7E">
              <w:rPr>
                <w:rFonts w:ascii="Times New Roman" w:hAnsi="Times New Roman" w:cs="Times New Roman"/>
                <w:sz w:val="24"/>
                <w:szCs w:val="24"/>
                <w:lang w:eastAsia="ja-JP"/>
              </w:rPr>
              <w:t>Linnavalitsus, koolid, projektid</w:t>
            </w:r>
          </w:p>
        </w:tc>
      </w:tr>
    </w:tbl>
    <w:p w:rsidR="008C68F9" w:rsidRPr="008B2849" w:rsidRDefault="008C68F9" w:rsidP="00B33E0D">
      <w:pPr>
        <w:spacing w:after="0" w:line="240" w:lineRule="auto"/>
        <w:jc w:val="both"/>
        <w:rPr>
          <w:rFonts w:ascii="Times New Roman" w:hAnsi="Times New Roman" w:cs="Times New Roman"/>
          <w:sz w:val="24"/>
          <w:szCs w:val="24"/>
        </w:rPr>
      </w:pPr>
    </w:p>
    <w:p w:rsidR="008C68F9" w:rsidRPr="008B2849" w:rsidRDefault="008C68F9" w:rsidP="006653F3">
      <w:pPr>
        <w:pStyle w:val="Pealkiri1"/>
        <w:numPr>
          <w:ilvl w:val="0"/>
          <w:numId w:val="13"/>
        </w:numPr>
        <w:spacing w:line="240" w:lineRule="auto"/>
        <w:rPr>
          <w:rFonts w:ascii="Times New Roman" w:hAnsi="Times New Roman" w:cs="Times New Roman"/>
        </w:rPr>
      </w:pPr>
      <w:bookmarkStart w:id="7" w:name="_Toc308408579"/>
      <w:bookmarkStart w:id="8" w:name="_Toc335733428"/>
      <w:bookmarkStart w:id="9" w:name="_Toc493144418"/>
      <w:r w:rsidRPr="008B2849">
        <w:rPr>
          <w:rFonts w:ascii="Times New Roman" w:hAnsi="Times New Roman" w:cs="Times New Roman"/>
        </w:rPr>
        <w:t>TARISTU</w:t>
      </w:r>
      <w:bookmarkEnd w:id="7"/>
      <w:bookmarkEnd w:id="8"/>
      <w:bookmarkEnd w:id="9"/>
    </w:p>
    <w:p w:rsidR="008C68F9" w:rsidRPr="008B2849" w:rsidRDefault="008C68F9" w:rsidP="006653F3">
      <w:pPr>
        <w:spacing w:line="240" w:lineRule="auto"/>
        <w:jc w:val="both"/>
        <w:rPr>
          <w:rFonts w:ascii="Times New Roman" w:hAnsi="Times New Roman" w:cs="Times New Roman"/>
          <w:sz w:val="24"/>
          <w:szCs w:val="24"/>
        </w:rPr>
      </w:pPr>
    </w:p>
    <w:p w:rsidR="008C68F9" w:rsidRPr="00E377C0" w:rsidRDefault="008C68F9" w:rsidP="00ED65C5">
      <w:pPr>
        <w:spacing w:after="0" w:line="240" w:lineRule="auto"/>
        <w:jc w:val="both"/>
        <w:rPr>
          <w:rFonts w:ascii="Times New Roman" w:hAnsi="Times New Roman" w:cs="Times New Roman"/>
          <w:b/>
          <w:bCs/>
          <w:i/>
          <w:iCs/>
          <w:sz w:val="24"/>
          <w:szCs w:val="24"/>
          <w:u w:val="single"/>
        </w:rPr>
      </w:pPr>
      <w:r w:rsidRPr="00E377C0">
        <w:rPr>
          <w:rFonts w:ascii="Times New Roman" w:hAnsi="Times New Roman" w:cs="Times New Roman"/>
          <w:b/>
          <w:bCs/>
          <w:i/>
          <w:iCs/>
          <w:sz w:val="24"/>
          <w:szCs w:val="24"/>
          <w:u w:val="single"/>
        </w:rPr>
        <w:t>Hetkeseis</w:t>
      </w:r>
    </w:p>
    <w:p w:rsidR="00C163F3" w:rsidRDefault="008C68F9" w:rsidP="00ED65C5">
      <w:pPr>
        <w:spacing w:after="0" w:line="240" w:lineRule="auto"/>
        <w:jc w:val="both"/>
        <w:rPr>
          <w:rFonts w:ascii="Times New Roman" w:hAnsi="Times New Roman" w:cs="Times New Roman"/>
          <w:sz w:val="24"/>
          <w:szCs w:val="24"/>
        </w:rPr>
      </w:pPr>
      <w:proofErr w:type="spellStart"/>
      <w:r w:rsidRPr="008B2849">
        <w:rPr>
          <w:rFonts w:ascii="Times New Roman" w:hAnsi="Times New Roman" w:cs="Times New Roman"/>
          <w:sz w:val="24"/>
          <w:szCs w:val="24"/>
        </w:rPr>
        <w:t>Taristu</w:t>
      </w:r>
      <w:proofErr w:type="spellEnd"/>
      <w:r w:rsidRPr="008B2849">
        <w:rPr>
          <w:rFonts w:ascii="Times New Roman" w:hAnsi="Times New Roman" w:cs="Times New Roman"/>
          <w:sz w:val="24"/>
          <w:szCs w:val="24"/>
        </w:rPr>
        <w:t xml:space="preserve"> ehk infrastruktuuri all käsitleme selles peatükis eelkõige tehnilist </w:t>
      </w:r>
      <w:proofErr w:type="spellStart"/>
      <w:r w:rsidRPr="008B2849">
        <w:rPr>
          <w:rFonts w:ascii="Times New Roman" w:hAnsi="Times New Roman" w:cs="Times New Roman"/>
          <w:sz w:val="24"/>
          <w:szCs w:val="24"/>
        </w:rPr>
        <w:t>taristut</w:t>
      </w:r>
      <w:proofErr w:type="spellEnd"/>
      <w:r w:rsidRPr="008B2849">
        <w:rPr>
          <w:rFonts w:ascii="Times New Roman" w:hAnsi="Times New Roman" w:cs="Times New Roman"/>
          <w:sz w:val="24"/>
          <w:szCs w:val="24"/>
        </w:rPr>
        <w:t xml:space="preserve">: teed ja tänavad, vee- ja kanalisatsioonivarustus, elektri-, gaasi-, sooja- ja sideliinid. Rakveres on selles suhtes olukord üsna hea. Linnal on hea asukoht Tallinna–Narva maantee ääres, seda läbib ka raudtee, sadamad (Tallinna, Kunda jm) on läheduses ning ka rahvusvaheline Tallinna lennujaam jääb vaid sajakonna kilomeetri kaugusele. Need on inimeste ja kaupade liikumiseks olulised kanalid. Linnasiseseks toimimiseks on aja jooksul välja ehitatud </w:t>
      </w:r>
      <w:r w:rsidRPr="00024BEF">
        <w:rPr>
          <w:rFonts w:ascii="Times New Roman" w:hAnsi="Times New Roman" w:cs="Times New Roman"/>
          <w:sz w:val="24"/>
          <w:szCs w:val="24"/>
        </w:rPr>
        <w:t xml:space="preserve">ka </w:t>
      </w:r>
      <w:r w:rsidR="00AB59E2" w:rsidRPr="00024BEF">
        <w:rPr>
          <w:rFonts w:ascii="Times New Roman" w:hAnsi="Times New Roman" w:cs="Times New Roman"/>
          <w:sz w:val="24"/>
          <w:szCs w:val="24"/>
        </w:rPr>
        <w:t>eluks ja ettevõtluseks vajalikud tehnovõrgud.</w:t>
      </w:r>
    </w:p>
    <w:p w:rsidR="008C68F9" w:rsidRPr="008B2849"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r w:rsidRPr="008B2849">
        <w:rPr>
          <w:rFonts w:ascii="Times New Roman" w:hAnsi="Times New Roman" w:cs="Times New Roman"/>
          <w:sz w:val="24"/>
          <w:szCs w:val="24"/>
        </w:rPr>
        <w:t>Lühidalt nende olukorrast liigiti:</w:t>
      </w:r>
      <w:bookmarkStart w:id="10" w:name="_Toc308408580"/>
    </w:p>
    <w:p w:rsidR="008C68F9" w:rsidRPr="00DB757A"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11" w:name="_Toc368475130"/>
      <w:bookmarkStart w:id="12" w:name="_Toc367814849"/>
      <w:bookmarkStart w:id="13" w:name="_Toc335733523"/>
      <w:bookmarkStart w:id="14" w:name="_Toc335733429"/>
    </w:p>
    <w:p w:rsidR="008C68F9" w:rsidRPr="00DB757A" w:rsidRDefault="008C68F9" w:rsidP="00ED65C5">
      <w:pPr>
        <w:spacing w:after="0" w:line="240" w:lineRule="auto"/>
        <w:jc w:val="both"/>
        <w:rPr>
          <w:rFonts w:ascii="Times New Roman" w:hAnsi="Times New Roman" w:cs="Times New Roman"/>
          <w:sz w:val="24"/>
          <w:szCs w:val="24"/>
          <w:u w:val="single"/>
        </w:rPr>
      </w:pPr>
      <w:bookmarkStart w:id="15" w:name="_Toc399166127"/>
      <w:bookmarkStart w:id="16" w:name="_Toc493144419"/>
      <w:r w:rsidRPr="00DB757A">
        <w:rPr>
          <w:rStyle w:val="Pealkiri2Mrk"/>
          <w:rFonts w:ascii="Times New Roman" w:eastAsia="Calibri" w:hAnsi="Times New Roman" w:cs="Times New Roman"/>
          <w:sz w:val="24"/>
          <w:szCs w:val="24"/>
        </w:rPr>
        <w:t>Vesi ja kanalisatsioon</w:t>
      </w:r>
      <w:bookmarkEnd w:id="10"/>
      <w:bookmarkEnd w:id="11"/>
      <w:bookmarkEnd w:id="12"/>
      <w:bookmarkEnd w:id="13"/>
      <w:bookmarkEnd w:id="14"/>
      <w:bookmarkEnd w:id="15"/>
      <w:bookmarkEnd w:id="16"/>
      <w:r w:rsidRPr="00DB757A">
        <w:rPr>
          <w:rFonts w:ascii="Times New Roman" w:hAnsi="Times New Roman" w:cs="Times New Roman"/>
          <w:sz w:val="24"/>
          <w:szCs w:val="24"/>
          <w:u w:val="single"/>
        </w:rPr>
        <w:t xml:space="preserve"> </w:t>
      </w:r>
    </w:p>
    <w:p w:rsidR="008C68F9" w:rsidRPr="00F62A7E" w:rsidRDefault="008C68F9" w:rsidP="00ED65C5">
      <w:pPr>
        <w:spacing w:after="0" w:line="240" w:lineRule="auto"/>
        <w:jc w:val="both"/>
        <w:rPr>
          <w:rFonts w:ascii="Times New Roman" w:hAnsi="Times New Roman" w:cs="Times New Roman"/>
          <w:sz w:val="24"/>
          <w:szCs w:val="24"/>
        </w:rPr>
      </w:pPr>
      <w:r w:rsidRPr="00DB757A">
        <w:rPr>
          <w:rFonts w:ascii="Times New Roman" w:hAnsi="Times New Roman" w:cs="Times New Roman"/>
          <w:sz w:val="24"/>
          <w:szCs w:val="24"/>
        </w:rPr>
        <w:t>Rakvere linna ja selle lähiümbruse tarbeks kinnitatud põhjaveevaru 10 160 m3/ööp on piisav ning tagab elanike ning ettevõtete veevajaduse. Vee- ja kanalisatsioonitrasside</w:t>
      </w:r>
      <w:r w:rsidR="00963C10" w:rsidRPr="00DB757A">
        <w:rPr>
          <w:rFonts w:ascii="Times New Roman" w:hAnsi="Times New Roman" w:cs="Times New Roman"/>
          <w:sz w:val="24"/>
          <w:szCs w:val="24"/>
        </w:rPr>
        <w:t xml:space="preserve"> tsentraalse süsteemiga liitumise võimalus on loodud</w:t>
      </w:r>
      <w:r w:rsidR="00CF23CE" w:rsidRPr="00DB757A">
        <w:rPr>
          <w:rFonts w:ascii="Times New Roman" w:hAnsi="Times New Roman" w:cs="Times New Roman"/>
          <w:sz w:val="24"/>
          <w:szCs w:val="24"/>
        </w:rPr>
        <w:t xml:space="preserve"> </w:t>
      </w:r>
      <w:r w:rsidR="00CF23CE" w:rsidRPr="00DB757A">
        <w:rPr>
          <w:rFonts w:ascii="Times New Roman" w:hAnsi="Times New Roman" w:cs="Times New Roman"/>
          <w:i/>
          <w:iCs/>
          <w:sz w:val="24"/>
          <w:szCs w:val="24"/>
        </w:rPr>
        <w:t>ca</w:t>
      </w:r>
      <w:r w:rsidR="00CF23CE" w:rsidRPr="00DB757A">
        <w:rPr>
          <w:rFonts w:ascii="Times New Roman" w:hAnsi="Times New Roman" w:cs="Times New Roman"/>
          <w:sz w:val="24"/>
          <w:szCs w:val="24"/>
        </w:rPr>
        <w:t xml:space="preserve"> 99,5% linna olemasolevate</w:t>
      </w:r>
      <w:r w:rsidR="001369A3" w:rsidRPr="00DB757A">
        <w:rPr>
          <w:rFonts w:ascii="Times New Roman" w:hAnsi="Times New Roman" w:cs="Times New Roman"/>
          <w:sz w:val="24"/>
          <w:szCs w:val="24"/>
        </w:rPr>
        <w:t>st</w:t>
      </w:r>
      <w:r w:rsidR="00CF23CE" w:rsidRPr="00DB757A">
        <w:rPr>
          <w:rFonts w:ascii="Times New Roman" w:hAnsi="Times New Roman" w:cs="Times New Roman"/>
          <w:sz w:val="24"/>
          <w:szCs w:val="24"/>
        </w:rPr>
        <w:t xml:space="preserve"> majapidamiste</w:t>
      </w:r>
      <w:r w:rsidR="001369A3" w:rsidRPr="00DB757A">
        <w:rPr>
          <w:rFonts w:ascii="Times New Roman" w:hAnsi="Times New Roman" w:cs="Times New Roman"/>
          <w:sz w:val="24"/>
          <w:szCs w:val="24"/>
        </w:rPr>
        <w:t>st</w:t>
      </w:r>
      <w:r w:rsidR="00963C10" w:rsidRPr="00DB757A">
        <w:rPr>
          <w:rFonts w:ascii="Times New Roman" w:hAnsi="Times New Roman" w:cs="Times New Roman"/>
          <w:sz w:val="24"/>
          <w:szCs w:val="24"/>
        </w:rPr>
        <w:t>.</w:t>
      </w:r>
      <w:r w:rsidR="00CF23CE" w:rsidRPr="00DB757A">
        <w:rPr>
          <w:rFonts w:ascii="Times New Roman" w:hAnsi="Times New Roman" w:cs="Times New Roman"/>
          <w:sz w:val="24"/>
          <w:szCs w:val="24"/>
        </w:rPr>
        <w:t xml:space="preserve"> </w:t>
      </w:r>
      <w:r w:rsidR="001369A3" w:rsidRPr="00DB757A">
        <w:rPr>
          <w:rFonts w:ascii="Times New Roman" w:hAnsi="Times New Roman" w:cs="Times New Roman"/>
          <w:sz w:val="24"/>
          <w:szCs w:val="24"/>
        </w:rPr>
        <w:t>E</w:t>
      </w:r>
      <w:r w:rsidRPr="00DB757A">
        <w:rPr>
          <w:rFonts w:ascii="Times New Roman" w:hAnsi="Times New Roman" w:cs="Times New Roman"/>
          <w:sz w:val="24"/>
          <w:szCs w:val="24"/>
        </w:rPr>
        <w:t>daspidi tuleb töötada selle nimel, et linna kodanikele ja ettevõtjatele tagada optimaalse hinna ja kvaliteediga toimiv veevärgiteenus</w:t>
      </w:r>
      <w:r w:rsidR="001369A3" w:rsidRPr="00DB757A">
        <w:rPr>
          <w:rFonts w:ascii="Times New Roman" w:hAnsi="Times New Roman" w:cs="Times New Roman"/>
          <w:sz w:val="24"/>
          <w:szCs w:val="24"/>
        </w:rPr>
        <w:t>,</w:t>
      </w:r>
      <w:r w:rsidRPr="00DB757A">
        <w:rPr>
          <w:rFonts w:ascii="Times New Roman" w:hAnsi="Times New Roman" w:cs="Times New Roman"/>
          <w:sz w:val="24"/>
          <w:szCs w:val="24"/>
        </w:rPr>
        <w:t xml:space="preserve"> et ka need majapidamised, mis siiani kasutavad oma veetarbeks salvkaevusid ning kanalisatsiooniks kogumiskaeve, ühendataks tsentraalsesse võrku. </w:t>
      </w:r>
      <w:r w:rsidR="001369A3" w:rsidRPr="00DB757A">
        <w:rPr>
          <w:rFonts w:ascii="Times New Roman" w:hAnsi="Times New Roman" w:cs="Times New Roman"/>
          <w:sz w:val="24"/>
          <w:szCs w:val="24"/>
        </w:rPr>
        <w:t>K</w:t>
      </w:r>
      <w:r w:rsidRPr="00DB757A">
        <w:rPr>
          <w:rFonts w:ascii="Times New Roman" w:hAnsi="Times New Roman" w:cs="Times New Roman"/>
          <w:sz w:val="24"/>
          <w:szCs w:val="24"/>
        </w:rPr>
        <w:t>indlasti</w:t>
      </w:r>
      <w:r w:rsidR="001369A3" w:rsidRPr="00DB757A">
        <w:rPr>
          <w:rFonts w:ascii="Times New Roman" w:hAnsi="Times New Roman" w:cs="Times New Roman"/>
          <w:sz w:val="24"/>
          <w:szCs w:val="24"/>
        </w:rPr>
        <w:t xml:space="preserve"> jätkub</w:t>
      </w:r>
      <w:r w:rsidRPr="00DB757A">
        <w:rPr>
          <w:rFonts w:ascii="Times New Roman" w:hAnsi="Times New Roman" w:cs="Times New Roman"/>
          <w:sz w:val="24"/>
          <w:szCs w:val="24"/>
        </w:rPr>
        <w:t xml:space="preserve"> trasside rekonstrueerimine, </w:t>
      </w:r>
      <w:r w:rsidR="001369A3" w:rsidRPr="00DB757A">
        <w:rPr>
          <w:rFonts w:ascii="Times New Roman" w:hAnsi="Times New Roman" w:cs="Times New Roman"/>
          <w:sz w:val="24"/>
          <w:szCs w:val="24"/>
        </w:rPr>
        <w:t>sademevee kogumise ala laiendamine ning</w:t>
      </w:r>
      <w:r w:rsidR="00DB757A" w:rsidRPr="00DB757A">
        <w:rPr>
          <w:rFonts w:ascii="Times New Roman" w:hAnsi="Times New Roman" w:cs="Times New Roman"/>
          <w:sz w:val="24"/>
          <w:szCs w:val="24"/>
        </w:rPr>
        <w:t xml:space="preserve"> </w:t>
      </w:r>
      <w:r w:rsidRPr="00DB757A">
        <w:rPr>
          <w:rFonts w:ascii="Times New Roman" w:hAnsi="Times New Roman" w:cs="Times New Roman"/>
          <w:sz w:val="24"/>
          <w:szCs w:val="24"/>
        </w:rPr>
        <w:t xml:space="preserve">veepuhastusseadmete </w:t>
      </w:r>
      <w:r w:rsidRPr="00A0453B">
        <w:rPr>
          <w:rFonts w:ascii="Times New Roman" w:hAnsi="Times New Roman" w:cs="Times New Roman"/>
          <w:sz w:val="24"/>
          <w:szCs w:val="24"/>
        </w:rPr>
        <w:t xml:space="preserve">rekonstrueerimine. Edasiste arenduste puhul tuleb leida vahendeid </w:t>
      </w:r>
      <w:r w:rsidRPr="00A0453B">
        <w:rPr>
          <w:rFonts w:ascii="Times New Roman" w:hAnsi="Times New Roman" w:cs="Times New Roman"/>
          <w:sz w:val="24"/>
          <w:szCs w:val="24"/>
        </w:rPr>
        <w:lastRenderedPageBreak/>
        <w:t xml:space="preserve">liitumiste rajamiseks ning seda vajadusel ka naaberomavalitsuste territooriumil. Ühisveevärgi ja kanalisatsiooni arengusuunad ja tegevuskavad on täpsemalt kirjeldatud valdkondlikus arengukavas „Rakvere linna ühisveevärgi ja kanalisatsiooni </w:t>
      </w:r>
      <w:r w:rsidR="00D633A7" w:rsidRPr="00A0453B">
        <w:rPr>
          <w:rFonts w:ascii="Times New Roman" w:hAnsi="Times New Roman" w:cs="Times New Roman"/>
          <w:sz w:val="24"/>
          <w:szCs w:val="24"/>
        </w:rPr>
        <w:t xml:space="preserve">arendamise kava </w:t>
      </w:r>
      <w:r w:rsidRPr="00A0453B">
        <w:rPr>
          <w:rFonts w:ascii="Times New Roman" w:hAnsi="Times New Roman" w:cs="Times New Roman"/>
          <w:sz w:val="24"/>
          <w:szCs w:val="24"/>
        </w:rPr>
        <w:t xml:space="preserve">aastateks </w:t>
      </w:r>
      <w:r w:rsidR="00D633A7" w:rsidRPr="00A0453B">
        <w:rPr>
          <w:rFonts w:ascii="Times New Roman" w:hAnsi="Times New Roman" w:cs="Times New Roman"/>
          <w:sz w:val="24"/>
          <w:szCs w:val="24"/>
        </w:rPr>
        <w:t>2014-2025</w:t>
      </w:r>
      <w:r w:rsidRPr="00A0453B">
        <w:rPr>
          <w:rFonts w:ascii="Times New Roman" w:hAnsi="Times New Roman" w:cs="Times New Roman"/>
          <w:sz w:val="24"/>
          <w:szCs w:val="24"/>
        </w:rPr>
        <w:t xml:space="preserve">“, mis </w:t>
      </w:r>
      <w:r w:rsidR="00D633A7" w:rsidRPr="00A0453B">
        <w:rPr>
          <w:rFonts w:ascii="Times New Roman" w:hAnsi="Times New Roman" w:cs="Times New Roman"/>
          <w:sz w:val="24"/>
          <w:szCs w:val="24"/>
        </w:rPr>
        <w:t xml:space="preserve">on kavas </w:t>
      </w:r>
      <w:r w:rsidRPr="00A0453B">
        <w:rPr>
          <w:rFonts w:ascii="Times New Roman" w:hAnsi="Times New Roman" w:cs="Times New Roman"/>
          <w:sz w:val="24"/>
          <w:szCs w:val="24"/>
        </w:rPr>
        <w:t xml:space="preserve">uuendada </w:t>
      </w:r>
      <w:r w:rsidR="00CF23CE" w:rsidRPr="00F62A7E">
        <w:rPr>
          <w:rFonts w:ascii="Times New Roman" w:hAnsi="Times New Roman" w:cs="Times New Roman"/>
          <w:sz w:val="24"/>
          <w:szCs w:val="24"/>
        </w:rPr>
        <w:t>201</w:t>
      </w:r>
      <w:r w:rsidR="001369A3" w:rsidRPr="00F62A7E">
        <w:rPr>
          <w:rFonts w:ascii="Times New Roman" w:hAnsi="Times New Roman" w:cs="Times New Roman"/>
          <w:sz w:val="24"/>
          <w:szCs w:val="24"/>
        </w:rPr>
        <w:t>7</w:t>
      </w:r>
      <w:r w:rsidR="00696FB2" w:rsidRPr="00F62A7E">
        <w:rPr>
          <w:rFonts w:ascii="Times New Roman" w:hAnsi="Times New Roman" w:cs="Times New Roman"/>
          <w:sz w:val="24"/>
          <w:szCs w:val="24"/>
        </w:rPr>
        <w:t>-2018</w:t>
      </w:r>
      <w:r w:rsidR="00737913" w:rsidRPr="00F62A7E">
        <w:rPr>
          <w:rFonts w:ascii="Times New Roman" w:hAnsi="Times New Roman" w:cs="Times New Roman"/>
          <w:sz w:val="24"/>
          <w:szCs w:val="24"/>
        </w:rPr>
        <w:t xml:space="preserve"> aastal</w:t>
      </w:r>
      <w:r w:rsidRPr="00F62A7E">
        <w:rPr>
          <w:rFonts w:ascii="Times New Roman" w:hAnsi="Times New Roman" w:cs="Times New Roman"/>
          <w:sz w:val="24"/>
          <w:szCs w:val="24"/>
        </w:rPr>
        <w:t>.</w:t>
      </w:r>
      <w:bookmarkStart w:id="17" w:name="_Toc308408581"/>
    </w:p>
    <w:p w:rsidR="008C68F9" w:rsidRPr="00F62A7E" w:rsidRDefault="008C68F9" w:rsidP="00ED65C5">
      <w:pPr>
        <w:spacing w:after="0" w:line="240" w:lineRule="auto"/>
        <w:jc w:val="both"/>
        <w:rPr>
          <w:rStyle w:val="Pealkiri2Mrk"/>
          <w:rFonts w:ascii="Times New Roman" w:eastAsia="Calibri" w:hAnsi="Times New Roman" w:cs="Times New Roman"/>
          <w:b w:val="0"/>
          <w:bCs w:val="0"/>
          <w:i w:val="0"/>
          <w:iCs w:val="0"/>
          <w:sz w:val="24"/>
          <w:szCs w:val="24"/>
          <w:u w:val="none"/>
        </w:rPr>
      </w:pPr>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18" w:name="_Toc335733524"/>
      <w:bookmarkStart w:id="19" w:name="_Toc335733430"/>
      <w:bookmarkStart w:id="20" w:name="_Toc368475131"/>
      <w:bookmarkStart w:id="21" w:name="_Toc367814850"/>
      <w:bookmarkStart w:id="22" w:name="_Toc399166128"/>
      <w:bookmarkStart w:id="23" w:name="_Toc493144420"/>
      <w:r w:rsidRPr="00F62A7E">
        <w:rPr>
          <w:rStyle w:val="Pealkiri2Mrk"/>
          <w:rFonts w:ascii="Times New Roman" w:eastAsia="Calibri" w:hAnsi="Times New Roman" w:cs="Times New Roman"/>
          <w:sz w:val="24"/>
          <w:szCs w:val="24"/>
        </w:rPr>
        <w:t>Gaasivarustu</w:t>
      </w:r>
      <w:bookmarkEnd w:id="17"/>
      <w:bookmarkEnd w:id="18"/>
      <w:bookmarkEnd w:id="19"/>
      <w:r w:rsidRPr="00F62A7E">
        <w:rPr>
          <w:rStyle w:val="Pealkiri2Mrk"/>
          <w:rFonts w:ascii="Times New Roman" w:eastAsia="Calibri" w:hAnsi="Times New Roman" w:cs="Times New Roman"/>
          <w:sz w:val="24"/>
          <w:szCs w:val="24"/>
        </w:rPr>
        <w:t>s</w:t>
      </w:r>
      <w:bookmarkEnd w:id="20"/>
      <w:bookmarkEnd w:id="21"/>
      <w:bookmarkEnd w:id="22"/>
      <w:bookmarkEnd w:id="23"/>
    </w:p>
    <w:p w:rsidR="008C68F9" w:rsidRPr="00A0453B" w:rsidRDefault="008C68F9" w:rsidP="00ED65C5">
      <w:pPr>
        <w:spacing w:after="0" w:line="240" w:lineRule="auto"/>
        <w:jc w:val="both"/>
        <w:rPr>
          <w:rFonts w:ascii="Times New Roman" w:hAnsi="Times New Roman" w:cs="Times New Roman"/>
          <w:sz w:val="24"/>
          <w:szCs w:val="24"/>
        </w:rPr>
      </w:pPr>
      <w:bookmarkStart w:id="24" w:name="_Toc368475132"/>
      <w:bookmarkStart w:id="25" w:name="_Toc367814851"/>
      <w:bookmarkStart w:id="26" w:name="_Toc399166129"/>
      <w:bookmarkStart w:id="27" w:name="_Toc493144421"/>
      <w:r w:rsidRPr="00A0453B">
        <w:rPr>
          <w:rStyle w:val="Pealkiri2Mrk"/>
          <w:rFonts w:ascii="Times New Roman" w:eastAsia="Calibri" w:hAnsi="Times New Roman" w:cs="Times New Roman"/>
          <w:b w:val="0"/>
          <w:bCs w:val="0"/>
          <w:i w:val="0"/>
          <w:iCs w:val="0"/>
          <w:sz w:val="24"/>
          <w:szCs w:val="24"/>
          <w:u w:val="none"/>
        </w:rPr>
        <w:t>Gaasivarustuse</w:t>
      </w:r>
      <w:bookmarkEnd w:id="24"/>
      <w:bookmarkEnd w:id="25"/>
      <w:bookmarkEnd w:id="26"/>
      <w:bookmarkEnd w:id="27"/>
      <w:r w:rsidRPr="00A0453B">
        <w:rPr>
          <w:rStyle w:val="Pealkiri2Mrk"/>
          <w:rFonts w:ascii="Times New Roman" w:eastAsia="Calibri" w:hAnsi="Times New Roman" w:cs="Times New Roman"/>
          <w:b w:val="0"/>
          <w:bCs w:val="0"/>
          <w:i w:val="0"/>
          <w:iCs w:val="0"/>
          <w:sz w:val="24"/>
          <w:szCs w:val="24"/>
          <w:u w:val="none"/>
        </w:rPr>
        <w:t xml:space="preserve"> </w:t>
      </w:r>
      <w:r w:rsidRPr="00A0453B">
        <w:rPr>
          <w:rFonts w:ascii="Times New Roman" w:hAnsi="Times New Roman" w:cs="Times New Roman"/>
          <w:sz w:val="24"/>
          <w:szCs w:val="24"/>
        </w:rPr>
        <w:t>võrk on linnas hästi arenenud ning olemasolevatele ja ka uutele klientidele on võimalik teenust pakkuda. Olulisi suuremahulisi investeeringuid praegu teada ei ole. Siin määrab tarbimise võimaliku kasvu uute klientide suhtes paljuski ära konkureerivate energiapakkujate teenuste hind ja kvaliteet. Gaasi</w:t>
      </w:r>
      <w:r w:rsidR="009267F4" w:rsidRPr="00A0453B">
        <w:rPr>
          <w:rFonts w:ascii="Times New Roman" w:hAnsi="Times New Roman" w:cs="Times New Roman"/>
          <w:sz w:val="24"/>
          <w:szCs w:val="24"/>
        </w:rPr>
        <w:t xml:space="preserve">varustuse </w:t>
      </w:r>
      <w:r w:rsidRPr="00A0453B">
        <w:rPr>
          <w:rFonts w:ascii="Times New Roman" w:hAnsi="Times New Roman" w:cs="Times New Roman"/>
          <w:sz w:val="24"/>
          <w:szCs w:val="24"/>
        </w:rPr>
        <w:t xml:space="preserve">võrgu </w:t>
      </w:r>
      <w:r w:rsidR="009267F4" w:rsidRPr="00A0453B">
        <w:rPr>
          <w:rFonts w:ascii="Times New Roman" w:hAnsi="Times New Roman" w:cs="Times New Roman"/>
          <w:sz w:val="24"/>
          <w:szCs w:val="24"/>
        </w:rPr>
        <w:t xml:space="preserve">omanike </w:t>
      </w:r>
      <w:r w:rsidRPr="00A0453B">
        <w:rPr>
          <w:rFonts w:ascii="Times New Roman" w:hAnsi="Times New Roman" w:cs="Times New Roman"/>
          <w:sz w:val="24"/>
          <w:szCs w:val="24"/>
        </w:rPr>
        <w:t>huvi on tänavate rekonstrueerimisel rekonstrueerida vajadusel ka omi trasse.</w:t>
      </w:r>
      <w:r w:rsidR="00754444" w:rsidRPr="00A0453B">
        <w:rPr>
          <w:rFonts w:ascii="Times New Roman" w:hAnsi="Times New Roman" w:cs="Times New Roman"/>
          <w:sz w:val="24"/>
          <w:szCs w:val="24"/>
        </w:rPr>
        <w:t xml:space="preserve"> </w:t>
      </w:r>
    </w:p>
    <w:p w:rsidR="008C68F9" w:rsidRPr="00A0453B"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28" w:name="_Toc308408582"/>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29" w:name="_Toc368475133"/>
      <w:bookmarkStart w:id="30" w:name="_Toc367814852"/>
      <w:bookmarkStart w:id="31" w:name="_Toc399166130"/>
      <w:bookmarkStart w:id="32" w:name="_Toc493144422"/>
      <w:bookmarkStart w:id="33" w:name="_Toc335733525"/>
      <w:bookmarkStart w:id="34" w:name="_Toc335733431"/>
      <w:r w:rsidRPr="00A0453B">
        <w:rPr>
          <w:rStyle w:val="Pealkiri2Mrk"/>
          <w:rFonts w:ascii="Times New Roman" w:eastAsia="Calibri" w:hAnsi="Times New Roman" w:cs="Times New Roman"/>
          <w:sz w:val="24"/>
          <w:szCs w:val="24"/>
        </w:rPr>
        <w:t>Side</w:t>
      </w:r>
      <w:bookmarkEnd w:id="29"/>
      <w:bookmarkEnd w:id="30"/>
      <w:bookmarkEnd w:id="31"/>
      <w:bookmarkEnd w:id="32"/>
      <w:r w:rsidRPr="00A0453B">
        <w:rPr>
          <w:rStyle w:val="Pealkiri2Mrk"/>
          <w:rFonts w:ascii="Times New Roman" w:eastAsia="Calibri" w:hAnsi="Times New Roman" w:cs="Times New Roman"/>
          <w:sz w:val="24"/>
          <w:szCs w:val="24"/>
        </w:rPr>
        <w:t xml:space="preserve"> </w:t>
      </w:r>
      <w:bookmarkEnd w:id="28"/>
      <w:bookmarkEnd w:id="33"/>
      <w:bookmarkEnd w:id="34"/>
    </w:p>
    <w:p w:rsidR="008C68F9" w:rsidRPr="00A0453B" w:rsidRDefault="008C68F9" w:rsidP="00ED65C5">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Konkureerivaid teenusepakkujaid on piisavalt. Võrgud on hästi välja arendatud ning käib nende pidev uuendamine. Suuremahuliste andmehulkade edastamiseks on linnas olemas nüüdisaegsed kaabliühendused. Suuremad ärihooned varustatakse fiiberoptiliste kaablitega, mis tagavad levi suurema kiiruse ja kindluse. Jõudsalt areneb ka läbi õhu leviv andmeedastus, mille tulevikku on keeruline prognoosida. Tehnoloogiline areng on kiire, toimib teenusepakkujate vaheline vaba konkurents ning selles valdkonnas suuremahulisemaid linnakeskkonda moonutavaid või segavaid ehitustöid ette näha ei ole. Vanad vaskkaablid tõmmatakse kanalitest välja ja asendatakse nüüdisaegsetega. Lihtsam on uusi kaableid paigaldada sinna, kus on sidekanalisatsioon juba olemas ja kaevetöid ei ole tarvis teostada. Uute planeeritavate ehitusmahtude juures tagab </w:t>
      </w:r>
      <w:r w:rsidR="008D5E1A" w:rsidRPr="00A0453B">
        <w:rPr>
          <w:rFonts w:ascii="Times New Roman" w:hAnsi="Times New Roman" w:cs="Times New Roman"/>
          <w:sz w:val="24"/>
          <w:szCs w:val="24"/>
        </w:rPr>
        <w:t xml:space="preserve">Telia Eesti AS </w:t>
      </w:r>
      <w:r w:rsidRPr="00A0453B">
        <w:rPr>
          <w:rFonts w:ascii="Times New Roman" w:hAnsi="Times New Roman" w:cs="Times New Roman"/>
          <w:sz w:val="24"/>
          <w:szCs w:val="24"/>
        </w:rPr>
        <w:t xml:space="preserve">arendaja soovi korral fiiberoptilise ühenduse. </w:t>
      </w:r>
      <w:r w:rsidR="008D5E1A" w:rsidRPr="00A0453B">
        <w:rPr>
          <w:rFonts w:ascii="Times New Roman" w:hAnsi="Times New Roman" w:cs="Times New Roman"/>
          <w:sz w:val="24"/>
          <w:szCs w:val="24"/>
        </w:rPr>
        <w:t xml:space="preserve">Telia Eesti AS </w:t>
      </w:r>
      <w:r w:rsidRPr="00A0453B">
        <w:rPr>
          <w:rFonts w:ascii="Times New Roman" w:hAnsi="Times New Roman" w:cs="Times New Roman"/>
          <w:sz w:val="24"/>
          <w:szCs w:val="24"/>
        </w:rPr>
        <w:t>huvi on tänavate rekonstrueerimisel asendada oma õhuliinid maakaablitega.</w:t>
      </w:r>
    </w:p>
    <w:p w:rsidR="008C68F9" w:rsidRPr="00A0453B"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35" w:name="_Toc308408583"/>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36" w:name="_Toc368475134"/>
      <w:bookmarkStart w:id="37" w:name="_Toc367814853"/>
      <w:bookmarkStart w:id="38" w:name="_Toc399166131"/>
      <w:bookmarkStart w:id="39" w:name="_Toc493144423"/>
      <w:bookmarkStart w:id="40" w:name="_Toc335733526"/>
      <w:bookmarkStart w:id="41" w:name="_Toc335733432"/>
      <w:r w:rsidRPr="00A0453B">
        <w:rPr>
          <w:rStyle w:val="Pealkiri2Mrk"/>
          <w:rFonts w:ascii="Times New Roman" w:eastAsia="Calibri" w:hAnsi="Times New Roman" w:cs="Times New Roman"/>
          <w:sz w:val="24"/>
          <w:szCs w:val="24"/>
        </w:rPr>
        <w:t>Elektrivarustus</w:t>
      </w:r>
      <w:bookmarkEnd w:id="36"/>
      <w:bookmarkEnd w:id="37"/>
      <w:bookmarkEnd w:id="38"/>
      <w:r w:rsidR="00C22144" w:rsidRPr="00A0453B">
        <w:rPr>
          <w:rStyle w:val="Pealkiri2Mrk"/>
          <w:rFonts w:ascii="Times New Roman" w:eastAsia="Calibri" w:hAnsi="Times New Roman" w:cs="Times New Roman"/>
          <w:sz w:val="24"/>
          <w:szCs w:val="24"/>
        </w:rPr>
        <w:t xml:space="preserve"> ja välisvalgustus</w:t>
      </w:r>
      <w:bookmarkEnd w:id="39"/>
      <w:r w:rsidRPr="00A0453B">
        <w:rPr>
          <w:rStyle w:val="Pealkiri2Mrk"/>
          <w:rFonts w:ascii="Times New Roman" w:eastAsia="Calibri" w:hAnsi="Times New Roman" w:cs="Times New Roman"/>
          <w:sz w:val="24"/>
          <w:szCs w:val="24"/>
        </w:rPr>
        <w:t xml:space="preserve"> </w:t>
      </w:r>
      <w:bookmarkEnd w:id="35"/>
      <w:bookmarkEnd w:id="40"/>
      <w:bookmarkEnd w:id="41"/>
    </w:p>
    <w:p w:rsidR="008C68F9" w:rsidRPr="00F62A7E" w:rsidRDefault="008C68F9" w:rsidP="00ED65C5">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Linn ja linna ümbruskonda jäävad tootmisalad on </w:t>
      </w:r>
      <w:r w:rsidR="00936D67" w:rsidRPr="00A0453B">
        <w:rPr>
          <w:rFonts w:ascii="Times New Roman" w:hAnsi="Times New Roman" w:cs="Times New Roman"/>
          <w:sz w:val="24"/>
          <w:szCs w:val="24"/>
        </w:rPr>
        <w:t xml:space="preserve">valdavalt </w:t>
      </w:r>
      <w:r w:rsidRPr="00A0453B">
        <w:rPr>
          <w:rFonts w:ascii="Times New Roman" w:hAnsi="Times New Roman" w:cs="Times New Roman"/>
          <w:sz w:val="24"/>
          <w:szCs w:val="24"/>
        </w:rPr>
        <w:t xml:space="preserve">vajalike võimsustega tagatud. Varustuskindlus on samuti piisav. Õhuliinid asendatakse maakaablitega ning seda koostöös tänavavalgustuse </w:t>
      </w:r>
      <w:r w:rsidRPr="00F62A7E">
        <w:rPr>
          <w:rFonts w:ascii="Times New Roman" w:hAnsi="Times New Roman" w:cs="Times New Roman"/>
          <w:sz w:val="24"/>
          <w:szCs w:val="24"/>
        </w:rPr>
        <w:t xml:space="preserve">arendajatega. </w:t>
      </w:r>
      <w:r w:rsidR="00C22144" w:rsidRPr="00F62A7E">
        <w:rPr>
          <w:rFonts w:ascii="Times New Roman" w:hAnsi="Times New Roman" w:cs="Times New Roman"/>
          <w:sz w:val="24"/>
          <w:szCs w:val="24"/>
        </w:rPr>
        <w:t>Rakvere linn ostab e</w:t>
      </w:r>
      <w:r w:rsidR="00C36077" w:rsidRPr="00F62A7E">
        <w:rPr>
          <w:rFonts w:ascii="Times New Roman" w:hAnsi="Times New Roman" w:cs="Times New Roman"/>
          <w:sz w:val="24"/>
          <w:szCs w:val="24"/>
        </w:rPr>
        <w:t xml:space="preserve">lektrienergiat börsilt </w:t>
      </w:r>
      <w:r w:rsidR="00C22144" w:rsidRPr="00F62A7E">
        <w:rPr>
          <w:rFonts w:ascii="Times New Roman" w:hAnsi="Times New Roman" w:cs="Times New Roman"/>
          <w:sz w:val="24"/>
          <w:szCs w:val="24"/>
        </w:rPr>
        <w:t xml:space="preserve">korraldades </w:t>
      </w:r>
      <w:r w:rsidR="00C36077" w:rsidRPr="00F62A7E">
        <w:rPr>
          <w:rFonts w:ascii="Times New Roman" w:hAnsi="Times New Roman" w:cs="Times New Roman"/>
          <w:sz w:val="24"/>
          <w:szCs w:val="24"/>
        </w:rPr>
        <w:t>riigihanke</w:t>
      </w:r>
      <w:r w:rsidR="00C22144" w:rsidRPr="00F62A7E">
        <w:rPr>
          <w:rFonts w:ascii="Times New Roman" w:hAnsi="Times New Roman" w:cs="Times New Roman"/>
          <w:sz w:val="24"/>
          <w:szCs w:val="24"/>
        </w:rPr>
        <w:t xml:space="preserve"> </w:t>
      </w:r>
      <w:r w:rsidR="00C36077" w:rsidRPr="00F62A7E">
        <w:rPr>
          <w:rFonts w:ascii="Times New Roman" w:hAnsi="Times New Roman" w:cs="Times New Roman"/>
          <w:sz w:val="24"/>
          <w:szCs w:val="24"/>
        </w:rPr>
        <w:t xml:space="preserve"> minikonkursse kolme pakkuja vahel iga poole aasta tagant. </w:t>
      </w:r>
    </w:p>
    <w:p w:rsidR="00EC5BEA" w:rsidRPr="00F62A7E" w:rsidRDefault="00EC5BEA" w:rsidP="00ED65C5">
      <w:pPr>
        <w:spacing w:after="0" w:line="240" w:lineRule="auto"/>
        <w:jc w:val="both"/>
        <w:rPr>
          <w:rFonts w:ascii="Times New Roman" w:hAnsi="Times New Roman" w:cs="Times New Roman"/>
          <w:sz w:val="24"/>
          <w:szCs w:val="24"/>
        </w:rPr>
      </w:pPr>
      <w:r w:rsidRPr="00F62A7E">
        <w:rPr>
          <w:rFonts w:ascii="Times New Roman" w:hAnsi="Times New Roman" w:cs="Times New Roman"/>
          <w:sz w:val="24"/>
          <w:szCs w:val="24"/>
        </w:rPr>
        <w:t xml:space="preserve">Valgustatud tänavaid on Rakvere linnas kokku ~83,1 km. Linnas on 58,5 km õhuliine, 30,0 km kaabelliine ja 3,0 km toiteliine. Kokku on valgustuspunkte  ~2 760, millest 18% on elavhõbevalgustid, 5% LED valgustid, 67% naatriumvalgustid ja 10% pargivalgustid ja prožektorid. Välisvalgustusvõrgu kilpe on 43 tk ja linna halduses olevaid valgustusmaste 800. Ligikaudne tarbitav tänavavalgustuse võimsus on 340 kWh. </w:t>
      </w:r>
    </w:p>
    <w:p w:rsidR="008C68F9" w:rsidRPr="00A0453B" w:rsidRDefault="008C68F9" w:rsidP="00ED65C5">
      <w:pPr>
        <w:spacing w:after="0" w:line="240" w:lineRule="auto"/>
        <w:jc w:val="both"/>
        <w:rPr>
          <w:rFonts w:ascii="Times New Roman" w:hAnsi="Times New Roman" w:cs="Times New Roman"/>
          <w:sz w:val="24"/>
          <w:szCs w:val="24"/>
        </w:rPr>
      </w:pPr>
      <w:r w:rsidRPr="00F62A7E">
        <w:rPr>
          <w:rFonts w:ascii="Times New Roman" w:hAnsi="Times New Roman" w:cs="Times New Roman"/>
          <w:sz w:val="24"/>
          <w:szCs w:val="24"/>
        </w:rPr>
        <w:t xml:space="preserve">Edaspidises arengus on suund võetud sellele, et järk-järgult asendatakse amortiseerunud </w:t>
      </w:r>
      <w:r w:rsidR="008A3739" w:rsidRPr="00F62A7E">
        <w:rPr>
          <w:rFonts w:ascii="Times New Roman" w:hAnsi="Times New Roman" w:cs="Times New Roman"/>
          <w:sz w:val="24"/>
          <w:szCs w:val="24"/>
        </w:rPr>
        <w:t xml:space="preserve">ja </w:t>
      </w:r>
      <w:r w:rsidRPr="00F62A7E">
        <w:rPr>
          <w:rFonts w:ascii="Times New Roman" w:hAnsi="Times New Roman" w:cs="Times New Roman"/>
          <w:sz w:val="24"/>
          <w:szCs w:val="24"/>
        </w:rPr>
        <w:t>suure energiatarbega elavhõbedavalgustid</w:t>
      </w:r>
      <w:r w:rsidR="009355A8" w:rsidRPr="00F62A7E">
        <w:rPr>
          <w:rFonts w:ascii="Times New Roman" w:hAnsi="Times New Roman" w:cs="Times New Roman"/>
          <w:sz w:val="24"/>
          <w:szCs w:val="24"/>
        </w:rPr>
        <w:t xml:space="preserve"> </w:t>
      </w:r>
      <w:r w:rsidRPr="00F62A7E">
        <w:rPr>
          <w:rFonts w:ascii="Times New Roman" w:hAnsi="Times New Roman" w:cs="Times New Roman"/>
          <w:sz w:val="24"/>
          <w:szCs w:val="24"/>
        </w:rPr>
        <w:t xml:space="preserve">väiksema elektritarbe ning pikema elueaga </w:t>
      </w:r>
      <w:r w:rsidR="00874505" w:rsidRPr="00F62A7E">
        <w:rPr>
          <w:rFonts w:ascii="Times New Roman" w:hAnsi="Times New Roman" w:cs="Times New Roman"/>
          <w:sz w:val="24"/>
          <w:szCs w:val="24"/>
        </w:rPr>
        <w:t>kaasaegsete</w:t>
      </w:r>
      <w:r w:rsidR="008449A2" w:rsidRPr="00F62A7E">
        <w:rPr>
          <w:rFonts w:ascii="Times New Roman" w:hAnsi="Times New Roman" w:cs="Times New Roman"/>
          <w:sz w:val="24"/>
          <w:szCs w:val="24"/>
        </w:rPr>
        <w:t xml:space="preserve"> valgustite</w:t>
      </w:r>
      <w:r w:rsidRPr="00F62A7E">
        <w:rPr>
          <w:rFonts w:ascii="Times New Roman" w:hAnsi="Times New Roman" w:cs="Times New Roman"/>
          <w:sz w:val="24"/>
          <w:szCs w:val="24"/>
        </w:rPr>
        <w:t xml:space="preserve"> vastu.</w:t>
      </w:r>
      <w:r w:rsidRPr="00A0453B">
        <w:rPr>
          <w:rFonts w:ascii="Times New Roman" w:hAnsi="Times New Roman" w:cs="Times New Roman"/>
          <w:sz w:val="24"/>
          <w:szCs w:val="24"/>
        </w:rPr>
        <w:t xml:space="preserve"> </w:t>
      </w:r>
      <w:bookmarkStart w:id="42" w:name="_Toc308408585"/>
    </w:p>
    <w:p w:rsidR="008A3739" w:rsidRPr="00A0453B" w:rsidRDefault="008A3739" w:rsidP="00ED65C5">
      <w:pPr>
        <w:spacing w:after="0" w:line="240" w:lineRule="auto"/>
        <w:jc w:val="both"/>
        <w:rPr>
          <w:rStyle w:val="Pealkiri2Mrk"/>
          <w:rFonts w:ascii="Times New Roman" w:eastAsia="Calibri" w:hAnsi="Times New Roman" w:cs="Times New Roman"/>
          <w:b w:val="0"/>
          <w:bCs w:val="0"/>
          <w:sz w:val="24"/>
          <w:szCs w:val="24"/>
          <w:u w:val="none"/>
        </w:rPr>
      </w:pPr>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43" w:name="_Toc368475136"/>
      <w:bookmarkStart w:id="44" w:name="_Toc367814855"/>
      <w:bookmarkStart w:id="45" w:name="_Toc399166133"/>
      <w:bookmarkStart w:id="46" w:name="_Toc493144424"/>
      <w:bookmarkStart w:id="47" w:name="_Toc335733528"/>
      <w:bookmarkStart w:id="48" w:name="_Toc335733434"/>
      <w:r w:rsidRPr="00A0453B">
        <w:rPr>
          <w:rStyle w:val="Pealkiri2Mrk"/>
          <w:rFonts w:ascii="Times New Roman" w:eastAsia="Calibri" w:hAnsi="Times New Roman" w:cs="Times New Roman"/>
          <w:sz w:val="24"/>
          <w:szCs w:val="24"/>
        </w:rPr>
        <w:t>Soojavarustus</w:t>
      </w:r>
      <w:bookmarkEnd w:id="43"/>
      <w:bookmarkEnd w:id="44"/>
      <w:bookmarkEnd w:id="45"/>
      <w:bookmarkEnd w:id="46"/>
      <w:r w:rsidRPr="00A0453B">
        <w:rPr>
          <w:rStyle w:val="Pealkiri2Mrk"/>
          <w:rFonts w:ascii="Times New Roman" w:eastAsia="Calibri" w:hAnsi="Times New Roman" w:cs="Times New Roman"/>
          <w:sz w:val="24"/>
          <w:szCs w:val="24"/>
        </w:rPr>
        <w:t xml:space="preserve"> </w:t>
      </w:r>
      <w:bookmarkEnd w:id="42"/>
      <w:bookmarkEnd w:id="47"/>
      <w:bookmarkEnd w:id="48"/>
    </w:p>
    <w:p w:rsidR="00A0453B" w:rsidRPr="00D51575" w:rsidRDefault="008C68F9" w:rsidP="00422AC9">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Rakvere linnas on määratud kaugküttepiirkond, kus tarbijad teenust kasutavad. Probleemiks on hetkel </w:t>
      </w:r>
      <w:r w:rsidR="00936D67" w:rsidRPr="00A0453B">
        <w:rPr>
          <w:rFonts w:ascii="Times New Roman" w:hAnsi="Times New Roman" w:cs="Times New Roman"/>
          <w:sz w:val="24"/>
          <w:szCs w:val="24"/>
        </w:rPr>
        <w:t xml:space="preserve">osade </w:t>
      </w:r>
      <w:r w:rsidRPr="00A0453B">
        <w:rPr>
          <w:rFonts w:ascii="Times New Roman" w:hAnsi="Times New Roman" w:cs="Times New Roman"/>
          <w:sz w:val="24"/>
          <w:szCs w:val="24"/>
        </w:rPr>
        <w:t>soojatrasside halb seisukord. Renoveerimist vajavate</w:t>
      </w:r>
      <w:r w:rsidR="002C6786" w:rsidRPr="00A0453B">
        <w:rPr>
          <w:rFonts w:ascii="Times New Roman" w:hAnsi="Times New Roman" w:cs="Times New Roman"/>
          <w:sz w:val="24"/>
          <w:szCs w:val="24"/>
        </w:rPr>
        <w:t>sse</w:t>
      </w:r>
      <w:r w:rsidRPr="00A0453B">
        <w:rPr>
          <w:rFonts w:ascii="Times New Roman" w:hAnsi="Times New Roman" w:cs="Times New Roman"/>
          <w:sz w:val="24"/>
          <w:szCs w:val="24"/>
        </w:rPr>
        <w:t xml:space="preserve"> trasside</w:t>
      </w:r>
      <w:r w:rsidR="002C6786" w:rsidRPr="00A0453B">
        <w:rPr>
          <w:rFonts w:ascii="Times New Roman" w:hAnsi="Times New Roman" w:cs="Times New Roman"/>
          <w:sz w:val="24"/>
          <w:szCs w:val="24"/>
        </w:rPr>
        <w:t>sse</w:t>
      </w:r>
      <w:r w:rsidRPr="00A0453B">
        <w:rPr>
          <w:rFonts w:ascii="Times New Roman" w:hAnsi="Times New Roman" w:cs="Times New Roman"/>
          <w:sz w:val="24"/>
          <w:szCs w:val="24"/>
        </w:rPr>
        <w:t xml:space="preserve"> investeeri</w:t>
      </w:r>
      <w:r w:rsidR="002C6786" w:rsidRPr="00A0453B">
        <w:rPr>
          <w:rFonts w:ascii="Times New Roman" w:hAnsi="Times New Roman" w:cs="Times New Roman"/>
          <w:sz w:val="24"/>
          <w:szCs w:val="24"/>
        </w:rPr>
        <w:t>miseks</w:t>
      </w:r>
      <w:r w:rsidRPr="00A0453B">
        <w:rPr>
          <w:rFonts w:ascii="Times New Roman" w:hAnsi="Times New Roman" w:cs="Times New Roman"/>
          <w:sz w:val="24"/>
          <w:szCs w:val="24"/>
        </w:rPr>
        <w:t xml:space="preserve"> taotleb </w:t>
      </w:r>
      <w:r w:rsidR="002C6786" w:rsidRPr="00A0453B">
        <w:rPr>
          <w:rFonts w:ascii="Times New Roman" w:hAnsi="Times New Roman" w:cs="Times New Roman"/>
          <w:sz w:val="24"/>
          <w:szCs w:val="24"/>
        </w:rPr>
        <w:t xml:space="preserve">soojaettevõte </w:t>
      </w:r>
      <w:r w:rsidRPr="00A0453B">
        <w:rPr>
          <w:rFonts w:ascii="Times New Roman" w:hAnsi="Times New Roman" w:cs="Times New Roman"/>
          <w:sz w:val="24"/>
          <w:szCs w:val="24"/>
        </w:rPr>
        <w:t>vastavaid toetusi Keskkonnainvesteeringute Keskuselt (KIK). Trasside renoveerimisel on lõppeesmärk kogu süsteemi efektiivne tööshoidmine ning temperatuuride seire trassi eri lõikudes, sh klientide soojasõlmede olukorra jälgimine. Rakvere Soojuse AS ja linnakodaniku seisukohalt on soodne</w:t>
      </w:r>
      <w:r w:rsidR="002C6786" w:rsidRPr="00A0453B">
        <w:rPr>
          <w:rFonts w:ascii="Times New Roman" w:hAnsi="Times New Roman" w:cs="Times New Roman"/>
          <w:sz w:val="24"/>
          <w:szCs w:val="24"/>
        </w:rPr>
        <w:t>,</w:t>
      </w:r>
      <w:r w:rsidR="00406A2E" w:rsidRPr="00A0453B">
        <w:rPr>
          <w:rFonts w:ascii="Times New Roman" w:hAnsi="Times New Roman" w:cs="Times New Roman"/>
          <w:sz w:val="24"/>
          <w:szCs w:val="24"/>
        </w:rPr>
        <w:t xml:space="preserve"> </w:t>
      </w:r>
      <w:r w:rsidRPr="00A0453B">
        <w:rPr>
          <w:rFonts w:ascii="Times New Roman" w:hAnsi="Times New Roman" w:cs="Times New Roman"/>
          <w:sz w:val="24"/>
          <w:szCs w:val="24"/>
        </w:rPr>
        <w:t>et linna soojavõrku on  ühenda</w:t>
      </w:r>
      <w:r w:rsidR="00552BEF" w:rsidRPr="00A0453B">
        <w:rPr>
          <w:rFonts w:ascii="Times New Roman" w:hAnsi="Times New Roman" w:cs="Times New Roman"/>
          <w:sz w:val="24"/>
          <w:szCs w:val="24"/>
        </w:rPr>
        <w:t>tud</w:t>
      </w:r>
      <w:r w:rsidRPr="00A0453B">
        <w:rPr>
          <w:rFonts w:ascii="Times New Roman" w:hAnsi="Times New Roman" w:cs="Times New Roman"/>
          <w:sz w:val="24"/>
          <w:szCs w:val="24"/>
        </w:rPr>
        <w:t xml:space="preserve"> palju erinevaid soojatootjaid (Rakvere ES Bioenergia OÜ, </w:t>
      </w:r>
      <w:proofErr w:type="spellStart"/>
      <w:r w:rsidRPr="00A0453B">
        <w:rPr>
          <w:rFonts w:ascii="Times New Roman" w:hAnsi="Times New Roman" w:cs="Times New Roman"/>
          <w:sz w:val="24"/>
          <w:szCs w:val="24"/>
        </w:rPr>
        <w:t>Adven</w:t>
      </w:r>
      <w:proofErr w:type="spellEnd"/>
      <w:r w:rsidRPr="00A0453B">
        <w:rPr>
          <w:rFonts w:ascii="Times New Roman" w:hAnsi="Times New Roman" w:cs="Times New Roman"/>
          <w:sz w:val="24"/>
          <w:szCs w:val="24"/>
        </w:rPr>
        <w:t xml:space="preserve"> Eesti AS, Rakvere Soojus AS). Soojaettevõtte prioriteetideks lähitulevikus on olemasoleva võrgu rekonstrueerimine ning soodsaima hinnaga tootja soojusenergia jaotamine tarbijatele.. </w:t>
      </w:r>
      <w:r w:rsidRPr="00A0453B">
        <w:rPr>
          <w:rFonts w:ascii="Times New Roman" w:hAnsi="Times New Roman" w:cs="Times New Roman"/>
          <w:sz w:val="24"/>
          <w:szCs w:val="24"/>
        </w:rPr>
        <w:lastRenderedPageBreak/>
        <w:t>Kaugkütte varustuskindlust tuleb tõsta, kodumaise kütusega peab olema tagatud linna baaskoormus.</w:t>
      </w:r>
      <w:r w:rsidR="00A0453B">
        <w:rPr>
          <w:rFonts w:ascii="Times New Roman" w:hAnsi="Times New Roman" w:cs="Times New Roman"/>
          <w:sz w:val="24"/>
          <w:szCs w:val="24"/>
        </w:rPr>
        <w:t xml:space="preserve"> </w:t>
      </w:r>
      <w:r w:rsidRPr="00A0453B">
        <w:rPr>
          <w:rFonts w:ascii="Times New Roman" w:hAnsi="Times New Roman" w:cs="Times New Roman"/>
          <w:sz w:val="24"/>
          <w:szCs w:val="24"/>
        </w:rPr>
        <w:t xml:space="preserve">Tarbijale on soojatootjate lai valik väga positiivne ning kaugküte </w:t>
      </w:r>
      <w:r w:rsidR="00D8656D" w:rsidRPr="00A0453B">
        <w:rPr>
          <w:rFonts w:ascii="Times New Roman" w:hAnsi="Times New Roman" w:cs="Times New Roman"/>
          <w:sz w:val="24"/>
          <w:szCs w:val="24"/>
        </w:rPr>
        <w:t xml:space="preserve">on </w:t>
      </w:r>
      <w:r w:rsidRPr="00A0453B">
        <w:rPr>
          <w:rFonts w:ascii="Times New Roman" w:hAnsi="Times New Roman" w:cs="Times New Roman"/>
          <w:sz w:val="24"/>
          <w:szCs w:val="24"/>
        </w:rPr>
        <w:t xml:space="preserve">hinnalt ja </w:t>
      </w:r>
      <w:r w:rsidRPr="00D51575">
        <w:rPr>
          <w:rFonts w:ascii="Times New Roman" w:hAnsi="Times New Roman" w:cs="Times New Roman"/>
          <w:sz w:val="24"/>
          <w:szCs w:val="24"/>
        </w:rPr>
        <w:t xml:space="preserve">varustuskindluselt </w:t>
      </w:r>
      <w:r w:rsidR="00D8656D" w:rsidRPr="00D51575">
        <w:rPr>
          <w:rFonts w:ascii="Times New Roman" w:hAnsi="Times New Roman" w:cs="Times New Roman"/>
          <w:sz w:val="24"/>
          <w:szCs w:val="24"/>
        </w:rPr>
        <w:t>osutunud</w:t>
      </w:r>
      <w:r w:rsidRPr="00D51575">
        <w:rPr>
          <w:rFonts w:ascii="Times New Roman" w:hAnsi="Times New Roman" w:cs="Times New Roman"/>
          <w:sz w:val="24"/>
          <w:szCs w:val="24"/>
        </w:rPr>
        <w:t xml:space="preserve"> täiesti konkurentsivõimeliseks kütteliigiks. </w:t>
      </w:r>
      <w:bookmarkStart w:id="49" w:name="_Toc335733529"/>
      <w:bookmarkStart w:id="50" w:name="_Toc335733435"/>
      <w:bookmarkStart w:id="51" w:name="_Toc308408586"/>
    </w:p>
    <w:p w:rsidR="00422AC9" w:rsidRPr="00D51575" w:rsidRDefault="00A0453B" w:rsidP="00422AC9">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H</w:t>
      </w:r>
      <w:r w:rsidR="00422AC9" w:rsidRPr="00D51575">
        <w:rPr>
          <w:rFonts w:ascii="Times New Roman" w:hAnsi="Times New Roman" w:cs="Times New Roman"/>
          <w:sz w:val="24"/>
          <w:szCs w:val="24"/>
        </w:rPr>
        <w:t>iljemalt 2017 aas</w:t>
      </w:r>
      <w:r w:rsidRPr="00D51575">
        <w:rPr>
          <w:rFonts w:ascii="Times New Roman" w:hAnsi="Times New Roman" w:cs="Times New Roman"/>
          <w:sz w:val="24"/>
          <w:szCs w:val="24"/>
        </w:rPr>
        <w:t>t</w:t>
      </w:r>
      <w:r w:rsidR="00422AC9" w:rsidRPr="00D51575">
        <w:rPr>
          <w:rFonts w:ascii="Times New Roman" w:hAnsi="Times New Roman" w:cs="Times New Roman"/>
          <w:sz w:val="24"/>
          <w:szCs w:val="24"/>
        </w:rPr>
        <w:t>a</w:t>
      </w:r>
      <w:r w:rsidR="00862E64" w:rsidRPr="00D51575">
        <w:rPr>
          <w:rFonts w:ascii="Times New Roman" w:hAnsi="Times New Roman" w:cs="Times New Roman"/>
          <w:sz w:val="24"/>
          <w:szCs w:val="24"/>
        </w:rPr>
        <w:t>l</w:t>
      </w:r>
      <w:r w:rsidR="00422AC9" w:rsidRPr="00D51575">
        <w:rPr>
          <w:rFonts w:ascii="Times New Roman" w:hAnsi="Times New Roman" w:cs="Times New Roman"/>
          <w:sz w:val="24"/>
          <w:szCs w:val="24"/>
        </w:rPr>
        <w:t xml:space="preserve"> </w:t>
      </w:r>
      <w:r w:rsidRPr="00D51575">
        <w:rPr>
          <w:rFonts w:ascii="Times New Roman" w:hAnsi="Times New Roman" w:cs="Times New Roman"/>
          <w:sz w:val="24"/>
          <w:szCs w:val="24"/>
        </w:rPr>
        <w:t xml:space="preserve">tuleks uuendada </w:t>
      </w:r>
      <w:r w:rsidR="00422AC9" w:rsidRPr="00D51575">
        <w:rPr>
          <w:rFonts w:ascii="Times New Roman" w:hAnsi="Times New Roman" w:cs="Times New Roman"/>
          <w:sz w:val="24"/>
          <w:szCs w:val="24"/>
        </w:rPr>
        <w:t>Rakvere Linnavolikogu 15. detsembri 2010 a. määruse nr 30 „Rakvere kaugküttepiirkonna määramine“ §3 lõige 1 sõnastust ja lõikes 2 kirjeldatud Lisa 1 ja Lisa 2</w:t>
      </w:r>
      <w:r w:rsidRPr="00D51575">
        <w:rPr>
          <w:rFonts w:ascii="Times New Roman" w:hAnsi="Times New Roman" w:cs="Times New Roman"/>
          <w:sz w:val="24"/>
          <w:szCs w:val="24"/>
        </w:rPr>
        <w:t>.</w:t>
      </w:r>
    </w:p>
    <w:p w:rsidR="008C68F9" w:rsidRPr="00E377C0" w:rsidRDefault="008C68F9" w:rsidP="00ED65C5">
      <w:pPr>
        <w:pStyle w:val="Pealkiri2"/>
        <w:spacing w:line="240" w:lineRule="auto"/>
        <w:rPr>
          <w:rFonts w:ascii="Times New Roman" w:hAnsi="Times New Roman" w:cs="Times New Roman"/>
          <w:sz w:val="24"/>
          <w:szCs w:val="24"/>
        </w:rPr>
      </w:pPr>
      <w:bookmarkStart w:id="52" w:name="_Toc368475137"/>
      <w:bookmarkStart w:id="53" w:name="_Toc367814856"/>
      <w:bookmarkStart w:id="54" w:name="_Toc399166134"/>
      <w:bookmarkStart w:id="55" w:name="_Toc493144425"/>
      <w:r w:rsidRPr="00D51575">
        <w:rPr>
          <w:rFonts w:ascii="Times New Roman" w:hAnsi="Times New Roman" w:cs="Times New Roman"/>
          <w:sz w:val="24"/>
          <w:szCs w:val="24"/>
        </w:rPr>
        <w:t>Raudtee</w:t>
      </w:r>
      <w:bookmarkEnd w:id="49"/>
      <w:bookmarkEnd w:id="50"/>
      <w:bookmarkEnd w:id="51"/>
      <w:bookmarkEnd w:id="52"/>
      <w:bookmarkEnd w:id="53"/>
      <w:bookmarkEnd w:id="54"/>
      <w:bookmarkEnd w:id="55"/>
    </w:p>
    <w:p w:rsidR="00D7428E" w:rsidRDefault="008C68F9" w:rsidP="008C50C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Raudtee olemasolu linnas on kahetine. Ühelt poolt tekitab see juurde probleeme liikluses, ohutuses ja mürafoonis, teiselt poolt avab võimalusi kaubavedudeks ja reisijate veoks.</w:t>
      </w:r>
    </w:p>
    <w:p w:rsidR="008C68F9" w:rsidRPr="00024BEF" w:rsidRDefault="008C68F9" w:rsidP="00ED65C5">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Viimastel aastatel on reisijate veo puhul rongi kasutamine </w:t>
      </w:r>
      <w:r w:rsidR="0078666C" w:rsidRPr="00024BEF">
        <w:rPr>
          <w:rFonts w:ascii="Times New Roman" w:hAnsi="Times New Roman" w:cs="Times New Roman"/>
          <w:sz w:val="24"/>
          <w:szCs w:val="24"/>
        </w:rPr>
        <w:t xml:space="preserve">muutunud </w:t>
      </w:r>
      <w:r w:rsidR="00D7428E" w:rsidRPr="00024BEF">
        <w:rPr>
          <w:rFonts w:ascii="Times New Roman" w:hAnsi="Times New Roman" w:cs="Times New Roman"/>
          <w:sz w:val="24"/>
          <w:szCs w:val="24"/>
        </w:rPr>
        <w:t xml:space="preserve">oluliselt </w:t>
      </w:r>
      <w:r w:rsidR="0078666C" w:rsidRPr="00024BEF">
        <w:rPr>
          <w:rFonts w:ascii="Times New Roman" w:hAnsi="Times New Roman" w:cs="Times New Roman"/>
          <w:sz w:val="24"/>
          <w:szCs w:val="24"/>
        </w:rPr>
        <w:t>populaarse</w:t>
      </w:r>
      <w:r w:rsidR="00D7428E" w:rsidRPr="00024BEF">
        <w:rPr>
          <w:rFonts w:ascii="Times New Roman" w:hAnsi="Times New Roman" w:cs="Times New Roman"/>
          <w:sz w:val="24"/>
          <w:szCs w:val="24"/>
        </w:rPr>
        <w:t>ma</w:t>
      </w:r>
      <w:r w:rsidR="0078666C" w:rsidRPr="00024BEF">
        <w:rPr>
          <w:rFonts w:ascii="Times New Roman" w:hAnsi="Times New Roman" w:cs="Times New Roman"/>
          <w:sz w:val="24"/>
          <w:szCs w:val="24"/>
        </w:rPr>
        <w:t>ks</w:t>
      </w:r>
      <w:r w:rsidR="00D7428E" w:rsidRPr="00024BEF">
        <w:rPr>
          <w:rFonts w:ascii="Times New Roman" w:hAnsi="Times New Roman" w:cs="Times New Roman"/>
          <w:sz w:val="24"/>
          <w:szCs w:val="24"/>
        </w:rPr>
        <w:t xml:space="preserve"> kasvades umbes 20% aastas.</w:t>
      </w:r>
      <w:r w:rsidR="0078666C" w:rsidRPr="00024BEF">
        <w:rPr>
          <w:rFonts w:ascii="Times New Roman" w:hAnsi="Times New Roman" w:cs="Times New Roman"/>
          <w:sz w:val="24"/>
          <w:szCs w:val="24"/>
        </w:rPr>
        <w:t xml:space="preserve"> </w:t>
      </w:r>
      <w:r w:rsidRPr="008B2849">
        <w:rPr>
          <w:rFonts w:ascii="Times New Roman" w:hAnsi="Times New Roman" w:cs="Times New Roman"/>
          <w:sz w:val="24"/>
          <w:szCs w:val="24"/>
        </w:rPr>
        <w:t xml:space="preserve">Rongiliikluse areng reisijate veo osas sõltub paljuski Euroopa Liidu ja Eesti valitsuse poliitilistest otsustest ja valdkonnale laekuvatest toetustest. Mugav ja kiire rongiühendus 100 km kaugusel oleva Tallinnaga võimaldaks elamist Rakveres ja töötamist Tallinnas. Iseasi, kas selline pendelränne pikemas perspektiivis ikkagi parim lahendus on. Kokkuvõttes lisab raudtee olemasolu linnas siiski võimalusi olemasolevatele ning uutele ettevõtjatele. Lähiaastate eesmärgiks on Raudteejaama kõrval, Jaama tänaval asuvate linnale kuuluvate kinnistute välja ehitamine selliselt, et oleks võimalik senisest enam kasutada rongi- ja bussiliinide kooskõlastatud sõiduplaanidest tekkivaid võimalusi kogu piirkonna huvides. Samuti </w:t>
      </w:r>
      <w:r w:rsidR="00D80572" w:rsidRPr="00024BEF">
        <w:rPr>
          <w:rFonts w:ascii="Times New Roman" w:hAnsi="Times New Roman" w:cs="Times New Roman"/>
          <w:sz w:val="24"/>
          <w:szCs w:val="24"/>
        </w:rPr>
        <w:t>kavandame</w:t>
      </w:r>
      <w:r w:rsidR="00D80572">
        <w:rPr>
          <w:rFonts w:ascii="Times New Roman" w:hAnsi="Times New Roman" w:cs="Times New Roman"/>
          <w:sz w:val="24"/>
          <w:szCs w:val="24"/>
        </w:rPr>
        <w:t xml:space="preserve"> </w:t>
      </w:r>
      <w:r w:rsidRPr="008B2849">
        <w:rPr>
          <w:rFonts w:ascii="Times New Roman" w:hAnsi="Times New Roman" w:cs="Times New Roman"/>
          <w:sz w:val="24"/>
          <w:szCs w:val="24"/>
        </w:rPr>
        <w:t xml:space="preserve">kogu ülejäänud </w:t>
      </w:r>
      <w:r w:rsidRPr="00024BEF">
        <w:rPr>
          <w:rFonts w:ascii="Times New Roman" w:hAnsi="Times New Roman" w:cs="Times New Roman"/>
          <w:sz w:val="24"/>
          <w:szCs w:val="24"/>
        </w:rPr>
        <w:t>infrastruktuur</w:t>
      </w:r>
      <w:r w:rsidR="00D7428E" w:rsidRPr="00024BEF">
        <w:rPr>
          <w:rFonts w:ascii="Times New Roman" w:hAnsi="Times New Roman" w:cs="Times New Roman"/>
          <w:sz w:val="24"/>
          <w:szCs w:val="24"/>
        </w:rPr>
        <w:t>i</w:t>
      </w:r>
      <w:r w:rsidRPr="00024BEF">
        <w:rPr>
          <w:rFonts w:ascii="Times New Roman" w:hAnsi="Times New Roman" w:cs="Times New Roman"/>
          <w:sz w:val="24"/>
          <w:szCs w:val="24"/>
        </w:rPr>
        <w:t>, mis seotud rongiliiklusega (</w:t>
      </w:r>
      <w:r w:rsidR="00D7428E" w:rsidRPr="00024BEF">
        <w:rPr>
          <w:rFonts w:ascii="Times New Roman" w:hAnsi="Times New Roman" w:cs="Times New Roman"/>
          <w:sz w:val="24"/>
          <w:szCs w:val="24"/>
        </w:rPr>
        <w:t xml:space="preserve">bussipeatused, </w:t>
      </w:r>
      <w:r w:rsidRPr="00024BEF">
        <w:rPr>
          <w:rFonts w:ascii="Times New Roman" w:hAnsi="Times New Roman" w:cs="Times New Roman"/>
          <w:sz w:val="24"/>
          <w:szCs w:val="24"/>
        </w:rPr>
        <w:t>ooteplatvormid, infotahvlid, parkimisalad</w:t>
      </w:r>
      <w:r w:rsidR="00D7428E" w:rsidRPr="00024BEF">
        <w:rPr>
          <w:rFonts w:ascii="Times New Roman" w:hAnsi="Times New Roman" w:cs="Times New Roman"/>
          <w:sz w:val="24"/>
          <w:szCs w:val="24"/>
        </w:rPr>
        <w:t>, jalgrattaparklad ja-majad, ootesaal, tualetid</w:t>
      </w:r>
      <w:r w:rsidRPr="00024BEF">
        <w:rPr>
          <w:rFonts w:ascii="Times New Roman" w:hAnsi="Times New Roman" w:cs="Times New Roman"/>
          <w:sz w:val="24"/>
          <w:szCs w:val="24"/>
        </w:rPr>
        <w:t xml:space="preserve"> jne.)</w:t>
      </w:r>
      <w:r w:rsidR="00D7428E" w:rsidRPr="00024BEF">
        <w:rPr>
          <w:rFonts w:ascii="Times New Roman" w:hAnsi="Times New Roman" w:cs="Times New Roman"/>
          <w:sz w:val="24"/>
          <w:szCs w:val="24"/>
        </w:rPr>
        <w:t xml:space="preserve"> välja arendamist</w:t>
      </w:r>
      <w:r w:rsidR="008C50CB" w:rsidRPr="00024BEF">
        <w:rPr>
          <w:rFonts w:ascii="Times New Roman" w:hAnsi="Times New Roman" w:cs="Times New Roman"/>
          <w:sz w:val="24"/>
          <w:szCs w:val="24"/>
        </w:rPr>
        <w:t xml:space="preserve">. </w:t>
      </w:r>
    </w:p>
    <w:p w:rsidR="008C68F9" w:rsidRPr="00E377C0" w:rsidRDefault="008C68F9" w:rsidP="00ED65C5">
      <w:pPr>
        <w:pStyle w:val="Pealkiri2"/>
        <w:spacing w:line="240" w:lineRule="auto"/>
        <w:rPr>
          <w:rFonts w:ascii="Times New Roman" w:hAnsi="Times New Roman" w:cs="Times New Roman"/>
          <w:sz w:val="24"/>
          <w:szCs w:val="24"/>
        </w:rPr>
      </w:pPr>
      <w:bookmarkStart w:id="56" w:name="_Toc368475138"/>
      <w:bookmarkStart w:id="57" w:name="_Toc367814857"/>
      <w:bookmarkStart w:id="58" w:name="_Toc335733530"/>
      <w:bookmarkStart w:id="59" w:name="_Toc335733436"/>
      <w:bookmarkStart w:id="60" w:name="_Toc308408587"/>
      <w:bookmarkStart w:id="61" w:name="_Toc399166135"/>
      <w:bookmarkStart w:id="62" w:name="_Toc493144426"/>
      <w:r w:rsidRPr="00E377C0">
        <w:rPr>
          <w:rFonts w:ascii="Times New Roman" w:hAnsi="Times New Roman" w:cs="Times New Roman"/>
          <w:sz w:val="24"/>
          <w:szCs w:val="24"/>
        </w:rPr>
        <w:t>Sõiduteed</w:t>
      </w:r>
      <w:bookmarkEnd w:id="56"/>
      <w:bookmarkEnd w:id="57"/>
      <w:bookmarkEnd w:id="58"/>
      <w:bookmarkEnd w:id="59"/>
      <w:bookmarkEnd w:id="60"/>
      <w:bookmarkEnd w:id="61"/>
      <w:bookmarkEnd w:id="62"/>
    </w:p>
    <w:p w:rsidR="00157397" w:rsidRPr="00024BEF" w:rsidRDefault="00157397" w:rsidP="00C26FD1">
      <w:pPr>
        <w:spacing w:after="0" w:line="240" w:lineRule="auto"/>
        <w:jc w:val="both"/>
        <w:rPr>
          <w:rFonts w:ascii="Times New Roman" w:hAnsi="Times New Roman" w:cs="Times New Roman"/>
          <w:sz w:val="24"/>
          <w:szCs w:val="24"/>
        </w:rPr>
      </w:pPr>
      <w:bookmarkStart w:id="63" w:name="_Toc335733531"/>
      <w:bookmarkStart w:id="64" w:name="_Toc335733437"/>
      <w:bookmarkStart w:id="65" w:name="_Toc308408588"/>
      <w:r w:rsidRPr="00024BEF">
        <w:rPr>
          <w:rFonts w:ascii="Times New Roman" w:hAnsi="Times New Roman" w:cs="Times New Roman"/>
          <w:sz w:val="24"/>
          <w:szCs w:val="24"/>
        </w:rPr>
        <w:t>V</w:t>
      </w:r>
      <w:r w:rsidR="00C26FD1" w:rsidRPr="00024BEF">
        <w:rPr>
          <w:rFonts w:ascii="Times New Roman" w:hAnsi="Times New Roman" w:cs="Times New Roman"/>
          <w:sz w:val="24"/>
          <w:szCs w:val="24"/>
        </w:rPr>
        <w:t>aldkonna arengu suuna</w:t>
      </w:r>
      <w:r w:rsidRPr="00024BEF">
        <w:rPr>
          <w:rFonts w:ascii="Times New Roman" w:hAnsi="Times New Roman" w:cs="Times New Roman"/>
          <w:sz w:val="24"/>
          <w:szCs w:val="24"/>
        </w:rPr>
        <w:t>miseks on koostamisel</w:t>
      </w:r>
      <w:r w:rsidR="00C26FD1" w:rsidRPr="00024BEF">
        <w:rPr>
          <w:rFonts w:ascii="Times New Roman" w:hAnsi="Times New Roman" w:cs="Times New Roman"/>
          <w:sz w:val="24"/>
          <w:szCs w:val="24"/>
        </w:rPr>
        <w:t xml:space="preserve"> Rakvere linna liikluse arengukava 2016-2030.</w:t>
      </w:r>
    </w:p>
    <w:p w:rsidR="00157397" w:rsidRPr="00D51575" w:rsidRDefault="00C26FD1" w:rsidP="00C26FD1">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t>Vee- ja kanalisatsioonivarustuse rekonstrueerimis</w:t>
      </w:r>
      <w:r w:rsidR="00157397" w:rsidRPr="00024BEF">
        <w:rPr>
          <w:rFonts w:ascii="Times New Roman" w:hAnsi="Times New Roman" w:cs="Times New Roman"/>
          <w:sz w:val="24"/>
          <w:szCs w:val="24"/>
        </w:rPr>
        <w:t>tööde</w:t>
      </w:r>
      <w:r w:rsidRPr="00024BEF">
        <w:rPr>
          <w:rFonts w:ascii="Times New Roman" w:hAnsi="Times New Roman" w:cs="Times New Roman"/>
          <w:sz w:val="24"/>
          <w:szCs w:val="24"/>
        </w:rPr>
        <w:t xml:space="preserve"> lõppemisel on </w:t>
      </w:r>
      <w:r w:rsidR="00157397" w:rsidRPr="00024BEF">
        <w:rPr>
          <w:rFonts w:ascii="Times New Roman" w:hAnsi="Times New Roman" w:cs="Times New Roman"/>
          <w:sz w:val="24"/>
          <w:szCs w:val="24"/>
        </w:rPr>
        <w:t>eesmärgiks</w:t>
      </w:r>
      <w:r w:rsidRPr="00024BEF">
        <w:rPr>
          <w:rFonts w:ascii="Times New Roman" w:hAnsi="Times New Roman" w:cs="Times New Roman"/>
          <w:sz w:val="24"/>
          <w:szCs w:val="24"/>
        </w:rPr>
        <w:t xml:space="preserve"> kõvakattega katta k</w:t>
      </w:r>
      <w:r w:rsidR="00157397" w:rsidRPr="00024BEF">
        <w:rPr>
          <w:rFonts w:ascii="Times New Roman" w:hAnsi="Times New Roman" w:cs="Times New Roman"/>
          <w:sz w:val="24"/>
          <w:szCs w:val="24"/>
        </w:rPr>
        <w:t>õik</w:t>
      </w:r>
      <w:r w:rsidRPr="00024BEF">
        <w:rPr>
          <w:rFonts w:ascii="Times New Roman" w:hAnsi="Times New Roman" w:cs="Times New Roman"/>
          <w:sz w:val="24"/>
          <w:szCs w:val="24"/>
        </w:rPr>
        <w:t xml:space="preserve"> Rakvere linna teed ja tänava</w:t>
      </w:r>
      <w:r w:rsidR="00157397" w:rsidRPr="00024BEF">
        <w:rPr>
          <w:rFonts w:ascii="Times New Roman" w:hAnsi="Times New Roman" w:cs="Times New Roman"/>
          <w:sz w:val="24"/>
          <w:szCs w:val="24"/>
        </w:rPr>
        <w:t>d</w:t>
      </w:r>
      <w:r w:rsidRPr="00024BEF">
        <w:rPr>
          <w:rFonts w:ascii="Times New Roman" w:hAnsi="Times New Roman" w:cs="Times New Roman"/>
          <w:sz w:val="24"/>
          <w:szCs w:val="24"/>
        </w:rPr>
        <w:t>.</w:t>
      </w:r>
      <w:r w:rsidR="00157397" w:rsidRPr="00024BEF">
        <w:t xml:space="preserve"> </w:t>
      </w:r>
      <w:r w:rsidR="00157397" w:rsidRPr="00024BEF">
        <w:rPr>
          <w:rFonts w:ascii="Times New Roman" w:hAnsi="Times New Roman" w:cs="Times New Roman"/>
          <w:sz w:val="24"/>
          <w:szCs w:val="24"/>
        </w:rPr>
        <w:t xml:space="preserve">Suuremaid investeeringuid nõudvad </w:t>
      </w:r>
      <w:r w:rsidR="00157397" w:rsidRPr="00D51575">
        <w:rPr>
          <w:rFonts w:ascii="Times New Roman" w:hAnsi="Times New Roman" w:cs="Times New Roman"/>
          <w:sz w:val="24"/>
          <w:szCs w:val="24"/>
        </w:rPr>
        <w:t>objektid, nagu viaduktid ja uued läbimurded jms teostatakse välisvahendite kaasamise võimaluse korral.</w:t>
      </w:r>
      <w:r w:rsidRPr="00D51575">
        <w:rPr>
          <w:rFonts w:ascii="Times New Roman" w:hAnsi="Times New Roman" w:cs="Times New Roman"/>
          <w:sz w:val="24"/>
          <w:szCs w:val="24"/>
        </w:rPr>
        <w:t xml:space="preserve"> </w:t>
      </w:r>
    </w:p>
    <w:p w:rsidR="00C26FD1" w:rsidRPr="00D51575" w:rsidRDefault="005B1B17" w:rsidP="00C26FD1">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 xml:space="preserve">Lähituleviku suuremate töödena on kavas renoveerida Võidu tn., Karja tn., Rägavere tee, Pikk tn, </w:t>
      </w:r>
      <w:r w:rsidR="00696FB2" w:rsidRPr="00D51575">
        <w:rPr>
          <w:rFonts w:ascii="Times New Roman" w:hAnsi="Times New Roman" w:cs="Times New Roman"/>
          <w:sz w:val="24"/>
          <w:szCs w:val="24"/>
        </w:rPr>
        <w:t xml:space="preserve">Tallinna tn., Kauba tn., Küti tn., Viru tn. Vee tn., </w:t>
      </w:r>
      <w:proofErr w:type="spellStart"/>
      <w:r w:rsidR="00696FB2" w:rsidRPr="00D51575">
        <w:rPr>
          <w:rFonts w:ascii="Times New Roman" w:hAnsi="Times New Roman" w:cs="Times New Roman"/>
          <w:sz w:val="24"/>
          <w:szCs w:val="24"/>
        </w:rPr>
        <w:t>L.Koidula</w:t>
      </w:r>
      <w:proofErr w:type="spellEnd"/>
      <w:r w:rsidR="00696FB2" w:rsidRPr="00D51575">
        <w:rPr>
          <w:rFonts w:ascii="Times New Roman" w:hAnsi="Times New Roman" w:cs="Times New Roman"/>
          <w:sz w:val="24"/>
          <w:szCs w:val="24"/>
        </w:rPr>
        <w:t xml:space="preserve"> tn., Kastani tn., Lääne tn., Kesk tn., </w:t>
      </w:r>
      <w:r w:rsidRPr="00D51575">
        <w:rPr>
          <w:rFonts w:ascii="Times New Roman" w:hAnsi="Times New Roman" w:cs="Times New Roman"/>
          <w:sz w:val="24"/>
          <w:szCs w:val="24"/>
        </w:rPr>
        <w:t>Narva tn. Parkali tn. ja C.R.</w:t>
      </w:r>
      <w:r w:rsidR="00424D24" w:rsidRPr="00D51575">
        <w:rPr>
          <w:rFonts w:ascii="Times New Roman" w:hAnsi="Times New Roman" w:cs="Times New Roman"/>
          <w:sz w:val="24"/>
          <w:szCs w:val="24"/>
        </w:rPr>
        <w:t xml:space="preserve"> </w:t>
      </w:r>
      <w:r w:rsidRPr="00D51575">
        <w:rPr>
          <w:rFonts w:ascii="Times New Roman" w:hAnsi="Times New Roman" w:cs="Times New Roman"/>
          <w:sz w:val="24"/>
          <w:szCs w:val="24"/>
        </w:rPr>
        <w:t xml:space="preserve">Jakobsoni tn. ühendus Kastani tänavani. </w:t>
      </w:r>
    </w:p>
    <w:p w:rsidR="00C26FD1" w:rsidRPr="00D51575" w:rsidRDefault="00C26FD1" w:rsidP="00ED65C5">
      <w:pPr>
        <w:spacing w:after="0" w:line="240" w:lineRule="auto"/>
        <w:jc w:val="both"/>
        <w:rPr>
          <w:rFonts w:ascii="Times New Roman" w:hAnsi="Times New Roman" w:cs="Times New Roman"/>
          <w:sz w:val="24"/>
          <w:szCs w:val="24"/>
        </w:rPr>
      </w:pPr>
    </w:p>
    <w:p w:rsidR="008C68F9" w:rsidRPr="00E377C0" w:rsidRDefault="008C68F9" w:rsidP="00ED65C5">
      <w:pPr>
        <w:pStyle w:val="Pealkiri2"/>
        <w:spacing w:line="240" w:lineRule="auto"/>
        <w:rPr>
          <w:rFonts w:ascii="Times New Roman" w:hAnsi="Times New Roman" w:cs="Times New Roman"/>
          <w:sz w:val="24"/>
          <w:szCs w:val="24"/>
        </w:rPr>
      </w:pPr>
      <w:bookmarkStart w:id="66" w:name="_Toc368475139"/>
      <w:bookmarkStart w:id="67" w:name="_Toc367814858"/>
      <w:bookmarkStart w:id="68" w:name="_Toc399166136"/>
      <w:bookmarkStart w:id="69" w:name="_Toc493144427"/>
      <w:r w:rsidRPr="00D51575">
        <w:rPr>
          <w:rFonts w:ascii="Times New Roman" w:hAnsi="Times New Roman" w:cs="Times New Roman"/>
          <w:sz w:val="24"/>
          <w:szCs w:val="24"/>
        </w:rPr>
        <w:t>Ühistransport</w:t>
      </w:r>
      <w:bookmarkEnd w:id="63"/>
      <w:bookmarkEnd w:id="64"/>
      <w:bookmarkEnd w:id="65"/>
      <w:bookmarkEnd w:id="66"/>
      <w:bookmarkEnd w:id="67"/>
      <w:bookmarkEnd w:id="68"/>
      <w:bookmarkEnd w:id="69"/>
    </w:p>
    <w:p w:rsidR="001E60B3" w:rsidRPr="006F5204" w:rsidRDefault="008C68F9" w:rsidP="001E60B3">
      <w:pPr>
        <w:spacing w:after="0" w:line="240" w:lineRule="auto"/>
        <w:jc w:val="both"/>
        <w:rPr>
          <w:rFonts w:ascii="Times New Roman" w:hAnsi="Times New Roman" w:cs="Times New Roman"/>
          <w:color w:val="FF0000"/>
          <w:sz w:val="24"/>
          <w:szCs w:val="24"/>
        </w:rPr>
      </w:pPr>
      <w:r w:rsidRPr="008B2849">
        <w:rPr>
          <w:rFonts w:ascii="Times New Roman" w:hAnsi="Times New Roman" w:cs="Times New Roman"/>
          <w:sz w:val="24"/>
          <w:szCs w:val="24"/>
        </w:rPr>
        <w:t xml:space="preserve">Kuna linn on väike ja liikumisvajadused ulatuvad üle omavalitsuste piiride, on ka tulevikus ilmselt </w:t>
      </w:r>
      <w:r w:rsidRPr="00850450">
        <w:rPr>
          <w:rFonts w:ascii="Times New Roman" w:hAnsi="Times New Roman" w:cs="Times New Roman"/>
          <w:sz w:val="24"/>
          <w:szCs w:val="24"/>
        </w:rPr>
        <w:t xml:space="preserve">mõttekas </w:t>
      </w:r>
      <w:r w:rsidR="00992429" w:rsidRPr="00850450">
        <w:rPr>
          <w:rFonts w:ascii="Times New Roman" w:hAnsi="Times New Roman" w:cs="Times New Roman"/>
          <w:sz w:val="24"/>
          <w:szCs w:val="24"/>
        </w:rPr>
        <w:t>toimiva liinivõrguga</w:t>
      </w:r>
      <w:r w:rsidRPr="00850450">
        <w:rPr>
          <w:rFonts w:ascii="Times New Roman" w:hAnsi="Times New Roman" w:cs="Times New Roman"/>
          <w:sz w:val="24"/>
          <w:szCs w:val="24"/>
        </w:rPr>
        <w:t xml:space="preserve"> jätk</w:t>
      </w:r>
      <w:r w:rsidR="00992429" w:rsidRPr="00850450">
        <w:rPr>
          <w:rFonts w:ascii="Times New Roman" w:hAnsi="Times New Roman" w:cs="Times New Roman"/>
          <w:sz w:val="24"/>
          <w:szCs w:val="24"/>
        </w:rPr>
        <w:t>a</w:t>
      </w:r>
      <w:r w:rsidRPr="00850450">
        <w:rPr>
          <w:rFonts w:ascii="Times New Roman" w:hAnsi="Times New Roman" w:cs="Times New Roman"/>
          <w:sz w:val="24"/>
          <w:szCs w:val="24"/>
        </w:rPr>
        <w:t xml:space="preserve">mine. Ühistranspordi korraldamisel on keerulisemaks komponendiks selle tasuvus ja doteerimine. Viimastel </w:t>
      </w:r>
      <w:r w:rsidRPr="008B2849">
        <w:rPr>
          <w:rFonts w:ascii="Times New Roman" w:hAnsi="Times New Roman" w:cs="Times New Roman"/>
          <w:sz w:val="24"/>
          <w:szCs w:val="24"/>
        </w:rPr>
        <w:t xml:space="preserve">aastatel on hoiakud ühiskonnas soosinud ühistranspordi arendamist, kuna seda on peetud otstarbekamaks ja keskkonnasäästlikumaks. Teatud oludes on see reisijate vähesuse korral siiski vastupidi. Tulevikus saab ilmselt määravaks siiski mugavus ja inimese ajaressursi hind, mis seab ühistranspordi konkurentsivõime Rakvere linnas ja lähiümbruses veel suurema surve alla. </w:t>
      </w:r>
    </w:p>
    <w:p w:rsidR="008C68F9" w:rsidRPr="008B2849" w:rsidRDefault="008C68F9" w:rsidP="00ED65C5">
      <w:pPr>
        <w:spacing w:after="0" w:line="240" w:lineRule="auto"/>
        <w:jc w:val="both"/>
        <w:rPr>
          <w:rFonts w:ascii="Times New Roman" w:hAnsi="Times New Roman" w:cs="Times New Roman"/>
          <w:sz w:val="24"/>
          <w:szCs w:val="24"/>
        </w:rPr>
      </w:pPr>
    </w:p>
    <w:p w:rsidR="008C68F9" w:rsidRPr="00850450" w:rsidRDefault="00A81BB5" w:rsidP="00ED65C5">
      <w:pPr>
        <w:pStyle w:val="Pealkiri2"/>
        <w:spacing w:line="240" w:lineRule="auto"/>
        <w:rPr>
          <w:rFonts w:ascii="Times New Roman" w:hAnsi="Times New Roman" w:cs="Times New Roman"/>
          <w:sz w:val="24"/>
          <w:szCs w:val="24"/>
        </w:rPr>
      </w:pPr>
      <w:bookmarkStart w:id="70" w:name="_Toc368475140"/>
      <w:bookmarkStart w:id="71" w:name="_Toc367814859"/>
      <w:bookmarkStart w:id="72" w:name="_Toc335733532"/>
      <w:bookmarkStart w:id="73" w:name="_Toc335733438"/>
      <w:bookmarkStart w:id="74" w:name="_Toc308408589"/>
      <w:bookmarkStart w:id="75" w:name="_Toc399166137"/>
      <w:bookmarkStart w:id="76" w:name="_Toc493144428"/>
      <w:r w:rsidRPr="00850450">
        <w:rPr>
          <w:rFonts w:ascii="Times New Roman" w:hAnsi="Times New Roman" w:cs="Times New Roman"/>
          <w:sz w:val="24"/>
          <w:szCs w:val="24"/>
        </w:rPr>
        <w:t xml:space="preserve">Kergliiklus- ja </w:t>
      </w:r>
      <w:r w:rsidR="008C68F9" w:rsidRPr="00850450">
        <w:rPr>
          <w:rFonts w:ascii="Times New Roman" w:hAnsi="Times New Roman" w:cs="Times New Roman"/>
          <w:sz w:val="24"/>
          <w:szCs w:val="24"/>
        </w:rPr>
        <w:t>kõnniteed</w:t>
      </w:r>
      <w:bookmarkEnd w:id="70"/>
      <w:bookmarkEnd w:id="71"/>
      <w:bookmarkEnd w:id="72"/>
      <w:bookmarkEnd w:id="73"/>
      <w:bookmarkEnd w:id="74"/>
      <w:bookmarkEnd w:id="75"/>
      <w:bookmarkEnd w:id="76"/>
    </w:p>
    <w:p w:rsidR="008C68F9" w:rsidRPr="00850450" w:rsidRDefault="008C68F9" w:rsidP="00ED65C5">
      <w:p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 xml:space="preserve">Ilmselt kõige rohkem vastakaid arvamusi ja poleemikat tekitanud valdkond ning pea kõigis erinevates töörühmades kõneainet </w:t>
      </w:r>
      <w:r w:rsidRPr="001F7244">
        <w:rPr>
          <w:rFonts w:ascii="Times New Roman" w:hAnsi="Times New Roman" w:cs="Times New Roman"/>
          <w:sz w:val="24"/>
          <w:szCs w:val="24"/>
        </w:rPr>
        <w:t xml:space="preserve">pakkunud teemaks oli linna kõnniteede ja jalgrattaga </w:t>
      </w:r>
      <w:r w:rsidRPr="00850450">
        <w:rPr>
          <w:rFonts w:ascii="Times New Roman" w:hAnsi="Times New Roman" w:cs="Times New Roman"/>
          <w:sz w:val="24"/>
          <w:szCs w:val="24"/>
        </w:rPr>
        <w:t>liikumise võimalused ning nende olukord linnas.</w:t>
      </w:r>
      <w:r w:rsidR="00D62C19" w:rsidRPr="00850450">
        <w:rPr>
          <w:rFonts w:ascii="Times New Roman" w:hAnsi="Times New Roman" w:cs="Times New Roman"/>
          <w:sz w:val="24"/>
          <w:szCs w:val="24"/>
        </w:rPr>
        <w:t xml:space="preserve"> </w:t>
      </w:r>
      <w:r w:rsidRPr="00850450">
        <w:rPr>
          <w:rFonts w:ascii="Times New Roman" w:hAnsi="Times New Roman" w:cs="Times New Roman"/>
          <w:sz w:val="24"/>
          <w:szCs w:val="24"/>
        </w:rPr>
        <w:t xml:space="preserve">Ühisele meelele jõuti selles, et olemasolevad kõnniteed tuleb kindlasti korda teha. Erinevaid seisukohti tekitas aga uute </w:t>
      </w:r>
      <w:r w:rsidR="00241179" w:rsidRPr="00850450">
        <w:rPr>
          <w:rFonts w:ascii="Times New Roman" w:hAnsi="Times New Roman" w:cs="Times New Roman"/>
          <w:sz w:val="24"/>
          <w:szCs w:val="24"/>
        </w:rPr>
        <w:t xml:space="preserve">kergliiklusteede </w:t>
      </w:r>
      <w:r w:rsidRPr="00850450">
        <w:rPr>
          <w:rFonts w:ascii="Times New Roman" w:hAnsi="Times New Roman" w:cs="Times New Roman"/>
          <w:sz w:val="24"/>
          <w:szCs w:val="24"/>
        </w:rPr>
        <w:t xml:space="preserve">ehitamise vajadus ja maht. Oli arvamusi, et Rakveres on </w:t>
      </w:r>
      <w:r w:rsidR="00241179" w:rsidRPr="00850450">
        <w:rPr>
          <w:rFonts w:ascii="Times New Roman" w:hAnsi="Times New Roman" w:cs="Times New Roman"/>
          <w:sz w:val="24"/>
          <w:szCs w:val="24"/>
        </w:rPr>
        <w:t xml:space="preserve">kergliiklusteid </w:t>
      </w:r>
      <w:r w:rsidRPr="00850450">
        <w:rPr>
          <w:rFonts w:ascii="Times New Roman" w:hAnsi="Times New Roman" w:cs="Times New Roman"/>
          <w:sz w:val="24"/>
          <w:szCs w:val="24"/>
        </w:rPr>
        <w:t xml:space="preserve">vähe ja olukord väga halb ning neid tuleks rajada võimalikult palju, kuna linn on kompaktne ning jalgratastel </w:t>
      </w:r>
      <w:r w:rsidRPr="00850450">
        <w:rPr>
          <w:rFonts w:ascii="Times New Roman" w:hAnsi="Times New Roman" w:cs="Times New Roman"/>
          <w:sz w:val="24"/>
          <w:szCs w:val="24"/>
        </w:rPr>
        <w:lastRenderedPageBreak/>
        <w:t xml:space="preserve">liikumine mõjub positiivselt rahva tervisele. Teiselt poolt väljendati seisukohta, et selliste teede rajamise ja hoolduse kulud on kasutusintensiivsusega võrreldes põhjendamatult suured ning ei maksa unustada, et meie kliimas on neid teid võimalik kasutada vaid </w:t>
      </w:r>
      <w:r w:rsidRPr="00850450">
        <w:rPr>
          <w:rFonts w:ascii="Times New Roman" w:hAnsi="Times New Roman" w:cs="Times New Roman"/>
          <w:i/>
          <w:iCs/>
          <w:sz w:val="24"/>
          <w:szCs w:val="24"/>
        </w:rPr>
        <w:t>ca</w:t>
      </w:r>
      <w:r w:rsidRPr="00850450">
        <w:rPr>
          <w:rFonts w:ascii="Times New Roman" w:hAnsi="Times New Roman" w:cs="Times New Roman"/>
          <w:sz w:val="24"/>
          <w:szCs w:val="24"/>
        </w:rPr>
        <w:t xml:space="preserve"> 9 kuud aastas. Samuti oli erinevaid seisukohti praeguste liikumisvõimaluste turvalisuse kohta. Hõredama liiklusega tänavatel on väikelinnas rattaga liikumiseks mõistlik kasutada tänavat ning paralleelse rattatee rajamine ei ole otstarbekas. Küll aga on vajalik rajada</w:t>
      </w:r>
      <w:r w:rsidR="00850450" w:rsidRPr="00850450">
        <w:rPr>
          <w:rFonts w:ascii="Times New Roman" w:hAnsi="Times New Roman" w:cs="Times New Roman"/>
          <w:sz w:val="24"/>
          <w:szCs w:val="24"/>
        </w:rPr>
        <w:t xml:space="preserve"> </w:t>
      </w:r>
      <w:r w:rsidR="00241179" w:rsidRPr="00850450">
        <w:rPr>
          <w:rFonts w:ascii="Times New Roman" w:hAnsi="Times New Roman" w:cs="Times New Roman"/>
          <w:sz w:val="24"/>
          <w:szCs w:val="24"/>
        </w:rPr>
        <w:t>kergliiklusteed</w:t>
      </w:r>
      <w:r w:rsidRPr="00850450">
        <w:rPr>
          <w:rFonts w:ascii="Times New Roman" w:hAnsi="Times New Roman" w:cs="Times New Roman"/>
          <w:sz w:val="24"/>
          <w:szCs w:val="24"/>
        </w:rPr>
        <w:t xml:space="preserve"> tihedama liiklusega autoteede kõrvale, kus oleks tagatud ka suurem potentsiaalne kasutajate hulk. Võttes arvesse ka maa-aluste kommunikatsioonide olukorda ning võimalikke kokkuleppeid </w:t>
      </w:r>
      <w:r w:rsidR="00241179" w:rsidRPr="00850450">
        <w:rPr>
          <w:rFonts w:ascii="Times New Roman" w:hAnsi="Times New Roman" w:cs="Times New Roman"/>
          <w:sz w:val="24"/>
          <w:szCs w:val="24"/>
        </w:rPr>
        <w:t xml:space="preserve">kergliiklusteede </w:t>
      </w:r>
      <w:r w:rsidRPr="00850450">
        <w:rPr>
          <w:rFonts w:ascii="Times New Roman" w:hAnsi="Times New Roman" w:cs="Times New Roman"/>
          <w:sz w:val="24"/>
          <w:szCs w:val="24"/>
        </w:rPr>
        <w:t>ehitamiseks eramaadele, on esmajärjekorras vajalik rajada järgmised lõigud:</w:t>
      </w:r>
    </w:p>
    <w:p w:rsidR="008C68F9" w:rsidRPr="00850450"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Kesklinn – Lilleoru</w:t>
      </w:r>
    </w:p>
    <w:p w:rsidR="008C68F9" w:rsidRPr="00850450"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 xml:space="preserve">Kesklinn – Põhjakeskus </w:t>
      </w:r>
    </w:p>
    <w:p w:rsidR="008C68F9" w:rsidRPr="008B2849"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Kesklinn – Sõmeru</w:t>
      </w:r>
    </w:p>
    <w:p w:rsidR="008C68F9" w:rsidRPr="008B2849"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Kesklinn – Rägavere tee</w:t>
      </w:r>
    </w:p>
    <w:p w:rsidR="008C68F9" w:rsidRPr="008B2849"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Karja tänav, mis ühendaks erinevad suunad</w:t>
      </w:r>
    </w:p>
    <w:p w:rsidR="00300B39" w:rsidRPr="00300B39" w:rsidRDefault="008C68F9" w:rsidP="00300B39">
      <w:pPr>
        <w:spacing w:after="0" w:line="240" w:lineRule="auto"/>
        <w:jc w:val="both"/>
        <w:rPr>
          <w:rFonts w:ascii="Times New Roman" w:hAnsi="Times New Roman" w:cs="Times New Roman"/>
          <w:color w:val="FF0000"/>
          <w:sz w:val="24"/>
          <w:szCs w:val="24"/>
        </w:rPr>
      </w:pPr>
      <w:r w:rsidRPr="008B2849">
        <w:rPr>
          <w:rFonts w:ascii="Times New Roman" w:hAnsi="Times New Roman" w:cs="Times New Roman"/>
          <w:sz w:val="24"/>
          <w:szCs w:val="24"/>
        </w:rPr>
        <w:t>Veelgi olulisemaks tuleb siiski pidada kesklinna ja selle lähiümbruse kõnniteede remontimist ja renoveerimist viisil, mis tagab ka kitsamates oludes mugavama ja turvalisema liikluse.</w:t>
      </w:r>
      <w:r w:rsidR="00300B39">
        <w:rPr>
          <w:rFonts w:ascii="Times New Roman" w:hAnsi="Times New Roman" w:cs="Times New Roman"/>
          <w:sz w:val="24"/>
          <w:szCs w:val="24"/>
        </w:rPr>
        <w:t xml:space="preserve"> </w:t>
      </w:r>
    </w:p>
    <w:p w:rsidR="008C68F9" w:rsidRPr="00E377C0" w:rsidRDefault="008C68F9" w:rsidP="00ED65C5">
      <w:pPr>
        <w:pStyle w:val="Pealkiri2"/>
        <w:spacing w:line="240" w:lineRule="auto"/>
        <w:rPr>
          <w:rFonts w:ascii="Times New Roman" w:hAnsi="Times New Roman" w:cs="Times New Roman"/>
          <w:sz w:val="24"/>
          <w:szCs w:val="24"/>
        </w:rPr>
      </w:pPr>
      <w:bookmarkStart w:id="77" w:name="_Toc368475141"/>
      <w:bookmarkStart w:id="78" w:name="_Toc367814860"/>
      <w:bookmarkStart w:id="79" w:name="_Toc335733533"/>
      <w:bookmarkStart w:id="80" w:name="_Toc335733439"/>
      <w:bookmarkStart w:id="81" w:name="_Toc308408590"/>
      <w:bookmarkStart w:id="82" w:name="_Toc399166138"/>
      <w:bookmarkStart w:id="83" w:name="_Toc493144429"/>
      <w:r w:rsidRPr="00E377C0">
        <w:rPr>
          <w:rFonts w:ascii="Times New Roman" w:hAnsi="Times New Roman" w:cs="Times New Roman"/>
          <w:sz w:val="24"/>
          <w:szCs w:val="24"/>
        </w:rPr>
        <w:t>Lennuliiklus</w:t>
      </w:r>
      <w:bookmarkEnd w:id="77"/>
      <w:bookmarkEnd w:id="78"/>
      <w:bookmarkEnd w:id="79"/>
      <w:bookmarkEnd w:id="80"/>
      <w:bookmarkEnd w:id="81"/>
      <w:bookmarkEnd w:id="82"/>
      <w:bookmarkEnd w:id="83"/>
    </w:p>
    <w:p w:rsidR="008C68F9" w:rsidRDefault="008C68F9" w:rsidP="00ED65C5">
      <w:pPr>
        <w:spacing w:after="0" w:line="240" w:lineRule="auto"/>
        <w:jc w:val="both"/>
        <w:rPr>
          <w:rFonts w:ascii="Times New Roman" w:hAnsi="Times New Roman" w:cs="Times New Roman"/>
          <w:sz w:val="24"/>
          <w:szCs w:val="24"/>
        </w:rPr>
      </w:pPr>
      <w:r w:rsidRPr="001F7244">
        <w:rPr>
          <w:rFonts w:ascii="Times New Roman" w:hAnsi="Times New Roman" w:cs="Times New Roman"/>
          <w:sz w:val="24"/>
          <w:szCs w:val="24"/>
        </w:rPr>
        <w:t>Üldplaneeringus on kajastatud Rakvere lennuvälja arendamine väikelennukite, hobilennunduse, väikekaubavedude ja operatiivlendude teenindamiseks. Laiema reisilennuliikluse vajaduse katab Lennart Meri Tallinna lennujaam, millega on hea transpordiühendus.</w:t>
      </w:r>
    </w:p>
    <w:p w:rsidR="00291AFF" w:rsidRPr="00850450" w:rsidRDefault="00291AFF" w:rsidP="00ED65C5">
      <w:pPr>
        <w:spacing w:after="0" w:line="240" w:lineRule="auto"/>
        <w:jc w:val="both"/>
        <w:rPr>
          <w:rFonts w:ascii="Times New Roman" w:hAnsi="Times New Roman" w:cs="Times New Roman"/>
          <w:sz w:val="24"/>
          <w:szCs w:val="24"/>
        </w:rPr>
      </w:pPr>
    </w:p>
    <w:p w:rsidR="008C68F9" w:rsidRPr="00850450" w:rsidRDefault="008C68F9" w:rsidP="00ED65C5">
      <w:pPr>
        <w:spacing w:after="0" w:line="240" w:lineRule="auto"/>
        <w:jc w:val="both"/>
        <w:rPr>
          <w:rFonts w:ascii="Times New Roman" w:hAnsi="Times New Roman" w:cs="Times New Roman"/>
          <w:i/>
          <w:iCs/>
          <w:sz w:val="24"/>
          <w:szCs w:val="24"/>
        </w:rPr>
      </w:pPr>
      <w:r w:rsidRPr="00850450">
        <w:rPr>
          <w:rFonts w:ascii="Times New Roman" w:hAnsi="Times New Roman" w:cs="Times New Roman"/>
          <w:i/>
          <w:iCs/>
          <w:sz w:val="24"/>
          <w:szCs w:val="24"/>
        </w:rPr>
        <w:t>Aasta 2030 visioon</w:t>
      </w:r>
    </w:p>
    <w:p w:rsidR="008C68F9" w:rsidRPr="00850450"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Linnasiseselt on välja arendatud</w:t>
      </w:r>
      <w:r w:rsidR="00850450" w:rsidRPr="00850450">
        <w:rPr>
          <w:rFonts w:ascii="Times New Roman" w:hAnsi="Times New Roman" w:cs="Times New Roman"/>
          <w:sz w:val="24"/>
          <w:szCs w:val="24"/>
        </w:rPr>
        <w:t xml:space="preserve"> </w:t>
      </w:r>
      <w:r w:rsidR="00241179" w:rsidRPr="00850450">
        <w:rPr>
          <w:rFonts w:ascii="Times New Roman" w:hAnsi="Times New Roman" w:cs="Times New Roman"/>
          <w:sz w:val="24"/>
          <w:szCs w:val="24"/>
        </w:rPr>
        <w:t xml:space="preserve">kõnni- </w:t>
      </w:r>
      <w:r w:rsidRPr="00850450">
        <w:rPr>
          <w:rFonts w:ascii="Times New Roman" w:hAnsi="Times New Roman" w:cs="Times New Roman"/>
          <w:sz w:val="24"/>
          <w:szCs w:val="24"/>
        </w:rPr>
        <w:t xml:space="preserve">ja jalgrattateede võrk, mis võimaldab elanikel mugavalt igapäevased toimingud sooritada jalgsi või jalgrattaga. On loodud jalgrattaühendused linna ringteega ja ümbruskonna valdade jalgrattateedega. Toimib jalgrataste laenutussüsteem. </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 xml:space="preserve">Rakverel on tagatud hea transpordiühendus nii reisijate kui kaubavedude osas kõigis suundades (Tallinn, Helsingi, Tartu, Peterburi, Kunda </w:t>
      </w:r>
      <w:r w:rsidRPr="008B2849">
        <w:rPr>
          <w:rFonts w:ascii="Times New Roman" w:hAnsi="Times New Roman" w:cs="Times New Roman"/>
          <w:sz w:val="24"/>
          <w:szCs w:val="24"/>
        </w:rPr>
        <w:t xml:space="preserve">(sh sadam), Peipsi järv, Eesti põhjaranniku väikesadamad). </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 on täies ulatuses varustatud korralike vee- ja kanalisatsioonitrasside võrguga. Teenuse hind ja kvaliteet on tasakaalus. Tagatud on piisava ressursiga kvaliteetne, puhas vesi.</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Energiaturul valitseb vaba konkurents ning toimiv turg tagab elanikele ja ettevõtjatele võimaluse leida endale parim teenusepakkuja. Kohalikul ressursil baseeruv taastuvenergia on saavutanud energiabilansis arvestatava osakaalu.</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põhja- ja lõunaosad on ühendatud kiirete ja ohutute ühendustega. Rajatud on viadukt, ühendamaks Kauba tänavat </w:t>
      </w:r>
      <w:proofErr w:type="spellStart"/>
      <w:r w:rsidRPr="008B2849">
        <w:rPr>
          <w:rFonts w:ascii="Times New Roman" w:hAnsi="Times New Roman" w:cs="Times New Roman"/>
          <w:sz w:val="24"/>
          <w:szCs w:val="24"/>
        </w:rPr>
        <w:t>Arkna</w:t>
      </w:r>
      <w:proofErr w:type="spellEnd"/>
      <w:r w:rsidRPr="008B2849">
        <w:rPr>
          <w:rFonts w:ascii="Times New Roman" w:hAnsi="Times New Roman" w:cs="Times New Roman"/>
          <w:sz w:val="24"/>
          <w:szCs w:val="24"/>
        </w:rPr>
        <w:t xml:space="preserve"> teega. </w:t>
      </w:r>
    </w:p>
    <w:p w:rsidR="008C68F9" w:rsidRPr="008B2849" w:rsidRDefault="008C68F9" w:rsidP="00ED65C5">
      <w:pPr>
        <w:spacing w:line="240" w:lineRule="auto"/>
        <w:jc w:val="both"/>
        <w:rPr>
          <w:rFonts w:ascii="Times New Roman" w:hAnsi="Times New Roman" w:cs="Times New Roman"/>
          <w:sz w:val="24"/>
          <w:szCs w:val="24"/>
        </w:rPr>
      </w:pPr>
    </w:p>
    <w:p w:rsidR="008C68F9" w:rsidRPr="00E377C0" w:rsidRDefault="008C68F9" w:rsidP="00ED65C5">
      <w:pPr>
        <w:spacing w:line="240" w:lineRule="auto"/>
        <w:jc w:val="both"/>
        <w:rPr>
          <w:rFonts w:ascii="Times New Roman" w:hAnsi="Times New Roman" w:cs="Times New Roman"/>
          <w:b/>
          <w:bCs/>
          <w:i/>
          <w:iCs/>
          <w:sz w:val="24"/>
          <w:szCs w:val="24"/>
        </w:rPr>
      </w:pPr>
      <w:r w:rsidRPr="00E377C0">
        <w:rPr>
          <w:rFonts w:ascii="Times New Roman" w:hAnsi="Times New Roman" w:cs="Times New Roman"/>
          <w:b/>
          <w:bCs/>
          <w:i/>
          <w:iCs/>
          <w:sz w:val="24"/>
          <w:szCs w:val="24"/>
        </w:rPr>
        <w:t>Tähtsaimad eesmärgid ja tegevused tulevikusoovide saavutamiseks, mis nõuavad kohest rakendamist</w:t>
      </w:r>
    </w:p>
    <w:p w:rsidR="008C68F9" w:rsidRPr="008B2849" w:rsidRDefault="008C68F9" w:rsidP="00ED65C5">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4"/>
        <w:gridCol w:w="4810"/>
        <w:gridCol w:w="873"/>
        <w:gridCol w:w="2221"/>
      </w:tblGrid>
      <w:tr w:rsidR="008C68F9" w:rsidRPr="008B2849" w:rsidTr="000053AB">
        <w:tc>
          <w:tcPr>
            <w:tcW w:w="1984"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w:t>
            </w:r>
          </w:p>
        </w:tc>
        <w:tc>
          <w:tcPr>
            <w:tcW w:w="481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Tegevus</w:t>
            </w:r>
          </w:p>
        </w:tc>
        <w:tc>
          <w:tcPr>
            <w:tcW w:w="873"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Aeg</w:t>
            </w:r>
          </w:p>
        </w:tc>
        <w:tc>
          <w:tcPr>
            <w:tcW w:w="2221"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Teostajad, rahastajad</w:t>
            </w:r>
          </w:p>
        </w:tc>
      </w:tr>
      <w:tr w:rsidR="008C68F9" w:rsidRPr="008B2849" w:rsidTr="000053AB">
        <w:tc>
          <w:tcPr>
            <w:tcW w:w="1984" w:type="dxa"/>
          </w:tcPr>
          <w:p w:rsidR="008C68F9" w:rsidRPr="008B2849" w:rsidRDefault="008C68F9" w:rsidP="0085045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2</w:t>
            </w:r>
            <w:r w:rsidRPr="00850450">
              <w:rPr>
                <w:rFonts w:ascii="Times New Roman" w:hAnsi="Times New Roman" w:cs="Times New Roman"/>
                <w:sz w:val="24"/>
                <w:szCs w:val="24"/>
              </w:rPr>
              <w:t>.1</w:t>
            </w:r>
            <w:r w:rsidR="00850450" w:rsidRPr="00850450">
              <w:rPr>
                <w:rFonts w:ascii="Times New Roman" w:hAnsi="Times New Roman" w:cs="Times New Roman"/>
                <w:sz w:val="24"/>
                <w:szCs w:val="24"/>
              </w:rPr>
              <w:t xml:space="preserve">. </w:t>
            </w:r>
            <w:r w:rsidR="00666957" w:rsidRPr="00850450">
              <w:rPr>
                <w:rFonts w:ascii="Times New Roman" w:hAnsi="Times New Roman" w:cs="Times New Roman"/>
                <w:sz w:val="24"/>
                <w:szCs w:val="24"/>
              </w:rPr>
              <w:t>Kõnni</w:t>
            </w:r>
            <w:r w:rsidRPr="00850450">
              <w:rPr>
                <w:rFonts w:ascii="Times New Roman" w:hAnsi="Times New Roman" w:cs="Times New Roman"/>
                <w:sz w:val="24"/>
                <w:szCs w:val="24"/>
              </w:rPr>
              <w:t xml:space="preserve">- ja </w:t>
            </w:r>
            <w:r w:rsidR="00666957" w:rsidRPr="00850450">
              <w:rPr>
                <w:rFonts w:ascii="Times New Roman" w:hAnsi="Times New Roman" w:cs="Times New Roman"/>
                <w:sz w:val="24"/>
                <w:szCs w:val="24"/>
              </w:rPr>
              <w:lastRenderedPageBreak/>
              <w:t>kergliiklus</w:t>
            </w:r>
            <w:r w:rsidRPr="00850450">
              <w:rPr>
                <w:rFonts w:ascii="Times New Roman" w:hAnsi="Times New Roman" w:cs="Times New Roman"/>
                <w:sz w:val="24"/>
                <w:szCs w:val="24"/>
              </w:rPr>
              <w:t>teede ehitus ja remont</w:t>
            </w:r>
          </w:p>
        </w:tc>
        <w:tc>
          <w:tcPr>
            <w:tcW w:w="4810"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lastRenderedPageBreak/>
              <w:t xml:space="preserve">T 2.1 Nimetatud lõikude rajamine, mis </w:t>
            </w:r>
            <w:r w:rsidRPr="00D51575">
              <w:rPr>
                <w:rFonts w:ascii="Times New Roman" w:hAnsi="Times New Roman" w:cs="Times New Roman"/>
                <w:sz w:val="24"/>
                <w:szCs w:val="24"/>
              </w:rPr>
              <w:lastRenderedPageBreak/>
              <w:t>ühendab erinevad suunad:</w:t>
            </w:r>
          </w:p>
          <w:p w:rsidR="008C68F9" w:rsidRPr="00D51575" w:rsidRDefault="008C68F9" w:rsidP="00D21268">
            <w:pPr>
              <w:pStyle w:val="Loendilik1"/>
              <w:numPr>
                <w:ilvl w:val="0"/>
                <w:numId w:val="29"/>
              </w:num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Kesklinn – Lilleoru</w:t>
            </w:r>
          </w:p>
          <w:p w:rsidR="008C68F9" w:rsidRPr="00D51575" w:rsidRDefault="008C68F9" w:rsidP="00D21268">
            <w:pPr>
              <w:pStyle w:val="Loendilik1"/>
              <w:numPr>
                <w:ilvl w:val="0"/>
                <w:numId w:val="29"/>
              </w:num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Kesklinn – Põhjakeskus </w:t>
            </w:r>
          </w:p>
          <w:p w:rsidR="008C68F9" w:rsidRPr="00D51575" w:rsidRDefault="008C68F9" w:rsidP="00D21268">
            <w:pPr>
              <w:pStyle w:val="Loendilik1"/>
              <w:numPr>
                <w:ilvl w:val="0"/>
                <w:numId w:val="29"/>
              </w:num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Kesklinn – Sõmeru</w:t>
            </w:r>
          </w:p>
          <w:p w:rsidR="008C68F9" w:rsidRPr="00D51575" w:rsidRDefault="008C68F9" w:rsidP="00D21268">
            <w:pPr>
              <w:pStyle w:val="Loendilik1"/>
              <w:numPr>
                <w:ilvl w:val="0"/>
                <w:numId w:val="29"/>
              </w:num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Karja tänav</w:t>
            </w:r>
          </w:p>
          <w:p w:rsidR="008C68F9" w:rsidRPr="00D51575" w:rsidRDefault="008C68F9" w:rsidP="00D21268">
            <w:pPr>
              <w:pStyle w:val="Loendilik1"/>
              <w:numPr>
                <w:ilvl w:val="0"/>
                <w:numId w:val="29"/>
              </w:num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Rägavere tee</w:t>
            </w:r>
          </w:p>
          <w:p w:rsidR="008C68F9" w:rsidRPr="00D51575" w:rsidRDefault="008C68F9" w:rsidP="00D21268">
            <w:pPr>
              <w:pStyle w:val="Loendilik1"/>
              <w:numPr>
                <w:ilvl w:val="0"/>
                <w:numId w:val="29"/>
              </w:num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Seminari tn</w:t>
            </w:r>
          </w:p>
        </w:tc>
        <w:tc>
          <w:tcPr>
            <w:tcW w:w="873" w:type="dxa"/>
          </w:tcPr>
          <w:p w:rsidR="008C68F9" w:rsidRPr="00D51575" w:rsidRDefault="00EC7972"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lastRenderedPageBreak/>
              <w:t>201</w:t>
            </w:r>
            <w:r w:rsidR="000053AB" w:rsidRPr="00D51575">
              <w:rPr>
                <w:rFonts w:ascii="Times New Roman" w:hAnsi="Times New Roman" w:cs="Times New Roman"/>
                <w:sz w:val="24"/>
                <w:szCs w:val="24"/>
              </w:rPr>
              <w:t>7</w:t>
            </w:r>
            <w:r w:rsidR="008C68F9" w:rsidRPr="00D51575">
              <w:rPr>
                <w:rFonts w:ascii="Times New Roman" w:hAnsi="Times New Roman" w:cs="Times New Roman"/>
                <w:sz w:val="24"/>
                <w:szCs w:val="24"/>
              </w:rPr>
              <w:t>-</w:t>
            </w:r>
          </w:p>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lastRenderedPageBreak/>
              <w:t>2020</w:t>
            </w:r>
          </w:p>
        </w:tc>
        <w:tc>
          <w:tcPr>
            <w:tcW w:w="2221"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lastRenderedPageBreak/>
              <w:t xml:space="preserve">Linnavalitsus, </w:t>
            </w:r>
            <w:r w:rsidRPr="00D51575">
              <w:rPr>
                <w:rFonts w:ascii="Times New Roman" w:hAnsi="Times New Roman" w:cs="Times New Roman"/>
                <w:sz w:val="24"/>
                <w:szCs w:val="24"/>
              </w:rPr>
              <w:lastRenderedPageBreak/>
              <w:t xml:space="preserve">projektid </w:t>
            </w:r>
          </w:p>
        </w:tc>
      </w:tr>
      <w:tr w:rsidR="008C68F9" w:rsidRPr="008B2849" w:rsidTr="000053AB">
        <w:tc>
          <w:tcPr>
            <w:tcW w:w="198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E 2.2 Sõiduteede ning ristmike remont ja rekonstrueerimine</w:t>
            </w:r>
          </w:p>
        </w:tc>
        <w:tc>
          <w:tcPr>
            <w:tcW w:w="4810" w:type="dxa"/>
          </w:tcPr>
          <w:p w:rsidR="008C68F9" w:rsidRPr="00D51575" w:rsidRDefault="008C68F9" w:rsidP="00D21268">
            <w:p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2.2 Suure koormusega tänavate ja ristmike arendamine ja väljaehitamine</w:t>
            </w:r>
          </w:p>
          <w:p w:rsidR="008C68F9" w:rsidRPr="00D51575" w:rsidRDefault="008C68F9" w:rsidP="00D21268">
            <w:pPr>
              <w:spacing w:after="0" w:line="240" w:lineRule="auto"/>
              <w:rPr>
                <w:rFonts w:ascii="Times New Roman" w:hAnsi="Times New Roman" w:cs="Times New Roman"/>
                <w:i/>
                <w:iCs/>
                <w:sz w:val="24"/>
                <w:szCs w:val="24"/>
                <w:lang w:eastAsia="ja-JP"/>
              </w:rPr>
            </w:pPr>
            <w:r w:rsidRPr="00D51575">
              <w:rPr>
                <w:rFonts w:ascii="Times New Roman" w:hAnsi="Times New Roman" w:cs="Times New Roman"/>
                <w:i/>
                <w:iCs/>
                <w:sz w:val="24"/>
                <w:szCs w:val="24"/>
                <w:lang w:eastAsia="ja-JP"/>
              </w:rPr>
              <w:t>Teed ja tänavad</w:t>
            </w:r>
          </w:p>
          <w:p w:rsidR="008C68F9" w:rsidRPr="00D51575"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Rägavere tee</w:t>
            </w:r>
            <w:r w:rsidR="008D684A" w:rsidRPr="00D51575">
              <w:rPr>
                <w:rFonts w:ascii="Times New Roman" w:hAnsi="Times New Roman" w:cs="Times New Roman"/>
                <w:sz w:val="24"/>
                <w:szCs w:val="24"/>
                <w:lang w:eastAsia="ja-JP"/>
              </w:rPr>
              <w:t xml:space="preserve"> </w:t>
            </w:r>
          </w:p>
          <w:p w:rsidR="008C68F9" w:rsidRPr="00D51575" w:rsidRDefault="000053AB" w:rsidP="00D21268">
            <w:pPr>
              <w:pStyle w:val="Loendilik1"/>
              <w:numPr>
                <w:ilvl w:val="0"/>
                <w:numId w:val="30"/>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Tallinna tn.</w:t>
            </w:r>
          </w:p>
          <w:p w:rsidR="008C68F9" w:rsidRPr="00D51575"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Võidu tn.</w:t>
            </w:r>
          </w:p>
          <w:p w:rsidR="008C68F9" w:rsidRPr="00D51575"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Karja tn.</w:t>
            </w:r>
          </w:p>
          <w:p w:rsidR="008C68F9" w:rsidRPr="00D51575"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Pika tänava valgustuse, tänavasillutise, kõnniteede rekonstrueerimine (sh Posti, Silla, Kooli tänavad)</w:t>
            </w:r>
          </w:p>
          <w:p w:rsidR="000053AB" w:rsidRPr="00D51575" w:rsidRDefault="000053AB" w:rsidP="00D21268">
            <w:pPr>
              <w:pStyle w:val="Loendilik1"/>
              <w:numPr>
                <w:ilvl w:val="0"/>
                <w:numId w:val="30"/>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Jaama tn.</w:t>
            </w:r>
          </w:p>
          <w:p w:rsidR="000053AB" w:rsidRPr="00D51575" w:rsidRDefault="008C68F9" w:rsidP="00D21268">
            <w:pPr>
              <w:spacing w:after="0" w:line="240" w:lineRule="auto"/>
              <w:rPr>
                <w:rFonts w:ascii="Times New Roman" w:hAnsi="Times New Roman" w:cs="Times New Roman"/>
                <w:i/>
                <w:iCs/>
                <w:sz w:val="24"/>
                <w:szCs w:val="24"/>
                <w:lang w:eastAsia="ja-JP"/>
              </w:rPr>
            </w:pPr>
            <w:r w:rsidRPr="00D51575">
              <w:rPr>
                <w:rFonts w:ascii="Times New Roman" w:hAnsi="Times New Roman" w:cs="Times New Roman"/>
                <w:i/>
                <w:iCs/>
                <w:sz w:val="24"/>
                <w:szCs w:val="24"/>
                <w:lang w:eastAsia="ja-JP"/>
              </w:rPr>
              <w:t>Ristmikud</w:t>
            </w:r>
          </w:p>
          <w:p w:rsidR="008C68F9" w:rsidRPr="00D51575" w:rsidRDefault="008C68F9" w:rsidP="00D21268">
            <w:pPr>
              <w:pStyle w:val="Loendilik1"/>
              <w:numPr>
                <w:ilvl w:val="0"/>
                <w:numId w:val="31"/>
              </w:numPr>
              <w:spacing w:after="0" w:line="240" w:lineRule="auto"/>
              <w:rPr>
                <w:rFonts w:ascii="Times New Roman" w:hAnsi="Times New Roman" w:cs="Times New Roman"/>
                <w:sz w:val="24"/>
                <w:szCs w:val="24"/>
                <w:lang w:eastAsia="ja-JP"/>
              </w:rPr>
            </w:pPr>
            <w:proofErr w:type="spellStart"/>
            <w:r w:rsidRPr="00D51575">
              <w:rPr>
                <w:rFonts w:ascii="Times New Roman" w:hAnsi="Times New Roman" w:cs="Times New Roman"/>
                <w:sz w:val="24"/>
                <w:szCs w:val="24"/>
                <w:lang w:eastAsia="ja-JP"/>
              </w:rPr>
              <w:t>C.R.Jakobsoni</w:t>
            </w:r>
            <w:proofErr w:type="spellEnd"/>
            <w:r w:rsidRPr="00D51575">
              <w:rPr>
                <w:rFonts w:ascii="Times New Roman" w:hAnsi="Times New Roman" w:cs="Times New Roman"/>
                <w:sz w:val="24"/>
                <w:szCs w:val="24"/>
                <w:lang w:eastAsia="ja-JP"/>
              </w:rPr>
              <w:t xml:space="preserve"> – Parkali – </w:t>
            </w:r>
            <w:proofErr w:type="spellStart"/>
            <w:r w:rsidRPr="00D51575">
              <w:rPr>
                <w:rFonts w:ascii="Times New Roman" w:hAnsi="Times New Roman" w:cs="Times New Roman"/>
                <w:sz w:val="24"/>
                <w:szCs w:val="24"/>
                <w:lang w:eastAsia="ja-JP"/>
              </w:rPr>
              <w:t>F.G.Adoffi</w:t>
            </w:r>
            <w:proofErr w:type="spellEnd"/>
            <w:r w:rsidRPr="00D51575">
              <w:rPr>
                <w:rFonts w:ascii="Times New Roman" w:hAnsi="Times New Roman" w:cs="Times New Roman"/>
                <w:sz w:val="24"/>
                <w:szCs w:val="24"/>
                <w:lang w:eastAsia="ja-JP"/>
              </w:rPr>
              <w:t xml:space="preserve"> – Kastani pst.</w:t>
            </w:r>
          </w:p>
          <w:p w:rsidR="008C68F9" w:rsidRPr="00D51575"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Laada – </w:t>
            </w:r>
            <w:proofErr w:type="spellStart"/>
            <w:r w:rsidRPr="00D51575">
              <w:rPr>
                <w:rFonts w:ascii="Times New Roman" w:hAnsi="Times New Roman" w:cs="Times New Roman"/>
                <w:sz w:val="24"/>
                <w:szCs w:val="24"/>
                <w:lang w:eastAsia="ja-JP"/>
              </w:rPr>
              <w:t>F.G.Adoffi</w:t>
            </w:r>
            <w:proofErr w:type="spellEnd"/>
          </w:p>
          <w:p w:rsidR="008C68F9" w:rsidRPr="00D51575"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Põhja tn (ristumine Rakvere-Haljala maanteega)</w:t>
            </w:r>
          </w:p>
          <w:p w:rsidR="008C68F9" w:rsidRPr="00D51575"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Jaama pst ja Võidu tn</w:t>
            </w:r>
          </w:p>
          <w:p w:rsidR="008C68F9" w:rsidRPr="00D51575"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Tartu tn - Karja tn - Kastani tn</w:t>
            </w:r>
          </w:p>
          <w:p w:rsidR="008C68F9" w:rsidRPr="00D51575" w:rsidRDefault="008C68F9" w:rsidP="00D21268">
            <w:pPr>
              <w:spacing w:after="0" w:line="240" w:lineRule="auto"/>
              <w:rPr>
                <w:rFonts w:ascii="Times New Roman" w:hAnsi="Times New Roman" w:cs="Times New Roman"/>
                <w:i/>
                <w:iCs/>
                <w:sz w:val="24"/>
                <w:szCs w:val="24"/>
                <w:lang w:eastAsia="ja-JP"/>
              </w:rPr>
            </w:pPr>
            <w:r w:rsidRPr="00D51575">
              <w:rPr>
                <w:rFonts w:ascii="Times New Roman" w:hAnsi="Times New Roman" w:cs="Times New Roman"/>
                <w:i/>
                <w:iCs/>
                <w:sz w:val="24"/>
                <w:szCs w:val="24"/>
                <w:lang w:eastAsia="ja-JP"/>
              </w:rPr>
              <w:t>Viaduktid</w:t>
            </w:r>
          </w:p>
          <w:p w:rsidR="008C68F9" w:rsidRPr="00D51575" w:rsidRDefault="008C68F9" w:rsidP="00D21268">
            <w:pPr>
              <w:pStyle w:val="Loendilik1"/>
              <w:numPr>
                <w:ilvl w:val="0"/>
                <w:numId w:val="32"/>
              </w:num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Kauba tänava ja </w:t>
            </w:r>
            <w:proofErr w:type="spellStart"/>
            <w:r w:rsidRPr="00D51575">
              <w:rPr>
                <w:rFonts w:ascii="Times New Roman" w:hAnsi="Times New Roman" w:cs="Times New Roman"/>
                <w:sz w:val="24"/>
                <w:szCs w:val="24"/>
                <w:lang w:eastAsia="ja-JP"/>
              </w:rPr>
              <w:t>Arkna</w:t>
            </w:r>
            <w:proofErr w:type="spellEnd"/>
            <w:r w:rsidRPr="00D51575">
              <w:rPr>
                <w:rFonts w:ascii="Times New Roman" w:hAnsi="Times New Roman" w:cs="Times New Roman"/>
                <w:sz w:val="24"/>
                <w:szCs w:val="24"/>
                <w:lang w:eastAsia="ja-JP"/>
              </w:rPr>
              <w:t xml:space="preserve"> tee viadukt</w:t>
            </w:r>
          </w:p>
        </w:tc>
        <w:tc>
          <w:tcPr>
            <w:tcW w:w="873" w:type="dxa"/>
          </w:tcPr>
          <w:p w:rsidR="008C68F9" w:rsidRPr="00D51575" w:rsidRDefault="00EC7972"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201</w:t>
            </w:r>
            <w:r w:rsidR="000053AB" w:rsidRPr="00D51575">
              <w:rPr>
                <w:rFonts w:ascii="Times New Roman" w:hAnsi="Times New Roman" w:cs="Times New Roman"/>
                <w:sz w:val="24"/>
                <w:szCs w:val="24"/>
              </w:rPr>
              <w:t>7</w:t>
            </w:r>
            <w:r w:rsidR="008C68F9" w:rsidRPr="00D51575">
              <w:rPr>
                <w:rFonts w:ascii="Times New Roman" w:hAnsi="Times New Roman" w:cs="Times New Roman"/>
                <w:sz w:val="24"/>
                <w:szCs w:val="24"/>
              </w:rPr>
              <w:t>-</w:t>
            </w:r>
          </w:p>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2020</w:t>
            </w:r>
          </w:p>
        </w:tc>
        <w:tc>
          <w:tcPr>
            <w:tcW w:w="2221"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 projektid</w:t>
            </w:r>
          </w:p>
        </w:tc>
      </w:tr>
      <w:tr w:rsidR="008C68F9" w:rsidRPr="008B2849" w:rsidTr="000053AB">
        <w:tc>
          <w:tcPr>
            <w:tcW w:w="198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2.3 Võrkude ühise digitaalse andmebaasi loomine ja haldamine</w:t>
            </w:r>
          </w:p>
        </w:tc>
        <w:tc>
          <w:tcPr>
            <w:tcW w:w="4810" w:type="dxa"/>
          </w:tcPr>
          <w:p w:rsidR="008C68F9" w:rsidRPr="00D51575" w:rsidRDefault="008C68F9" w:rsidP="009C20FA">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2.3 Linnavalitsuse eestvõttel arendada võimekust digitaalsete andmebaaside kasutamiseks ning leida nende haldamiseks optimaalne lahendus. Linna võrkude andmebaasi sidumine Maa-ameti </w:t>
            </w:r>
            <w:proofErr w:type="spellStart"/>
            <w:r w:rsidRPr="00D51575">
              <w:rPr>
                <w:rFonts w:ascii="Times New Roman" w:hAnsi="Times New Roman" w:cs="Times New Roman"/>
                <w:sz w:val="24"/>
                <w:szCs w:val="24"/>
              </w:rPr>
              <w:t>GIS-ga</w:t>
            </w:r>
            <w:proofErr w:type="spellEnd"/>
            <w:r w:rsidRPr="00D51575">
              <w:rPr>
                <w:rFonts w:ascii="Times New Roman" w:hAnsi="Times New Roman" w:cs="Times New Roman"/>
                <w:sz w:val="24"/>
                <w:szCs w:val="24"/>
              </w:rPr>
              <w:t>.</w:t>
            </w:r>
            <w:r w:rsidR="008D684A" w:rsidRPr="00D51575">
              <w:rPr>
                <w:rFonts w:ascii="Times New Roman" w:hAnsi="Times New Roman" w:cs="Times New Roman"/>
                <w:sz w:val="24"/>
                <w:szCs w:val="24"/>
              </w:rPr>
              <w:t xml:space="preserve"> </w:t>
            </w:r>
          </w:p>
        </w:tc>
        <w:tc>
          <w:tcPr>
            <w:tcW w:w="873" w:type="dxa"/>
          </w:tcPr>
          <w:p w:rsidR="008C68F9" w:rsidRPr="00D51575" w:rsidRDefault="000053AB" w:rsidP="00EE4D51">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Pidev</w:t>
            </w:r>
          </w:p>
        </w:tc>
        <w:tc>
          <w:tcPr>
            <w:tcW w:w="2221"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 võrkude valdajad</w:t>
            </w:r>
          </w:p>
        </w:tc>
      </w:tr>
      <w:tr w:rsidR="008C68F9" w:rsidRPr="008B2849" w:rsidTr="000053AB">
        <w:tc>
          <w:tcPr>
            <w:tcW w:w="1984" w:type="dxa"/>
          </w:tcPr>
          <w:p w:rsidR="008C68F9" w:rsidRPr="009C20FA" w:rsidRDefault="008C68F9" w:rsidP="00D21268">
            <w:pPr>
              <w:spacing w:after="0" w:line="240" w:lineRule="auto"/>
              <w:rPr>
                <w:rFonts w:ascii="Times New Roman" w:hAnsi="Times New Roman" w:cs="Times New Roman"/>
                <w:sz w:val="24"/>
                <w:szCs w:val="24"/>
              </w:rPr>
            </w:pPr>
            <w:r w:rsidRPr="009C20FA">
              <w:rPr>
                <w:rFonts w:ascii="Times New Roman" w:hAnsi="Times New Roman" w:cs="Times New Roman"/>
                <w:sz w:val="24"/>
                <w:szCs w:val="24"/>
              </w:rPr>
              <w:t>E 2.4 Energiasäästu arendamine</w:t>
            </w:r>
          </w:p>
        </w:tc>
        <w:tc>
          <w:tcPr>
            <w:tcW w:w="4810" w:type="dxa"/>
          </w:tcPr>
          <w:p w:rsidR="008C68F9" w:rsidRPr="00D51575" w:rsidRDefault="008C68F9" w:rsidP="000053AB">
            <w:p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T 2.4 Rakvere soojamajanduse arengu ja investeeringute kava </w:t>
            </w:r>
            <w:r w:rsidR="000053AB" w:rsidRPr="00D51575">
              <w:rPr>
                <w:rFonts w:ascii="Times New Roman" w:hAnsi="Times New Roman" w:cs="Times New Roman"/>
                <w:sz w:val="24"/>
                <w:szCs w:val="24"/>
                <w:lang w:eastAsia="ja-JP"/>
              </w:rPr>
              <w:t>uuendamine</w:t>
            </w:r>
            <w:r w:rsidRPr="00D51575">
              <w:rPr>
                <w:rFonts w:ascii="Times New Roman" w:hAnsi="Times New Roman" w:cs="Times New Roman"/>
                <w:sz w:val="24"/>
                <w:szCs w:val="24"/>
                <w:lang w:eastAsia="ja-JP"/>
              </w:rPr>
              <w:t xml:space="preserve"> </w:t>
            </w:r>
          </w:p>
        </w:tc>
        <w:tc>
          <w:tcPr>
            <w:tcW w:w="873" w:type="dxa"/>
          </w:tcPr>
          <w:p w:rsidR="008C68F9" w:rsidRPr="00D51575" w:rsidRDefault="000053AB" w:rsidP="00EE4D51">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2017-2018</w:t>
            </w:r>
          </w:p>
        </w:tc>
        <w:tc>
          <w:tcPr>
            <w:tcW w:w="2221" w:type="dxa"/>
          </w:tcPr>
          <w:p w:rsidR="00EE4D51" w:rsidRPr="00D51575" w:rsidRDefault="00EE4D51"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 xml:space="preserve">Linnavalitsus,     </w:t>
            </w:r>
          </w:p>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 xml:space="preserve">AS Rakvere Soojus, projektid </w:t>
            </w:r>
          </w:p>
        </w:tc>
      </w:tr>
      <w:tr w:rsidR="008C68F9" w:rsidRPr="008B2849" w:rsidTr="000053AB">
        <w:tc>
          <w:tcPr>
            <w:tcW w:w="198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E 2.5 Tänavavalgustuse ökonoomsemaks ja energia-säästlikumaks muutmine kasutades </w:t>
            </w:r>
            <w:proofErr w:type="spellStart"/>
            <w:r w:rsidRPr="008B2849">
              <w:rPr>
                <w:rFonts w:ascii="Times New Roman" w:hAnsi="Times New Roman" w:cs="Times New Roman"/>
                <w:sz w:val="24"/>
                <w:szCs w:val="24"/>
              </w:rPr>
              <w:t>innovatiivseid</w:t>
            </w:r>
            <w:proofErr w:type="spellEnd"/>
            <w:r w:rsidRPr="008B2849">
              <w:rPr>
                <w:rFonts w:ascii="Times New Roman" w:hAnsi="Times New Roman" w:cs="Times New Roman"/>
                <w:sz w:val="24"/>
                <w:szCs w:val="24"/>
              </w:rPr>
              <w:t xml:space="preserve"> lahendusi</w:t>
            </w:r>
          </w:p>
        </w:tc>
        <w:tc>
          <w:tcPr>
            <w:tcW w:w="4810"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2.5 Tänavavalgustuse õhuliinide asendamine maakaabelliinidega ja lampide järk-järguline asendamine ökonoomsemate ja töökindlamatega, valgustussüsteemi juhtimise arendamine, tänavavalgustuse inventeerimine ja digitaalse andmebaasi loomine </w:t>
            </w:r>
          </w:p>
          <w:p w:rsidR="007648B8" w:rsidRPr="00D51575" w:rsidRDefault="007648B8" w:rsidP="007648B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Valgustuse arengukava kaasajastamine </w:t>
            </w:r>
          </w:p>
          <w:p w:rsidR="007648B8" w:rsidRPr="00D51575" w:rsidRDefault="007648B8" w:rsidP="007648B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Uute valgustuse juhtimissüsteemide     väljaehitamine, automatiseerimine liikumisandurite paigaldamine </w:t>
            </w:r>
          </w:p>
          <w:p w:rsidR="007648B8" w:rsidRPr="00D51575" w:rsidRDefault="007648B8" w:rsidP="007648B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LED valgustuse targad lahendused</w:t>
            </w:r>
          </w:p>
          <w:p w:rsidR="007648B8" w:rsidRPr="00D51575" w:rsidRDefault="007648B8" w:rsidP="007648B8">
            <w:pPr>
              <w:spacing w:after="0" w:line="240" w:lineRule="auto"/>
              <w:ind w:left="360"/>
              <w:rPr>
                <w:rFonts w:ascii="Times New Roman" w:hAnsi="Times New Roman" w:cs="Times New Roman"/>
                <w:sz w:val="24"/>
                <w:szCs w:val="24"/>
              </w:rPr>
            </w:pPr>
          </w:p>
        </w:tc>
        <w:tc>
          <w:tcPr>
            <w:tcW w:w="873" w:type="dxa"/>
          </w:tcPr>
          <w:p w:rsidR="007648B8" w:rsidRPr="00D51575" w:rsidRDefault="007648B8" w:rsidP="00D21268">
            <w:pPr>
              <w:spacing w:after="0" w:line="240" w:lineRule="auto"/>
              <w:jc w:val="both"/>
              <w:rPr>
                <w:rFonts w:ascii="Times New Roman" w:hAnsi="Times New Roman" w:cs="Times New Roman"/>
                <w:sz w:val="24"/>
                <w:szCs w:val="24"/>
              </w:rPr>
            </w:pPr>
          </w:p>
          <w:p w:rsidR="008C68F9" w:rsidRPr="00D51575" w:rsidRDefault="000053AB"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Pidev</w:t>
            </w:r>
          </w:p>
        </w:tc>
        <w:tc>
          <w:tcPr>
            <w:tcW w:w="2221"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 projektid</w:t>
            </w:r>
          </w:p>
        </w:tc>
      </w:tr>
      <w:tr w:rsidR="008C68F9" w:rsidRPr="008B2849" w:rsidTr="000053AB">
        <w:tc>
          <w:tcPr>
            <w:tcW w:w="1984" w:type="dxa"/>
          </w:tcPr>
          <w:p w:rsidR="008C68F9" w:rsidRPr="00037985" w:rsidRDefault="008C68F9" w:rsidP="00037985">
            <w:pPr>
              <w:spacing w:after="0" w:line="240" w:lineRule="auto"/>
              <w:rPr>
                <w:rFonts w:ascii="Times New Roman" w:hAnsi="Times New Roman" w:cs="Times New Roman"/>
                <w:sz w:val="24"/>
                <w:szCs w:val="24"/>
              </w:rPr>
            </w:pPr>
            <w:r w:rsidRPr="00037985">
              <w:rPr>
                <w:rFonts w:ascii="Times New Roman" w:hAnsi="Times New Roman" w:cs="Times New Roman"/>
                <w:sz w:val="24"/>
                <w:szCs w:val="24"/>
              </w:rPr>
              <w:t>E 2.6</w:t>
            </w:r>
          </w:p>
          <w:p w:rsidR="008C68F9" w:rsidRPr="00037985" w:rsidRDefault="008C68F9" w:rsidP="00D21268">
            <w:pPr>
              <w:spacing w:after="0" w:line="240" w:lineRule="auto"/>
              <w:rPr>
                <w:rFonts w:ascii="Times New Roman" w:hAnsi="Times New Roman" w:cs="Times New Roman"/>
                <w:sz w:val="24"/>
                <w:szCs w:val="24"/>
              </w:rPr>
            </w:pPr>
            <w:r w:rsidRPr="00037985">
              <w:rPr>
                <w:rFonts w:ascii="Times New Roman" w:hAnsi="Times New Roman" w:cs="Times New Roman"/>
                <w:sz w:val="24"/>
                <w:szCs w:val="24"/>
              </w:rPr>
              <w:t xml:space="preserve">Raudteejaama </w:t>
            </w:r>
            <w:r w:rsidRPr="00037985">
              <w:rPr>
                <w:rFonts w:ascii="Times New Roman" w:hAnsi="Times New Roman" w:cs="Times New Roman"/>
                <w:sz w:val="24"/>
                <w:szCs w:val="24"/>
              </w:rPr>
              <w:lastRenderedPageBreak/>
              <w:t>integreerimine erinevate liikumisviisidega</w:t>
            </w:r>
          </w:p>
        </w:tc>
        <w:tc>
          <w:tcPr>
            <w:tcW w:w="4810" w:type="dxa"/>
          </w:tcPr>
          <w:p w:rsidR="008C68F9" w:rsidRPr="00D51575" w:rsidRDefault="008C68F9" w:rsidP="00037985">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lastRenderedPageBreak/>
              <w:t>T 2.6.1 Ehitatakse välja jalgratta- ja autoparklad ning bussipeatus.</w:t>
            </w:r>
          </w:p>
          <w:p w:rsidR="008C68F9" w:rsidRPr="00D51575" w:rsidRDefault="008C68F9" w:rsidP="00037985">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lastRenderedPageBreak/>
              <w:t>T 2.6.2 Paigaldatakse rongi- ja bussiliikluse reaalaja infotahvlid</w:t>
            </w:r>
          </w:p>
          <w:p w:rsidR="008C68F9" w:rsidRPr="00D51575" w:rsidRDefault="008C68F9" w:rsidP="00037985">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T.2.6.3 Renoveeritakse raudteeperroon</w:t>
            </w:r>
          </w:p>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T.2.6.4 Ehitatakse välja raudteejaama viivad juurdepääsuteed, kõnniteed, kergliiklustee.</w:t>
            </w:r>
          </w:p>
        </w:tc>
        <w:tc>
          <w:tcPr>
            <w:tcW w:w="873" w:type="dxa"/>
          </w:tcPr>
          <w:p w:rsidR="008C68F9" w:rsidRPr="00D51575" w:rsidRDefault="006B5E5D" w:rsidP="000053AB">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lastRenderedPageBreak/>
              <w:t>201</w:t>
            </w:r>
            <w:r w:rsidR="000053AB" w:rsidRPr="00D51575">
              <w:rPr>
                <w:rFonts w:ascii="Times New Roman" w:hAnsi="Times New Roman" w:cs="Times New Roman"/>
                <w:sz w:val="24"/>
                <w:szCs w:val="24"/>
              </w:rPr>
              <w:t>8-2019</w:t>
            </w:r>
          </w:p>
        </w:tc>
        <w:tc>
          <w:tcPr>
            <w:tcW w:w="2221" w:type="dxa"/>
          </w:tcPr>
          <w:p w:rsidR="008C68F9" w:rsidRPr="00D51575" w:rsidRDefault="008C68F9" w:rsidP="00037985">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projektid</w:t>
            </w:r>
          </w:p>
          <w:p w:rsidR="008C68F9" w:rsidRPr="00D51575" w:rsidRDefault="008C68F9" w:rsidP="00D21268">
            <w:pPr>
              <w:spacing w:after="0" w:line="240" w:lineRule="auto"/>
              <w:jc w:val="both"/>
              <w:rPr>
                <w:rFonts w:ascii="Times New Roman" w:hAnsi="Times New Roman" w:cs="Times New Roman"/>
                <w:sz w:val="24"/>
                <w:szCs w:val="24"/>
              </w:rPr>
            </w:pPr>
          </w:p>
        </w:tc>
      </w:tr>
    </w:tbl>
    <w:p w:rsidR="008C68F9" w:rsidRPr="008B2849" w:rsidRDefault="008C68F9" w:rsidP="00ED65C5">
      <w:pPr>
        <w:spacing w:line="240" w:lineRule="auto"/>
        <w:jc w:val="both"/>
        <w:rPr>
          <w:rFonts w:ascii="Times New Roman" w:hAnsi="Times New Roman" w:cs="Times New Roman"/>
          <w:sz w:val="24"/>
          <w:szCs w:val="24"/>
        </w:rPr>
      </w:pPr>
    </w:p>
    <w:p w:rsidR="008C68F9" w:rsidRPr="008B2849" w:rsidRDefault="008C68F9" w:rsidP="00ED65C5">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Linnatänavate ja ristmike rekonstrueerimise hangetel tuleb võimalusel lahendada ka kõnniteede ja välisvalgustuse küsimused. Kuna teetööde rahaline maht on suur, tuleb jätkuvalt otsida kaasrahastamist erinevatest fondidest ja ning muudest allikatest. Võimaluse korral tuleb ka erasektoriga kulutusi jagada. </w:t>
      </w:r>
    </w:p>
    <w:p w:rsidR="008C68F9" w:rsidRPr="006272A1" w:rsidRDefault="008C68F9" w:rsidP="00ED65C5">
      <w:pPr>
        <w:spacing w:line="240" w:lineRule="auto"/>
        <w:jc w:val="both"/>
        <w:rPr>
          <w:rFonts w:ascii="Times New Roman" w:hAnsi="Times New Roman" w:cs="Times New Roman"/>
          <w:b/>
          <w:bCs/>
          <w:i/>
          <w:iCs/>
          <w:sz w:val="24"/>
          <w:szCs w:val="24"/>
        </w:rPr>
      </w:pPr>
      <w:r w:rsidRPr="006272A1">
        <w:rPr>
          <w:rFonts w:ascii="Times New Roman" w:hAnsi="Times New Roman" w:cs="Times New Roman"/>
          <w:b/>
          <w:bCs/>
          <w:i/>
          <w:iCs/>
          <w:sz w:val="24"/>
          <w:szCs w:val="24"/>
        </w:rPr>
        <w:t>Lisaks linnas lahendamist vajavad eesmärgid, tegevused ja projektid</w:t>
      </w:r>
    </w:p>
    <w:tbl>
      <w:tblPr>
        <w:tblW w:w="9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699"/>
        <w:gridCol w:w="4104"/>
        <w:gridCol w:w="936"/>
        <w:gridCol w:w="2041"/>
      </w:tblGrid>
      <w:tr w:rsidR="008C68F9" w:rsidRPr="008B2849" w:rsidTr="001C5245">
        <w:tc>
          <w:tcPr>
            <w:tcW w:w="2699"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Eesmärk</w:t>
            </w:r>
          </w:p>
        </w:tc>
        <w:tc>
          <w:tcPr>
            <w:tcW w:w="4104"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Tegevus</w:t>
            </w:r>
          </w:p>
        </w:tc>
        <w:tc>
          <w:tcPr>
            <w:tcW w:w="936"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Aeg</w:t>
            </w:r>
          </w:p>
        </w:tc>
        <w:tc>
          <w:tcPr>
            <w:tcW w:w="2041"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Teostajad, rahastajad</w:t>
            </w:r>
          </w:p>
        </w:tc>
      </w:tr>
      <w:tr w:rsidR="008C68F9" w:rsidRPr="008B2849" w:rsidTr="001C5245">
        <w:tc>
          <w:tcPr>
            <w:tcW w:w="2699" w:type="dxa"/>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2.7 Linnaliikluse arendamine</w:t>
            </w:r>
          </w:p>
        </w:tc>
        <w:tc>
          <w:tcPr>
            <w:tcW w:w="410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2.7 Teede ja tänavate teehoiukava täitmine ja uuendamine </w:t>
            </w:r>
          </w:p>
        </w:tc>
        <w:tc>
          <w:tcPr>
            <w:tcW w:w="936" w:type="dxa"/>
          </w:tcPr>
          <w:p w:rsidR="008C68F9" w:rsidRPr="008B2849" w:rsidRDefault="004215E6"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P</w:t>
            </w:r>
            <w:r w:rsidR="008C68F9" w:rsidRPr="008B2849">
              <w:rPr>
                <w:rFonts w:ascii="Times New Roman" w:hAnsi="Times New Roman" w:cs="Times New Roman"/>
                <w:sz w:val="24"/>
                <w:szCs w:val="24"/>
                <w:lang w:eastAsia="ja-JP"/>
              </w:rPr>
              <w:t>idev</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Linnavalitsus, projektid </w:t>
            </w:r>
          </w:p>
        </w:tc>
      </w:tr>
      <w:tr w:rsidR="008C68F9" w:rsidRPr="008B2849" w:rsidTr="001C5245">
        <w:tc>
          <w:tcPr>
            <w:tcW w:w="2699" w:type="dxa"/>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2.8 Ühistranspordi arendamine</w:t>
            </w:r>
          </w:p>
        </w:tc>
        <w:tc>
          <w:tcPr>
            <w:tcW w:w="4104" w:type="dxa"/>
          </w:tcPr>
          <w:p w:rsidR="008C68F9" w:rsidRPr="00F9007C" w:rsidRDefault="008C68F9" w:rsidP="00D21268">
            <w:pPr>
              <w:spacing w:line="240" w:lineRule="auto"/>
              <w:rPr>
                <w:rFonts w:ascii="Times New Roman" w:hAnsi="Times New Roman" w:cs="Times New Roman"/>
                <w:sz w:val="24"/>
                <w:szCs w:val="24"/>
                <w:lang w:eastAsia="ja-JP"/>
              </w:rPr>
            </w:pPr>
            <w:r w:rsidRPr="00F9007C">
              <w:rPr>
                <w:rFonts w:ascii="Times New Roman" w:hAnsi="Times New Roman" w:cs="Times New Roman"/>
                <w:sz w:val="24"/>
                <w:szCs w:val="24"/>
                <w:lang w:eastAsia="ja-JP"/>
              </w:rPr>
              <w:t>T 2.8</w:t>
            </w:r>
            <w:r w:rsidR="00850450" w:rsidRPr="00F9007C">
              <w:rPr>
                <w:rFonts w:ascii="Times New Roman" w:hAnsi="Times New Roman" w:cs="Times New Roman"/>
                <w:sz w:val="24"/>
                <w:szCs w:val="24"/>
                <w:lang w:eastAsia="ja-JP"/>
              </w:rPr>
              <w:t xml:space="preserve">.1 </w:t>
            </w:r>
            <w:r w:rsidRPr="00F9007C">
              <w:rPr>
                <w:rFonts w:ascii="Times New Roman" w:hAnsi="Times New Roman" w:cs="Times New Roman"/>
                <w:sz w:val="24"/>
                <w:szCs w:val="24"/>
                <w:lang w:eastAsia="ja-JP"/>
              </w:rPr>
              <w:t xml:space="preserve"> Maakonnaliinide nr 1, 2, 3 ,5 peatuskohtade korrastamine ja remont</w:t>
            </w:r>
          </w:p>
          <w:p w:rsidR="00850450" w:rsidRPr="00F9007C" w:rsidRDefault="00C0301F" w:rsidP="00F9007C">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2.8.2</w:t>
            </w:r>
            <w:r w:rsidR="00850450" w:rsidRPr="00F9007C">
              <w:rPr>
                <w:rFonts w:ascii="Times New Roman" w:hAnsi="Times New Roman" w:cs="Times New Roman"/>
                <w:sz w:val="24"/>
                <w:szCs w:val="24"/>
                <w:lang w:eastAsia="ja-JP"/>
              </w:rPr>
              <w:t xml:space="preserve"> Autovabade päevade korraldami</w:t>
            </w:r>
            <w:r w:rsidR="00F9007C" w:rsidRPr="00F9007C">
              <w:rPr>
                <w:rFonts w:ascii="Times New Roman" w:hAnsi="Times New Roman" w:cs="Times New Roman"/>
                <w:sz w:val="24"/>
                <w:szCs w:val="24"/>
                <w:lang w:eastAsia="ja-JP"/>
              </w:rPr>
              <w:t>s</w:t>
            </w:r>
            <w:r w:rsidR="00850450" w:rsidRPr="00F9007C">
              <w:rPr>
                <w:rFonts w:ascii="Times New Roman" w:hAnsi="Times New Roman" w:cs="Times New Roman"/>
                <w:sz w:val="24"/>
                <w:szCs w:val="24"/>
                <w:lang w:eastAsia="ja-JP"/>
              </w:rPr>
              <w:t xml:space="preserve">e </w:t>
            </w:r>
            <w:r w:rsidR="00F9007C" w:rsidRPr="00F9007C">
              <w:rPr>
                <w:rFonts w:ascii="Times New Roman" w:hAnsi="Times New Roman" w:cs="Times New Roman"/>
                <w:sz w:val="24"/>
                <w:szCs w:val="24"/>
                <w:lang w:eastAsia="ja-JP"/>
              </w:rPr>
              <w:t>toetamine</w:t>
            </w:r>
          </w:p>
        </w:tc>
        <w:tc>
          <w:tcPr>
            <w:tcW w:w="936" w:type="dxa"/>
          </w:tcPr>
          <w:p w:rsidR="008C68F9" w:rsidRPr="00F9007C" w:rsidRDefault="004215E6"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P</w:t>
            </w:r>
            <w:r w:rsidR="008C68F9" w:rsidRPr="00F9007C">
              <w:rPr>
                <w:rFonts w:ascii="Times New Roman" w:hAnsi="Times New Roman" w:cs="Times New Roman"/>
                <w:sz w:val="24"/>
                <w:szCs w:val="24"/>
                <w:lang w:eastAsia="ja-JP"/>
              </w:rPr>
              <w:t>idev</w:t>
            </w:r>
          </w:p>
          <w:p w:rsidR="00850450" w:rsidRPr="00F9007C" w:rsidRDefault="00850450" w:rsidP="00D21268">
            <w:pPr>
              <w:spacing w:line="240" w:lineRule="auto"/>
              <w:jc w:val="both"/>
              <w:rPr>
                <w:rFonts w:ascii="Times New Roman" w:hAnsi="Times New Roman" w:cs="Times New Roman"/>
                <w:sz w:val="24"/>
                <w:szCs w:val="24"/>
                <w:lang w:eastAsia="ja-JP"/>
              </w:rPr>
            </w:pPr>
          </w:p>
          <w:p w:rsidR="00850450" w:rsidRPr="00F9007C" w:rsidRDefault="004215E6"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P</w:t>
            </w:r>
            <w:r w:rsidR="00850450" w:rsidRPr="00F9007C">
              <w:rPr>
                <w:rFonts w:ascii="Times New Roman" w:hAnsi="Times New Roman" w:cs="Times New Roman"/>
                <w:sz w:val="24"/>
                <w:szCs w:val="24"/>
                <w:lang w:eastAsia="ja-JP"/>
              </w:rPr>
              <w:t>idev</w:t>
            </w:r>
          </w:p>
        </w:tc>
        <w:tc>
          <w:tcPr>
            <w:tcW w:w="2041" w:type="dxa"/>
          </w:tcPr>
          <w:p w:rsidR="008C68F9" w:rsidRPr="00F9007C" w:rsidRDefault="008C68F9" w:rsidP="00D21268">
            <w:pPr>
              <w:spacing w:line="240" w:lineRule="auto"/>
              <w:jc w:val="both"/>
              <w:rPr>
                <w:rFonts w:ascii="Times New Roman" w:hAnsi="Times New Roman" w:cs="Times New Roman"/>
                <w:sz w:val="24"/>
                <w:szCs w:val="24"/>
                <w:lang w:eastAsia="ja-JP"/>
              </w:rPr>
            </w:pPr>
            <w:r w:rsidRPr="00F9007C">
              <w:rPr>
                <w:rFonts w:ascii="Times New Roman" w:hAnsi="Times New Roman" w:cs="Times New Roman"/>
                <w:sz w:val="24"/>
                <w:szCs w:val="24"/>
                <w:lang w:eastAsia="ja-JP"/>
              </w:rPr>
              <w:t>Linnavalitsus, projektid</w:t>
            </w:r>
          </w:p>
          <w:p w:rsidR="00F9007C" w:rsidRPr="00F9007C" w:rsidRDefault="00850450" w:rsidP="00D21268">
            <w:pPr>
              <w:spacing w:line="240" w:lineRule="auto"/>
              <w:jc w:val="both"/>
              <w:rPr>
                <w:rFonts w:ascii="Times New Roman" w:hAnsi="Times New Roman" w:cs="Times New Roman"/>
                <w:sz w:val="24"/>
                <w:szCs w:val="24"/>
                <w:lang w:eastAsia="ja-JP"/>
              </w:rPr>
            </w:pPr>
            <w:r w:rsidRPr="00F9007C">
              <w:rPr>
                <w:rFonts w:ascii="Times New Roman" w:hAnsi="Times New Roman" w:cs="Times New Roman"/>
                <w:sz w:val="24"/>
                <w:szCs w:val="24"/>
                <w:lang w:eastAsia="ja-JP"/>
              </w:rPr>
              <w:t>Linnavalitsus</w:t>
            </w:r>
            <w:r w:rsidR="00F9007C" w:rsidRPr="00F9007C">
              <w:rPr>
                <w:rFonts w:ascii="Times New Roman" w:hAnsi="Times New Roman" w:cs="Times New Roman"/>
                <w:sz w:val="24"/>
                <w:szCs w:val="24"/>
                <w:lang w:eastAsia="ja-JP"/>
              </w:rPr>
              <w:t>, projektid</w:t>
            </w:r>
          </w:p>
        </w:tc>
      </w:tr>
      <w:tr w:rsidR="008C68F9" w:rsidRPr="008B2849" w:rsidTr="001C5245">
        <w:tc>
          <w:tcPr>
            <w:tcW w:w="2699" w:type="dxa"/>
            <w:vMerge w:val="restart"/>
            <w:vAlign w:val="center"/>
          </w:tcPr>
          <w:p w:rsidR="008C68F9" w:rsidRPr="00D51575" w:rsidRDefault="008C68F9" w:rsidP="00D21268">
            <w:pPr>
              <w:spacing w:line="240" w:lineRule="auto"/>
              <w:jc w:val="center"/>
              <w:rPr>
                <w:rFonts w:ascii="Times New Roman" w:hAnsi="Times New Roman" w:cs="Times New Roman"/>
                <w:sz w:val="24"/>
                <w:szCs w:val="24"/>
                <w:lang w:eastAsia="ja-JP"/>
              </w:rPr>
            </w:pPr>
            <w:r w:rsidRPr="00D51575">
              <w:rPr>
                <w:rFonts w:ascii="Times New Roman" w:hAnsi="Times New Roman" w:cs="Times New Roman"/>
                <w:sz w:val="24"/>
                <w:szCs w:val="24"/>
                <w:lang w:eastAsia="ja-JP"/>
              </w:rPr>
              <w:t>E 2.9 Linna liiklusskeemi arendamine, tänavavõrgu arendamine</w:t>
            </w:r>
          </w:p>
          <w:p w:rsidR="008C68F9" w:rsidRPr="00D51575" w:rsidRDefault="008C68F9" w:rsidP="00D21268">
            <w:pPr>
              <w:spacing w:line="240" w:lineRule="auto"/>
              <w:jc w:val="center"/>
              <w:rPr>
                <w:rFonts w:ascii="Times New Roman" w:hAnsi="Times New Roman" w:cs="Times New Roman"/>
                <w:sz w:val="24"/>
                <w:szCs w:val="24"/>
                <w:lang w:eastAsia="ja-JP"/>
              </w:rPr>
            </w:pP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T 2.9.1 Uute parklate ehitamine kesklinnas Keskväljak, Lai tn (Seltsimaja kõrvale), Parkali parkla rekonstrueerimine, Vallikraavi tänava piirkonna parklate arendamine, Vabaduse tänava alguses parklapiirkonna arendamine jne)  </w:t>
            </w:r>
          </w:p>
        </w:tc>
        <w:tc>
          <w:tcPr>
            <w:tcW w:w="936" w:type="dxa"/>
          </w:tcPr>
          <w:p w:rsidR="008C68F9" w:rsidRPr="00D51575" w:rsidRDefault="004215E6" w:rsidP="00EE4D51">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Pidev</w:t>
            </w:r>
          </w:p>
        </w:tc>
        <w:tc>
          <w:tcPr>
            <w:tcW w:w="2041" w:type="dxa"/>
          </w:tcPr>
          <w:p w:rsidR="008C68F9" w:rsidRPr="00D51575" w:rsidRDefault="008C68F9"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D51575"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2.9.2 Seminari tänava arendus</w:t>
            </w:r>
          </w:p>
        </w:tc>
        <w:tc>
          <w:tcPr>
            <w:tcW w:w="936" w:type="dxa"/>
          </w:tcPr>
          <w:p w:rsidR="008C68F9" w:rsidRPr="00D51575" w:rsidRDefault="008C68F9" w:rsidP="00955072">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w:t>
            </w:r>
            <w:r w:rsidR="00955072" w:rsidRPr="00D51575">
              <w:rPr>
                <w:rFonts w:ascii="Times New Roman" w:hAnsi="Times New Roman" w:cs="Times New Roman"/>
                <w:sz w:val="24"/>
                <w:szCs w:val="24"/>
                <w:lang w:eastAsia="ja-JP"/>
              </w:rPr>
              <w:t>20-2025</w:t>
            </w:r>
          </w:p>
        </w:tc>
        <w:tc>
          <w:tcPr>
            <w:tcW w:w="2041" w:type="dxa"/>
          </w:tcPr>
          <w:p w:rsidR="008C68F9" w:rsidRPr="00D51575" w:rsidRDefault="008C68F9"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D51575"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2.9.3 Päikese tänava ühendamine Vabaduse tänavaga</w:t>
            </w:r>
          </w:p>
        </w:tc>
        <w:tc>
          <w:tcPr>
            <w:tcW w:w="936" w:type="dxa"/>
          </w:tcPr>
          <w:p w:rsidR="008C68F9" w:rsidRPr="00D51575" w:rsidRDefault="00EE4D51"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2017</w:t>
            </w:r>
            <w:r w:rsidR="008C68F9" w:rsidRPr="00D51575">
              <w:rPr>
                <w:rFonts w:ascii="Times New Roman" w:hAnsi="Times New Roman" w:cs="Times New Roman"/>
                <w:sz w:val="24"/>
                <w:szCs w:val="24"/>
                <w:lang w:eastAsia="ja-JP"/>
              </w:rPr>
              <w:t>-2020</w:t>
            </w:r>
          </w:p>
        </w:tc>
        <w:tc>
          <w:tcPr>
            <w:tcW w:w="2041" w:type="dxa"/>
          </w:tcPr>
          <w:p w:rsidR="008C68F9" w:rsidRPr="00D51575" w:rsidRDefault="008C68F9"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1C5245" w:rsidRPr="008B2849" w:rsidTr="008A3245">
        <w:trPr>
          <w:trHeight w:val="1243"/>
        </w:trPr>
        <w:tc>
          <w:tcPr>
            <w:tcW w:w="2699" w:type="dxa"/>
            <w:vMerge/>
            <w:vAlign w:val="center"/>
          </w:tcPr>
          <w:p w:rsidR="001C5245" w:rsidRPr="00D51575" w:rsidRDefault="001C5245" w:rsidP="00D21268">
            <w:pPr>
              <w:spacing w:after="0" w:line="240" w:lineRule="auto"/>
              <w:rPr>
                <w:rFonts w:ascii="Times New Roman" w:hAnsi="Times New Roman" w:cs="Times New Roman"/>
                <w:sz w:val="24"/>
                <w:szCs w:val="24"/>
                <w:lang w:eastAsia="ja-JP"/>
              </w:rPr>
            </w:pPr>
          </w:p>
        </w:tc>
        <w:tc>
          <w:tcPr>
            <w:tcW w:w="4104" w:type="dxa"/>
          </w:tcPr>
          <w:p w:rsidR="001C5245" w:rsidRPr="00D51575" w:rsidRDefault="001C5245"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2.9.4 C. R. Jakobsoni tänava läbimurde ehitus Tallinna tänavalt Kalda tänavani</w:t>
            </w:r>
          </w:p>
        </w:tc>
        <w:tc>
          <w:tcPr>
            <w:tcW w:w="936" w:type="dxa"/>
          </w:tcPr>
          <w:p w:rsidR="001C5245" w:rsidRPr="00D51575" w:rsidRDefault="001C5245" w:rsidP="00EE4D51">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201</w:t>
            </w:r>
            <w:r w:rsidR="00EE4D51" w:rsidRPr="00D51575">
              <w:rPr>
                <w:rFonts w:ascii="Times New Roman" w:hAnsi="Times New Roman" w:cs="Times New Roman"/>
                <w:sz w:val="24"/>
                <w:szCs w:val="24"/>
                <w:lang w:eastAsia="ja-JP"/>
              </w:rPr>
              <w:t>8</w:t>
            </w:r>
            <w:r w:rsidRPr="00D51575">
              <w:rPr>
                <w:rFonts w:ascii="Times New Roman" w:hAnsi="Times New Roman" w:cs="Times New Roman"/>
                <w:sz w:val="24"/>
                <w:szCs w:val="24"/>
                <w:lang w:eastAsia="ja-JP"/>
              </w:rPr>
              <w:t>-2020</w:t>
            </w:r>
          </w:p>
        </w:tc>
        <w:tc>
          <w:tcPr>
            <w:tcW w:w="2041" w:type="dxa"/>
          </w:tcPr>
          <w:p w:rsidR="001C5245" w:rsidRPr="00D51575" w:rsidRDefault="001C5245"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D51575"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2.9.</w:t>
            </w:r>
            <w:r w:rsidR="001C23ED" w:rsidRPr="00D51575">
              <w:rPr>
                <w:rFonts w:ascii="Times New Roman" w:hAnsi="Times New Roman" w:cs="Times New Roman"/>
                <w:sz w:val="24"/>
                <w:szCs w:val="24"/>
                <w:lang w:eastAsia="ja-JP"/>
              </w:rPr>
              <w:t xml:space="preserve"> 5</w:t>
            </w:r>
            <w:r w:rsidRPr="00D51575">
              <w:rPr>
                <w:rFonts w:ascii="Times New Roman" w:hAnsi="Times New Roman" w:cs="Times New Roman"/>
                <w:sz w:val="24"/>
                <w:szCs w:val="24"/>
                <w:lang w:eastAsia="ja-JP"/>
              </w:rPr>
              <w:t xml:space="preserve"> Moonaküla silmusrambi ehitustööd</w:t>
            </w:r>
          </w:p>
          <w:p w:rsidR="001C23ED" w:rsidRPr="00D51575" w:rsidRDefault="001C23ED" w:rsidP="001C23ED">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2.9.6. Kajaka tänava läbimurre Rägavere teele</w:t>
            </w:r>
          </w:p>
          <w:p w:rsidR="001C23ED" w:rsidRPr="00D51575" w:rsidRDefault="001C23ED" w:rsidP="009624A5">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T 2.9.7 </w:t>
            </w:r>
            <w:proofErr w:type="spellStart"/>
            <w:r w:rsidRPr="00D51575">
              <w:rPr>
                <w:rFonts w:ascii="Times New Roman" w:hAnsi="Times New Roman" w:cs="Times New Roman"/>
                <w:sz w:val="24"/>
                <w:szCs w:val="24"/>
                <w:lang w:eastAsia="ja-JP"/>
              </w:rPr>
              <w:t>Kungla</w:t>
            </w:r>
            <w:proofErr w:type="spellEnd"/>
            <w:r w:rsidRPr="00D51575">
              <w:rPr>
                <w:rFonts w:ascii="Times New Roman" w:hAnsi="Times New Roman" w:cs="Times New Roman"/>
                <w:sz w:val="24"/>
                <w:szCs w:val="24"/>
                <w:lang w:eastAsia="ja-JP"/>
              </w:rPr>
              <w:t xml:space="preserve"> tn pikendus, </w:t>
            </w:r>
            <w:proofErr w:type="spellStart"/>
            <w:r w:rsidRPr="00D51575">
              <w:rPr>
                <w:rFonts w:ascii="Times New Roman" w:hAnsi="Times New Roman" w:cs="Times New Roman"/>
                <w:sz w:val="24"/>
                <w:szCs w:val="24"/>
                <w:lang w:eastAsia="ja-JP"/>
              </w:rPr>
              <w:t>Tuuslari</w:t>
            </w:r>
            <w:proofErr w:type="spellEnd"/>
            <w:r w:rsidR="009624A5" w:rsidRPr="00D51575">
              <w:rPr>
                <w:rFonts w:ascii="Times New Roman" w:hAnsi="Times New Roman" w:cs="Times New Roman"/>
                <w:sz w:val="24"/>
                <w:szCs w:val="24"/>
                <w:lang w:eastAsia="ja-JP"/>
              </w:rPr>
              <w:t xml:space="preserve"> ja </w:t>
            </w:r>
            <w:r w:rsidRPr="00D51575">
              <w:rPr>
                <w:rFonts w:ascii="Times New Roman" w:hAnsi="Times New Roman" w:cs="Times New Roman"/>
                <w:sz w:val="24"/>
                <w:szCs w:val="24"/>
                <w:lang w:eastAsia="ja-JP"/>
              </w:rPr>
              <w:t xml:space="preserve">Salme tn </w:t>
            </w:r>
            <w:r w:rsidR="009624A5" w:rsidRPr="00D51575">
              <w:rPr>
                <w:rFonts w:ascii="Times New Roman" w:hAnsi="Times New Roman" w:cs="Times New Roman"/>
                <w:sz w:val="24"/>
                <w:szCs w:val="24"/>
                <w:lang w:eastAsia="ja-JP"/>
              </w:rPr>
              <w:t>välja ehitamine</w:t>
            </w:r>
            <w:r w:rsidRPr="00D51575">
              <w:rPr>
                <w:rFonts w:ascii="Times New Roman" w:hAnsi="Times New Roman" w:cs="Times New Roman"/>
                <w:sz w:val="24"/>
                <w:szCs w:val="24"/>
                <w:lang w:eastAsia="ja-JP"/>
              </w:rPr>
              <w:t xml:space="preserve"> </w:t>
            </w:r>
          </w:p>
        </w:tc>
        <w:tc>
          <w:tcPr>
            <w:tcW w:w="936" w:type="dxa"/>
          </w:tcPr>
          <w:p w:rsidR="008C68F9" w:rsidRPr="00D51575" w:rsidRDefault="008C68F9" w:rsidP="00955072">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w:t>
            </w:r>
            <w:r w:rsidR="00EE4D51" w:rsidRPr="00D51575">
              <w:rPr>
                <w:rFonts w:ascii="Times New Roman" w:hAnsi="Times New Roman" w:cs="Times New Roman"/>
                <w:sz w:val="24"/>
                <w:szCs w:val="24"/>
                <w:lang w:eastAsia="ja-JP"/>
              </w:rPr>
              <w:t>20</w:t>
            </w:r>
            <w:r w:rsidR="00955072" w:rsidRPr="00D51575">
              <w:rPr>
                <w:rFonts w:ascii="Times New Roman" w:hAnsi="Times New Roman" w:cs="Times New Roman"/>
                <w:sz w:val="24"/>
                <w:szCs w:val="24"/>
                <w:lang w:eastAsia="ja-JP"/>
              </w:rPr>
              <w:t>-2025</w:t>
            </w:r>
          </w:p>
          <w:p w:rsidR="00955072" w:rsidRPr="00D51575" w:rsidRDefault="001F6122" w:rsidP="00955072">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2020-2015</w:t>
            </w:r>
          </w:p>
          <w:p w:rsidR="001F6122" w:rsidRPr="00D51575" w:rsidRDefault="001F6122" w:rsidP="00955072">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2017-2019</w:t>
            </w:r>
          </w:p>
        </w:tc>
        <w:tc>
          <w:tcPr>
            <w:tcW w:w="2041" w:type="dxa"/>
          </w:tcPr>
          <w:p w:rsidR="008C68F9" w:rsidRPr="00D51575" w:rsidRDefault="008C68F9"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8C68F9" w:rsidRPr="008B2849" w:rsidTr="001C5245">
        <w:tc>
          <w:tcPr>
            <w:tcW w:w="2699" w:type="dxa"/>
            <w:vMerge w:val="restart"/>
            <w:vAlign w:val="center"/>
          </w:tcPr>
          <w:p w:rsidR="008C68F9" w:rsidRPr="00D51575" w:rsidRDefault="008C68F9" w:rsidP="00D21268">
            <w:pPr>
              <w:spacing w:line="240" w:lineRule="auto"/>
              <w:jc w:val="center"/>
              <w:rPr>
                <w:rFonts w:ascii="Times New Roman" w:hAnsi="Times New Roman" w:cs="Times New Roman"/>
                <w:sz w:val="24"/>
                <w:szCs w:val="24"/>
                <w:lang w:eastAsia="ja-JP"/>
              </w:rPr>
            </w:pPr>
            <w:r w:rsidRPr="00D51575">
              <w:rPr>
                <w:rFonts w:ascii="Times New Roman" w:hAnsi="Times New Roman" w:cs="Times New Roman"/>
                <w:sz w:val="24"/>
                <w:szCs w:val="24"/>
                <w:lang w:eastAsia="ja-JP"/>
              </w:rPr>
              <w:lastRenderedPageBreak/>
              <w:t>E 2.10 Liikluse muutmine jalakäija- ja jalgratturisõbralikuks</w:t>
            </w: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2.10.1 Lilleoru tänava kergliikluse silla rajamine</w:t>
            </w:r>
          </w:p>
        </w:tc>
        <w:tc>
          <w:tcPr>
            <w:tcW w:w="936" w:type="dxa"/>
          </w:tcPr>
          <w:p w:rsidR="008C68F9" w:rsidRPr="00D51575" w:rsidRDefault="008C68F9" w:rsidP="00EE4D51">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201</w:t>
            </w:r>
            <w:r w:rsidR="00EE4D51" w:rsidRPr="00D51575">
              <w:rPr>
                <w:rFonts w:ascii="Times New Roman" w:hAnsi="Times New Roman" w:cs="Times New Roman"/>
                <w:sz w:val="24"/>
                <w:szCs w:val="24"/>
                <w:lang w:eastAsia="ja-JP"/>
              </w:rPr>
              <w:t>8</w:t>
            </w:r>
            <w:r w:rsidRPr="00D51575">
              <w:rPr>
                <w:rFonts w:ascii="Times New Roman" w:hAnsi="Times New Roman" w:cs="Times New Roman"/>
                <w:sz w:val="24"/>
                <w:szCs w:val="24"/>
                <w:lang w:eastAsia="ja-JP"/>
              </w:rPr>
              <w:t>-2020</w:t>
            </w:r>
          </w:p>
        </w:tc>
        <w:tc>
          <w:tcPr>
            <w:tcW w:w="2041" w:type="dxa"/>
          </w:tcPr>
          <w:p w:rsidR="008C68F9" w:rsidRPr="00D51575" w:rsidRDefault="008C68F9"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D51575"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2.10.2 Jalgrataste parkla</w:t>
            </w:r>
            <w:r w:rsidR="00EE4D51" w:rsidRPr="00D51575">
              <w:rPr>
                <w:rFonts w:ascii="Times New Roman" w:hAnsi="Times New Roman" w:cs="Times New Roman"/>
                <w:sz w:val="24"/>
                <w:szCs w:val="24"/>
                <w:lang w:eastAsia="ja-JP"/>
              </w:rPr>
              <w:t>te</w:t>
            </w:r>
            <w:r w:rsidRPr="00D51575">
              <w:rPr>
                <w:rFonts w:ascii="Times New Roman" w:hAnsi="Times New Roman" w:cs="Times New Roman"/>
                <w:sz w:val="24"/>
                <w:szCs w:val="24"/>
                <w:lang w:eastAsia="ja-JP"/>
              </w:rPr>
              <w:t xml:space="preserve"> ehitamine</w:t>
            </w:r>
          </w:p>
        </w:tc>
        <w:tc>
          <w:tcPr>
            <w:tcW w:w="936" w:type="dxa"/>
          </w:tcPr>
          <w:p w:rsidR="008C68F9" w:rsidRPr="00D51575" w:rsidRDefault="00EE4D51" w:rsidP="00EE4D51">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Pidev</w:t>
            </w:r>
          </w:p>
        </w:tc>
        <w:tc>
          <w:tcPr>
            <w:tcW w:w="2041" w:type="dxa"/>
          </w:tcPr>
          <w:p w:rsidR="008C68F9" w:rsidRPr="00D51575" w:rsidRDefault="008C68F9"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7772F6" w:rsidRPr="008B2849" w:rsidTr="008A3245">
        <w:trPr>
          <w:trHeight w:val="1519"/>
        </w:trPr>
        <w:tc>
          <w:tcPr>
            <w:tcW w:w="2699" w:type="dxa"/>
            <w:vMerge/>
            <w:vAlign w:val="center"/>
          </w:tcPr>
          <w:p w:rsidR="007772F6" w:rsidRPr="00D51575" w:rsidRDefault="007772F6" w:rsidP="00D21268">
            <w:pPr>
              <w:spacing w:after="0" w:line="240" w:lineRule="auto"/>
              <w:rPr>
                <w:rFonts w:ascii="Times New Roman" w:hAnsi="Times New Roman" w:cs="Times New Roman"/>
                <w:sz w:val="24"/>
                <w:szCs w:val="24"/>
                <w:lang w:eastAsia="ja-JP"/>
              </w:rPr>
            </w:pPr>
          </w:p>
        </w:tc>
        <w:tc>
          <w:tcPr>
            <w:tcW w:w="4104" w:type="dxa"/>
          </w:tcPr>
          <w:p w:rsidR="007772F6" w:rsidRPr="00D51575" w:rsidRDefault="007772F6" w:rsidP="001F6122">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T 2.10.3 </w:t>
            </w:r>
            <w:r w:rsidR="001F6122" w:rsidRPr="00D51575">
              <w:rPr>
                <w:rFonts w:ascii="Times New Roman" w:hAnsi="Times New Roman" w:cs="Times New Roman"/>
                <w:sz w:val="24"/>
                <w:szCs w:val="24"/>
                <w:lang w:eastAsia="ja-JP"/>
              </w:rPr>
              <w:t xml:space="preserve">Samatasandiliste raudteeületuskohtade </w:t>
            </w:r>
            <w:r w:rsidRPr="00D51575">
              <w:rPr>
                <w:rFonts w:ascii="Times New Roman" w:hAnsi="Times New Roman" w:cs="Times New Roman"/>
                <w:sz w:val="24"/>
                <w:szCs w:val="24"/>
                <w:lang w:eastAsia="ja-JP"/>
              </w:rPr>
              <w:t xml:space="preserve">märgistamine ja turvalisemaks muutmine. </w:t>
            </w:r>
          </w:p>
        </w:tc>
        <w:tc>
          <w:tcPr>
            <w:tcW w:w="936" w:type="dxa"/>
          </w:tcPr>
          <w:p w:rsidR="007772F6" w:rsidRPr="00D51575" w:rsidRDefault="001F6122" w:rsidP="001F6122">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Pidev</w:t>
            </w:r>
          </w:p>
        </w:tc>
        <w:tc>
          <w:tcPr>
            <w:tcW w:w="2041" w:type="dxa"/>
          </w:tcPr>
          <w:p w:rsidR="007772F6" w:rsidRPr="00D51575" w:rsidRDefault="007772F6" w:rsidP="00D21268">
            <w:pPr>
              <w:spacing w:line="240" w:lineRule="auto"/>
              <w:jc w:val="both"/>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 Eesti Raudtee</w:t>
            </w:r>
          </w:p>
        </w:tc>
      </w:tr>
      <w:tr w:rsidR="008C68F9" w:rsidRPr="008B2849" w:rsidTr="001C5245">
        <w:tc>
          <w:tcPr>
            <w:tcW w:w="2699" w:type="dxa"/>
            <w:vMerge/>
            <w:vAlign w:val="center"/>
          </w:tcPr>
          <w:p w:rsidR="008C68F9" w:rsidRPr="00D51575"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 xml:space="preserve">T 2.10. </w:t>
            </w:r>
            <w:r w:rsidR="00BD7C89" w:rsidRPr="00D51575">
              <w:rPr>
                <w:rFonts w:ascii="Times New Roman" w:hAnsi="Times New Roman" w:cs="Times New Roman"/>
                <w:sz w:val="24"/>
                <w:szCs w:val="24"/>
                <w:lang w:eastAsia="ja-JP"/>
              </w:rPr>
              <w:t xml:space="preserve">4 </w:t>
            </w:r>
            <w:r w:rsidRPr="00D51575">
              <w:rPr>
                <w:rFonts w:ascii="Times New Roman" w:hAnsi="Times New Roman" w:cs="Times New Roman"/>
                <w:sz w:val="24"/>
                <w:szCs w:val="24"/>
                <w:lang w:eastAsia="ja-JP"/>
              </w:rPr>
              <w:t>Promenaadi ja Seminari tänava telje omavaheline ühendamine.</w:t>
            </w:r>
          </w:p>
        </w:tc>
        <w:tc>
          <w:tcPr>
            <w:tcW w:w="936" w:type="dxa"/>
          </w:tcPr>
          <w:p w:rsidR="008C68F9" w:rsidRPr="00D51575" w:rsidRDefault="008C68F9" w:rsidP="001F6122">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201</w:t>
            </w:r>
            <w:r w:rsidR="001F6122" w:rsidRPr="00D51575">
              <w:rPr>
                <w:rFonts w:ascii="Times New Roman" w:hAnsi="Times New Roman" w:cs="Times New Roman"/>
                <w:sz w:val="24"/>
                <w:szCs w:val="24"/>
                <w:lang w:eastAsia="ja-JP"/>
              </w:rPr>
              <w:t>7-2018</w:t>
            </w:r>
          </w:p>
        </w:tc>
        <w:tc>
          <w:tcPr>
            <w:tcW w:w="2041"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D51575" w:rsidRDefault="008C68F9" w:rsidP="00D21268">
            <w:pPr>
              <w:spacing w:after="0" w:line="240" w:lineRule="auto"/>
              <w:rPr>
                <w:rFonts w:ascii="Times New Roman" w:hAnsi="Times New Roman" w:cs="Times New Roman"/>
                <w:sz w:val="24"/>
                <w:szCs w:val="24"/>
                <w:lang w:eastAsia="ja-JP"/>
              </w:rPr>
            </w:pPr>
          </w:p>
        </w:tc>
        <w:tc>
          <w:tcPr>
            <w:tcW w:w="4104" w:type="dxa"/>
          </w:tcPr>
          <w:p w:rsidR="00BC313A"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T 2.10.</w:t>
            </w:r>
            <w:r w:rsidR="00BC313A" w:rsidRPr="00D51575">
              <w:rPr>
                <w:rFonts w:ascii="Times New Roman" w:hAnsi="Times New Roman" w:cs="Times New Roman"/>
                <w:sz w:val="24"/>
                <w:szCs w:val="24"/>
                <w:lang w:eastAsia="ja-JP"/>
              </w:rPr>
              <w:t xml:space="preserve"> </w:t>
            </w:r>
            <w:r w:rsidR="00BD7C89" w:rsidRPr="00D51575">
              <w:rPr>
                <w:rFonts w:ascii="Times New Roman" w:hAnsi="Times New Roman" w:cs="Times New Roman"/>
                <w:sz w:val="24"/>
                <w:szCs w:val="24"/>
                <w:lang w:eastAsia="ja-JP"/>
              </w:rPr>
              <w:t>5</w:t>
            </w:r>
            <w:r w:rsidRPr="00D51575">
              <w:rPr>
                <w:rFonts w:ascii="Times New Roman" w:hAnsi="Times New Roman" w:cs="Times New Roman"/>
                <w:sz w:val="24"/>
                <w:szCs w:val="24"/>
                <w:lang w:eastAsia="ja-JP"/>
              </w:rPr>
              <w:t xml:space="preserve"> Vallimäe ja Teatrimäe vahelise ühenduse aktiveerimine jalakäijatele</w:t>
            </w:r>
          </w:p>
        </w:tc>
        <w:tc>
          <w:tcPr>
            <w:tcW w:w="936" w:type="dxa"/>
          </w:tcPr>
          <w:p w:rsidR="008C68F9" w:rsidRPr="00D51575" w:rsidRDefault="008C68F9" w:rsidP="001F6122">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201</w:t>
            </w:r>
            <w:r w:rsidR="001F6122" w:rsidRPr="00D51575">
              <w:rPr>
                <w:rFonts w:ascii="Times New Roman" w:hAnsi="Times New Roman" w:cs="Times New Roman"/>
                <w:sz w:val="24"/>
                <w:szCs w:val="24"/>
                <w:lang w:eastAsia="ja-JP"/>
              </w:rPr>
              <w:t>7</w:t>
            </w:r>
            <w:r w:rsidRPr="00D51575">
              <w:rPr>
                <w:rFonts w:ascii="Times New Roman" w:hAnsi="Times New Roman" w:cs="Times New Roman"/>
                <w:sz w:val="24"/>
                <w:szCs w:val="24"/>
                <w:lang w:eastAsia="ja-JP"/>
              </w:rPr>
              <w:t>-2020</w:t>
            </w:r>
          </w:p>
        </w:tc>
        <w:tc>
          <w:tcPr>
            <w:tcW w:w="2041" w:type="dxa"/>
          </w:tcPr>
          <w:p w:rsidR="008C68F9" w:rsidRPr="00D51575" w:rsidRDefault="008C68F9" w:rsidP="00D21268">
            <w:pPr>
              <w:spacing w:line="240" w:lineRule="auto"/>
              <w:rPr>
                <w:rFonts w:ascii="Times New Roman" w:hAnsi="Times New Roman" w:cs="Times New Roman"/>
                <w:sz w:val="24"/>
                <w:szCs w:val="24"/>
                <w:lang w:eastAsia="ja-JP"/>
              </w:rPr>
            </w:pPr>
            <w:r w:rsidRPr="00D51575">
              <w:rPr>
                <w:rFonts w:ascii="Times New Roman" w:hAnsi="Times New Roman" w:cs="Times New Roman"/>
                <w:sz w:val="24"/>
                <w:szCs w:val="24"/>
                <w:lang w:eastAsia="ja-JP"/>
              </w:rPr>
              <w:t>Linnavalitsus, projektid</w:t>
            </w:r>
          </w:p>
        </w:tc>
      </w:tr>
    </w:tbl>
    <w:p w:rsidR="008C68F9" w:rsidRPr="008B2849" w:rsidRDefault="008C68F9" w:rsidP="00ED65C5">
      <w:pPr>
        <w:spacing w:line="240" w:lineRule="auto"/>
        <w:jc w:val="both"/>
        <w:rPr>
          <w:rFonts w:ascii="Times New Roman" w:hAnsi="Times New Roman" w:cs="Times New Roman"/>
          <w:sz w:val="24"/>
          <w:szCs w:val="24"/>
          <w:lang w:eastAsia="ja-JP"/>
        </w:rPr>
      </w:pPr>
    </w:p>
    <w:p w:rsidR="008C68F9" w:rsidRPr="008B2849" w:rsidRDefault="008C68F9" w:rsidP="006653F3">
      <w:pPr>
        <w:pStyle w:val="Pealkiri1"/>
        <w:numPr>
          <w:ilvl w:val="0"/>
          <w:numId w:val="13"/>
        </w:numPr>
        <w:spacing w:line="240" w:lineRule="auto"/>
        <w:rPr>
          <w:rFonts w:ascii="Times New Roman" w:hAnsi="Times New Roman" w:cs="Times New Roman"/>
        </w:rPr>
      </w:pPr>
      <w:bookmarkStart w:id="84" w:name="_Toc493144430"/>
      <w:r w:rsidRPr="008B2849">
        <w:rPr>
          <w:rFonts w:ascii="Times New Roman" w:hAnsi="Times New Roman" w:cs="Times New Roman"/>
        </w:rPr>
        <w:t>RUUMILINE PLANEERIMINE</w:t>
      </w:r>
      <w:bookmarkEnd w:id="84"/>
    </w:p>
    <w:p w:rsidR="008C68F9" w:rsidRPr="008B2849" w:rsidRDefault="008C68F9" w:rsidP="009B4813">
      <w:pPr>
        <w:spacing w:after="0" w:line="240" w:lineRule="auto"/>
        <w:jc w:val="both"/>
        <w:rPr>
          <w:rFonts w:ascii="Times New Roman" w:hAnsi="Times New Roman" w:cs="Times New Roman"/>
          <w:sz w:val="24"/>
          <w:szCs w:val="24"/>
        </w:rPr>
      </w:pPr>
    </w:p>
    <w:p w:rsidR="008C68F9" w:rsidRPr="008B2849" w:rsidRDefault="008C68F9" w:rsidP="00733163">
      <w:pPr>
        <w:spacing w:after="0" w:line="240" w:lineRule="auto"/>
        <w:jc w:val="both"/>
        <w:rPr>
          <w:rFonts w:ascii="Times New Roman" w:hAnsi="Times New Roman" w:cs="Times New Roman"/>
          <w:sz w:val="24"/>
          <w:szCs w:val="24"/>
        </w:rPr>
      </w:pPr>
      <w:bookmarkStart w:id="85" w:name="_Toc308408592"/>
    </w:p>
    <w:p w:rsidR="008C68F9" w:rsidRPr="006272A1" w:rsidRDefault="008C68F9" w:rsidP="00733163">
      <w:pPr>
        <w:spacing w:after="0" w:line="240" w:lineRule="auto"/>
        <w:jc w:val="both"/>
        <w:rPr>
          <w:rFonts w:ascii="Times New Roman" w:hAnsi="Times New Roman" w:cs="Times New Roman"/>
          <w:b/>
          <w:bCs/>
          <w:i/>
          <w:iCs/>
          <w:sz w:val="24"/>
          <w:szCs w:val="24"/>
          <w:u w:val="single"/>
        </w:rPr>
      </w:pPr>
      <w:r w:rsidRPr="006272A1">
        <w:rPr>
          <w:rFonts w:ascii="Times New Roman" w:hAnsi="Times New Roman" w:cs="Times New Roman"/>
          <w:b/>
          <w:bCs/>
          <w:i/>
          <w:iCs/>
          <w:sz w:val="24"/>
          <w:szCs w:val="24"/>
          <w:u w:val="single"/>
        </w:rPr>
        <w:t>Hetkeseis</w:t>
      </w:r>
    </w:p>
    <w:p w:rsidR="008C68F9" w:rsidRPr="008B2849" w:rsidRDefault="008C68F9" w:rsidP="0073316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Planeerimistegevus on linnas olnud läbi aegade tasemel ning järjepidev </w:t>
      </w:r>
      <w:r w:rsidR="00F377F8" w:rsidRPr="000079A2">
        <w:rPr>
          <w:rFonts w:ascii="Times New Roman" w:hAnsi="Times New Roman" w:cs="Times New Roman"/>
          <w:sz w:val="24"/>
          <w:szCs w:val="24"/>
        </w:rPr>
        <w:t xml:space="preserve">ja </w:t>
      </w:r>
      <w:r w:rsidRPr="000079A2">
        <w:rPr>
          <w:rFonts w:ascii="Times New Roman" w:hAnsi="Times New Roman" w:cs="Times New Roman"/>
          <w:sz w:val="24"/>
          <w:szCs w:val="24"/>
        </w:rPr>
        <w:t xml:space="preserve">sellest tulenevalt </w:t>
      </w:r>
      <w:r w:rsidRPr="008B2849">
        <w:rPr>
          <w:rFonts w:ascii="Times New Roman" w:hAnsi="Times New Roman" w:cs="Times New Roman"/>
          <w:sz w:val="24"/>
          <w:szCs w:val="24"/>
        </w:rPr>
        <w:t>ei ole suuremaid ebaõnnestumisi linnaplaneerimises olnud. Linn on ümbruskonna omavalitsustega väga tihedalt seotud ning aastaid kavandatud haldusreform ühel või teisel viisil tuleks ilmselt kõigile kasuks. Aeg on näidanud, et selliste reformide tegemine on ajamahukas ning keeruline, kuid Rakvere linna poolt on valmisolek selleks olemas.</w:t>
      </w:r>
    </w:p>
    <w:p w:rsidR="008C68F9" w:rsidRPr="008B2849" w:rsidRDefault="008C68F9" w:rsidP="00733163">
      <w:pPr>
        <w:spacing w:after="0" w:line="240" w:lineRule="auto"/>
        <w:jc w:val="both"/>
        <w:rPr>
          <w:rFonts w:ascii="Times New Roman" w:hAnsi="Times New Roman" w:cs="Times New Roman"/>
          <w:i/>
          <w:iCs/>
          <w:sz w:val="24"/>
          <w:szCs w:val="24"/>
        </w:rPr>
      </w:pPr>
    </w:p>
    <w:p w:rsidR="008C68F9" w:rsidRPr="006272A1" w:rsidRDefault="008C68F9" w:rsidP="00733163">
      <w:pPr>
        <w:spacing w:after="0" w:line="240" w:lineRule="auto"/>
        <w:jc w:val="both"/>
        <w:rPr>
          <w:rFonts w:ascii="Times New Roman" w:hAnsi="Times New Roman" w:cs="Times New Roman"/>
          <w:b/>
          <w:bCs/>
          <w:i/>
          <w:iCs/>
          <w:sz w:val="24"/>
          <w:szCs w:val="24"/>
          <w:u w:val="single"/>
        </w:rPr>
      </w:pPr>
      <w:r w:rsidRPr="006272A1">
        <w:rPr>
          <w:rFonts w:ascii="Times New Roman" w:hAnsi="Times New Roman" w:cs="Times New Roman"/>
          <w:b/>
          <w:bCs/>
          <w:i/>
          <w:iCs/>
          <w:sz w:val="24"/>
          <w:szCs w:val="24"/>
          <w:u w:val="single"/>
        </w:rPr>
        <w:t>Tulevikusoovid</w:t>
      </w:r>
    </w:p>
    <w:p w:rsidR="007F10AB" w:rsidRPr="00821872" w:rsidRDefault="007F10AB" w:rsidP="007F10AB">
      <w:pPr>
        <w:spacing w:after="0" w:line="240" w:lineRule="auto"/>
        <w:jc w:val="both"/>
        <w:rPr>
          <w:rFonts w:ascii="Times New Roman" w:hAnsi="Times New Roman" w:cs="Times New Roman"/>
          <w:sz w:val="24"/>
          <w:szCs w:val="24"/>
        </w:rPr>
      </w:pPr>
      <w:r w:rsidRPr="00821872">
        <w:rPr>
          <w:rFonts w:ascii="Times New Roman" w:hAnsi="Times New Roman" w:cs="Times New Roman"/>
          <w:sz w:val="24"/>
          <w:szCs w:val="24"/>
        </w:rPr>
        <w:t>Kuna seoses Põhjakeskuse avamisega on kesklinnas aktiivset liikumist vähemaks jäänud, tuleb teha jõupingutusi inimeste si</w:t>
      </w:r>
      <w:r w:rsidR="00695A88" w:rsidRPr="00821872">
        <w:rPr>
          <w:rFonts w:ascii="Times New Roman" w:hAnsi="Times New Roman" w:cs="Times New Roman"/>
          <w:sz w:val="24"/>
          <w:szCs w:val="24"/>
        </w:rPr>
        <w:t>nna</w:t>
      </w:r>
      <w:r w:rsidRPr="00821872">
        <w:rPr>
          <w:rFonts w:ascii="Times New Roman" w:hAnsi="Times New Roman" w:cs="Times New Roman"/>
          <w:sz w:val="24"/>
          <w:szCs w:val="24"/>
        </w:rPr>
        <w:t xml:space="preserve"> tagasi</w:t>
      </w:r>
      <w:r w:rsidR="00695A88" w:rsidRPr="00821872">
        <w:rPr>
          <w:rFonts w:ascii="Times New Roman" w:hAnsi="Times New Roman" w:cs="Times New Roman"/>
          <w:sz w:val="24"/>
          <w:szCs w:val="24"/>
        </w:rPr>
        <w:t xml:space="preserve"> </w:t>
      </w:r>
      <w:r w:rsidRPr="00821872">
        <w:rPr>
          <w:rFonts w:ascii="Times New Roman" w:hAnsi="Times New Roman" w:cs="Times New Roman"/>
          <w:sz w:val="24"/>
          <w:szCs w:val="24"/>
        </w:rPr>
        <w:t xml:space="preserve">meelitamiseks. Väga suurt ressursi nähti linnust ja Tarva kuju külastavate turistide näol. Praegune probleem on, et vaid väga väike osa nimetatud objekte külastavatest turistidest jõuab kesklinna. Tuleb luua eeldused, et neil oleks rohkem huvi külastada ka keskväljakut ning nende Rakveres veedetud aeg pikeneks. Sellesuunalist arengut saab juhtida Vallimäe ja Keskväljaku vahelise ala atraktiivsemaks muutmisega. Bussiga saabuval turistil peab tekkima huvi ja tahtmine tõusta Tarva ja linnuse juurde selle lääneküljest, kuid alla võiks ta tulla juba kesklinna suunas, kuhu talle buss on juba vahepeal vastu tulnud. Lisaks kesklinnas paiknevale </w:t>
      </w:r>
      <w:proofErr w:type="spellStart"/>
      <w:r w:rsidRPr="00821872">
        <w:rPr>
          <w:rFonts w:ascii="Times New Roman" w:hAnsi="Times New Roman" w:cs="Times New Roman"/>
          <w:sz w:val="24"/>
          <w:szCs w:val="24"/>
        </w:rPr>
        <w:t>spaale</w:t>
      </w:r>
      <w:proofErr w:type="spellEnd"/>
      <w:r w:rsidRPr="00821872">
        <w:rPr>
          <w:rFonts w:ascii="Times New Roman" w:hAnsi="Times New Roman" w:cs="Times New Roman"/>
          <w:sz w:val="24"/>
          <w:szCs w:val="24"/>
        </w:rPr>
        <w:t>, keskväljakule, promenaadile spordihoonele, bussijaamale</w:t>
      </w:r>
      <w:r w:rsidR="00FA08C8">
        <w:rPr>
          <w:rFonts w:ascii="Times New Roman" w:hAnsi="Times New Roman" w:cs="Times New Roman"/>
          <w:sz w:val="24"/>
          <w:szCs w:val="24"/>
        </w:rPr>
        <w:t>,</w:t>
      </w:r>
      <w:r w:rsidRPr="000079A2">
        <w:rPr>
          <w:rFonts w:ascii="Times New Roman" w:hAnsi="Times New Roman" w:cs="Times New Roman"/>
          <w:color w:val="FF0000"/>
          <w:sz w:val="24"/>
          <w:szCs w:val="24"/>
        </w:rPr>
        <w:t xml:space="preserve"> </w:t>
      </w:r>
      <w:r w:rsidR="00F377F8" w:rsidRPr="00552BEF">
        <w:rPr>
          <w:rFonts w:ascii="Times New Roman" w:hAnsi="Times New Roman" w:cs="Times New Roman"/>
          <w:sz w:val="24"/>
          <w:szCs w:val="24"/>
        </w:rPr>
        <w:t xml:space="preserve">Rakvere linnavalitsusele </w:t>
      </w:r>
      <w:r w:rsidRPr="00821872">
        <w:rPr>
          <w:rFonts w:ascii="Times New Roman" w:hAnsi="Times New Roman" w:cs="Times New Roman"/>
          <w:sz w:val="24"/>
          <w:szCs w:val="24"/>
        </w:rPr>
        <w:t>ja teistele asutustele oleks siia</w:t>
      </w:r>
      <w:r w:rsidR="000079A2">
        <w:rPr>
          <w:rFonts w:ascii="Times New Roman" w:hAnsi="Times New Roman" w:cs="Times New Roman"/>
          <w:sz w:val="24"/>
          <w:szCs w:val="24"/>
        </w:rPr>
        <w:t xml:space="preserve"> </w:t>
      </w:r>
      <w:r w:rsidRPr="00821872">
        <w:rPr>
          <w:rFonts w:ascii="Times New Roman" w:hAnsi="Times New Roman" w:cs="Times New Roman"/>
          <w:sz w:val="24"/>
          <w:szCs w:val="24"/>
        </w:rPr>
        <w:t xml:space="preserve">vaja juurde uusi tõmbekeskusi. Edasi tuleb arendada ka Keskväljaku vaatamisväärsuste arsenali (nt liivakella projekt, köisraudtee vms), mida nägemata ei taha inimene Rakverest lahkuda. </w:t>
      </w:r>
    </w:p>
    <w:p w:rsidR="007F10AB" w:rsidRPr="00821872" w:rsidRDefault="007F10AB" w:rsidP="00733163">
      <w:pPr>
        <w:spacing w:after="0" w:line="240" w:lineRule="auto"/>
        <w:jc w:val="both"/>
        <w:rPr>
          <w:rFonts w:ascii="Times New Roman" w:hAnsi="Times New Roman" w:cs="Times New Roman"/>
          <w:i/>
          <w:iCs/>
          <w:sz w:val="24"/>
          <w:szCs w:val="24"/>
        </w:rPr>
      </w:pPr>
    </w:p>
    <w:p w:rsidR="008C68F9" w:rsidRPr="006272A1" w:rsidRDefault="008C68F9" w:rsidP="00733163">
      <w:pPr>
        <w:spacing w:after="0" w:line="240" w:lineRule="auto"/>
        <w:jc w:val="both"/>
        <w:rPr>
          <w:rFonts w:ascii="Times New Roman" w:hAnsi="Times New Roman" w:cs="Times New Roman"/>
          <w:b/>
          <w:bCs/>
          <w:i/>
          <w:iCs/>
          <w:sz w:val="24"/>
          <w:szCs w:val="24"/>
          <w:u w:val="single"/>
        </w:rPr>
      </w:pPr>
      <w:r w:rsidRPr="006272A1">
        <w:rPr>
          <w:rFonts w:ascii="Times New Roman" w:hAnsi="Times New Roman" w:cs="Times New Roman"/>
          <w:b/>
          <w:bCs/>
          <w:i/>
          <w:iCs/>
          <w:sz w:val="24"/>
          <w:szCs w:val="24"/>
          <w:u w:val="single"/>
        </w:rPr>
        <w:t xml:space="preserve">Aasta 2030 visioon </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kesklinn on atraktiivse jalakäijate tänava ja rippraudteega ühendatud linnusega. Linnas on vaatamisväärsuste kogum, mida teatakse ka Eesti piiridest väljaspool ning linnal on kuvand, mida kõik tahavad oma silmaga kohapeal näha.</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Kesklinn on välja arendatud äri- ja kultuurikeskuseks. Kesklinn on inimestest tulvil, siinne keskkond on atraktiivne ja mitmekülgne ning jalakäijasõbralik.</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 xml:space="preserve">Linna tööstusalad on välja arendatud, tootmises kasutatavad tehnoloogiad on kaasaegsed ja keskkonnasõbralikud. Tootmine linna ettevõtetes on innovaatiline ning töötajad motiveeritud. Ettevõtlusele on tagatud head logistilised võimalused toodangu ja tooraine vedudeks (raudtee, sh ühendus sadamatega, maanteed, väikelennukite </w:t>
      </w:r>
      <w:r w:rsidRPr="00AA174F">
        <w:rPr>
          <w:rFonts w:ascii="Times New Roman" w:hAnsi="Times New Roman" w:cs="Times New Roman"/>
          <w:sz w:val="24"/>
          <w:szCs w:val="24"/>
        </w:rPr>
        <w:t>lennuväli</w:t>
      </w:r>
      <w:r w:rsidR="007F7C0C" w:rsidRPr="00AA174F">
        <w:rPr>
          <w:rFonts w:ascii="Times New Roman" w:hAnsi="Times New Roman" w:cs="Times New Roman"/>
          <w:sz w:val="24"/>
          <w:szCs w:val="24"/>
        </w:rPr>
        <w:t xml:space="preserve"> jne</w:t>
      </w:r>
      <w:r w:rsidRPr="008B2849">
        <w:rPr>
          <w:rFonts w:ascii="Times New Roman" w:hAnsi="Times New Roman" w:cs="Times New Roman"/>
          <w:sz w:val="24"/>
          <w:szCs w:val="24"/>
        </w:rPr>
        <w:t>). Töökohtade ja elupiirkondade vahel toimivad mugavad, kiired ja ohutud transpordiühendused.</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Elamuturul on valida erinevatele maitsetele ja nõudmistele vastavaid kodusid (aedlinnast kesklinna korteriteni). Nõudlus ja pakkumine on tasakaalus ning sobivate eluruumide valik lai. </w:t>
      </w:r>
    </w:p>
    <w:p w:rsidR="008C68F9" w:rsidRPr="000079A2"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w:t>
      </w:r>
      <w:r w:rsidRPr="000079A2">
        <w:rPr>
          <w:rFonts w:ascii="Times New Roman" w:hAnsi="Times New Roman" w:cs="Times New Roman"/>
          <w:sz w:val="24"/>
          <w:szCs w:val="24"/>
        </w:rPr>
        <w:t xml:space="preserve">liiklusskeem on loogiline ja hästi toimiv. Lisaks väljaehitatud ja heakorrastatud kõnni- ja </w:t>
      </w:r>
      <w:r w:rsidR="00F377F8" w:rsidRPr="000079A2">
        <w:rPr>
          <w:rFonts w:ascii="Times New Roman" w:hAnsi="Times New Roman" w:cs="Times New Roman"/>
          <w:sz w:val="24"/>
          <w:szCs w:val="24"/>
        </w:rPr>
        <w:t>kergliiklus</w:t>
      </w:r>
      <w:r w:rsidRPr="000079A2">
        <w:rPr>
          <w:rFonts w:ascii="Times New Roman" w:hAnsi="Times New Roman" w:cs="Times New Roman"/>
          <w:sz w:val="24"/>
          <w:szCs w:val="24"/>
        </w:rPr>
        <w:t>teedele on ka linnatänavad ja liiklussõlmed rekonstrueeritud ning vastavad liiklejate nõudmistele ja koormustele. Linna on tekkinud ka linnajalgrataste laenutus</w:t>
      </w:r>
      <w:r w:rsidR="00F377F8" w:rsidRPr="000079A2">
        <w:rPr>
          <w:rFonts w:ascii="Times New Roman" w:hAnsi="Times New Roman" w:cs="Times New Roman"/>
          <w:sz w:val="24"/>
          <w:szCs w:val="24"/>
        </w:rPr>
        <w:t>punktid, mis</w:t>
      </w:r>
      <w:r w:rsidRPr="000079A2">
        <w:rPr>
          <w:rFonts w:ascii="Times New Roman" w:hAnsi="Times New Roman" w:cs="Times New Roman"/>
          <w:sz w:val="24"/>
          <w:szCs w:val="24"/>
        </w:rPr>
        <w:t xml:space="preserve"> paigutatakse suuremate keskuste ja sihtpunktide juurde.</w:t>
      </w:r>
    </w:p>
    <w:p w:rsidR="008C68F9" w:rsidRPr="000079A2"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Toimunud on liitumine naaberomavalitsustega. Avaliku teenuse pakkumisel on saavutatud olukord, kus dubleerivate tegevuste hulk on viidud miinimumi ning on saavutatud omavalitsuse struktuuri optimaalseim variant.</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Linnaplaneerimisesse on kaasatud kõik huvigrupid</w:t>
      </w:r>
      <w:r w:rsidR="001A6572">
        <w:rPr>
          <w:rFonts w:ascii="Times New Roman" w:hAnsi="Times New Roman" w:cs="Times New Roman"/>
          <w:sz w:val="24"/>
          <w:szCs w:val="24"/>
        </w:rPr>
        <w:t xml:space="preserve"> </w:t>
      </w:r>
      <w:r w:rsidRPr="008B2849">
        <w:rPr>
          <w:rFonts w:ascii="Times New Roman" w:hAnsi="Times New Roman" w:cs="Times New Roman"/>
          <w:sz w:val="24"/>
          <w:szCs w:val="24"/>
        </w:rPr>
        <w:t>Targa Maja projektist on edasi arendatud tark linnaplaneerimine, planeeringute menetlemine toimub läbi internetikeskkonna. Kohaliku kogukonna kaasamine linna planeerimisse on orgaanilisem ning sõlmküsimused arutatakse läbi juba planeerimisetapis.</w:t>
      </w:r>
    </w:p>
    <w:p w:rsidR="008C68F9" w:rsidRPr="008B2849" w:rsidRDefault="008C68F9" w:rsidP="00733163">
      <w:pPr>
        <w:spacing w:line="240" w:lineRule="auto"/>
        <w:jc w:val="both"/>
        <w:rPr>
          <w:rFonts w:ascii="Times New Roman" w:hAnsi="Times New Roman" w:cs="Times New Roman"/>
          <w:sz w:val="24"/>
          <w:szCs w:val="24"/>
        </w:rPr>
      </w:pPr>
    </w:p>
    <w:p w:rsidR="008C68F9" w:rsidRPr="006272A1" w:rsidRDefault="008C68F9" w:rsidP="00733163">
      <w:pPr>
        <w:spacing w:line="240" w:lineRule="auto"/>
        <w:jc w:val="both"/>
        <w:rPr>
          <w:rFonts w:ascii="Times New Roman" w:hAnsi="Times New Roman" w:cs="Times New Roman"/>
          <w:b/>
          <w:bCs/>
          <w:i/>
          <w:iCs/>
          <w:sz w:val="24"/>
          <w:szCs w:val="24"/>
        </w:rPr>
      </w:pPr>
      <w:r w:rsidRPr="006272A1">
        <w:rPr>
          <w:rFonts w:ascii="Times New Roman" w:hAnsi="Times New Roman" w:cs="Times New Roman"/>
          <w:b/>
          <w:bCs/>
          <w:i/>
          <w:iCs/>
          <w:sz w:val="24"/>
          <w:szCs w:val="24"/>
        </w:rPr>
        <w:t>Tähtsaimad eesmärgid ja tegevused tulevikusoovide saavutamiseks, mis nõuavad kohest rakendamist</w:t>
      </w:r>
    </w:p>
    <w:p w:rsidR="008C68F9" w:rsidRPr="008B2849" w:rsidRDefault="008C68F9" w:rsidP="00733163">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643"/>
        <w:gridCol w:w="5151"/>
        <w:gridCol w:w="874"/>
        <w:gridCol w:w="2160"/>
      </w:tblGrid>
      <w:tr w:rsidR="008C68F9" w:rsidRPr="008B2849" w:rsidTr="001F6122">
        <w:tc>
          <w:tcPr>
            <w:tcW w:w="1643"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Eesmärk</w:t>
            </w:r>
          </w:p>
        </w:tc>
        <w:tc>
          <w:tcPr>
            <w:tcW w:w="5151"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Tegevus</w:t>
            </w:r>
          </w:p>
        </w:tc>
        <w:tc>
          <w:tcPr>
            <w:tcW w:w="874"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Aeg</w:t>
            </w:r>
          </w:p>
        </w:tc>
        <w:tc>
          <w:tcPr>
            <w:tcW w:w="2160"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Teostajad, rahastajad</w:t>
            </w:r>
          </w:p>
        </w:tc>
      </w:tr>
      <w:tr w:rsidR="008C68F9" w:rsidRPr="008B2849" w:rsidTr="001F6122">
        <w:tc>
          <w:tcPr>
            <w:tcW w:w="1643" w:type="dxa"/>
          </w:tcPr>
          <w:p w:rsidR="008C68F9" w:rsidRPr="001F6122" w:rsidRDefault="008C68F9" w:rsidP="00D21268">
            <w:pPr>
              <w:spacing w:after="0" w:line="240" w:lineRule="auto"/>
              <w:jc w:val="center"/>
              <w:rPr>
                <w:rFonts w:ascii="Times New Roman" w:hAnsi="Times New Roman" w:cs="Times New Roman"/>
                <w:sz w:val="24"/>
                <w:szCs w:val="24"/>
                <w:highlight w:val="green"/>
              </w:rPr>
            </w:pPr>
            <w:r w:rsidRPr="001F6122">
              <w:rPr>
                <w:rFonts w:ascii="Times New Roman" w:hAnsi="Times New Roman" w:cs="Times New Roman"/>
                <w:sz w:val="24"/>
                <w:szCs w:val="24"/>
              </w:rPr>
              <w:t>E 3.1 Kesklinna elavdamine</w:t>
            </w:r>
          </w:p>
        </w:tc>
        <w:tc>
          <w:tcPr>
            <w:tcW w:w="5151"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3.1.1 Linnuse ja kesklinna ühenduste atraktiivsemaks muutmine (tihendamine, elavdamine) </w:t>
            </w:r>
          </w:p>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3.1.2 Kesklinna uute vaatamisväärsuste rajamine </w:t>
            </w:r>
          </w:p>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T 3.1.3 Linnust külastavate turistide kesklinna toomine koostöös sihtasutusega Virumaa Muuseumid ja giididega</w:t>
            </w:r>
          </w:p>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T 3.1.4 Olemasolevate vaatamisväärsuste korrashoid</w:t>
            </w:r>
          </w:p>
        </w:tc>
        <w:tc>
          <w:tcPr>
            <w:tcW w:w="874" w:type="dxa"/>
          </w:tcPr>
          <w:p w:rsidR="008C68F9" w:rsidRPr="00D51575" w:rsidRDefault="001F6122"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Pidev</w:t>
            </w:r>
          </w:p>
        </w:tc>
        <w:tc>
          <w:tcPr>
            <w:tcW w:w="2160"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w:t>
            </w:r>
          </w:p>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projektid, erasektor</w:t>
            </w:r>
          </w:p>
          <w:p w:rsidR="008C68F9" w:rsidRPr="00D51575" w:rsidRDefault="008C68F9" w:rsidP="00D21268">
            <w:pPr>
              <w:spacing w:after="0" w:line="240" w:lineRule="auto"/>
              <w:jc w:val="both"/>
              <w:rPr>
                <w:rFonts w:ascii="Times New Roman" w:hAnsi="Times New Roman" w:cs="Times New Roman"/>
                <w:sz w:val="24"/>
                <w:szCs w:val="24"/>
              </w:rPr>
            </w:pPr>
          </w:p>
        </w:tc>
      </w:tr>
      <w:tr w:rsidR="008C68F9" w:rsidRPr="008B2849" w:rsidTr="001F6122">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E 3.2 Ettevõtlus- keskkonna arendus</w:t>
            </w:r>
          </w:p>
        </w:tc>
        <w:tc>
          <w:tcPr>
            <w:tcW w:w="5151"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3.2 Tööstuspargi </w:t>
            </w:r>
            <w:proofErr w:type="spellStart"/>
            <w:r w:rsidRPr="00D51575">
              <w:rPr>
                <w:rFonts w:ascii="Times New Roman" w:hAnsi="Times New Roman" w:cs="Times New Roman"/>
                <w:sz w:val="24"/>
                <w:szCs w:val="24"/>
              </w:rPr>
              <w:t>taristu</w:t>
            </w:r>
            <w:proofErr w:type="spellEnd"/>
            <w:r w:rsidRPr="00D51575">
              <w:rPr>
                <w:rFonts w:ascii="Times New Roman" w:hAnsi="Times New Roman" w:cs="Times New Roman"/>
                <w:sz w:val="24"/>
                <w:szCs w:val="24"/>
              </w:rPr>
              <w:t xml:space="preserve"> väljaehitamiseks vajalike eeltööde teostamine ning kruntide realiseerimise ettevalmistamine. Lisaks ka teiste perspektiivsete arendusalade ettevalmistus investeeringuteks. Aktiivne turundustegevus kruntide realiseerimiseks </w:t>
            </w:r>
          </w:p>
        </w:tc>
        <w:tc>
          <w:tcPr>
            <w:tcW w:w="874" w:type="dxa"/>
          </w:tcPr>
          <w:p w:rsidR="008C68F9" w:rsidRPr="00D51575" w:rsidRDefault="001F6122"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Pidev</w:t>
            </w:r>
          </w:p>
        </w:tc>
        <w:tc>
          <w:tcPr>
            <w:tcW w:w="2160"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w:t>
            </w:r>
          </w:p>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projektid</w:t>
            </w:r>
          </w:p>
          <w:p w:rsidR="008C68F9" w:rsidRPr="00D51575" w:rsidRDefault="008C68F9" w:rsidP="00D21268">
            <w:pPr>
              <w:spacing w:after="0" w:line="240" w:lineRule="auto"/>
              <w:jc w:val="both"/>
              <w:rPr>
                <w:rFonts w:ascii="Times New Roman" w:hAnsi="Times New Roman" w:cs="Times New Roman"/>
                <w:sz w:val="24"/>
                <w:szCs w:val="24"/>
              </w:rPr>
            </w:pPr>
          </w:p>
        </w:tc>
      </w:tr>
      <w:tr w:rsidR="008C68F9" w:rsidRPr="008B2849" w:rsidTr="001F6122">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E 3.3 Liiklus-korralduse parandamine</w:t>
            </w:r>
          </w:p>
        </w:tc>
        <w:tc>
          <w:tcPr>
            <w:tcW w:w="5151" w:type="dxa"/>
          </w:tcPr>
          <w:p w:rsidR="008C68F9" w:rsidRPr="00D51575" w:rsidRDefault="008C68F9" w:rsidP="00FA2B71">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3.3 Rakvere linna liikluse arengukava </w:t>
            </w:r>
            <w:r w:rsidR="00F57663" w:rsidRPr="00D51575">
              <w:rPr>
                <w:rFonts w:ascii="Times New Roman" w:hAnsi="Times New Roman" w:cs="Times New Roman"/>
                <w:sz w:val="24"/>
                <w:szCs w:val="24"/>
              </w:rPr>
              <w:t>201</w:t>
            </w:r>
            <w:r w:rsidR="00FA2B71" w:rsidRPr="00D51575">
              <w:rPr>
                <w:rFonts w:ascii="Times New Roman" w:hAnsi="Times New Roman" w:cs="Times New Roman"/>
                <w:sz w:val="24"/>
                <w:szCs w:val="24"/>
              </w:rPr>
              <w:t>7</w:t>
            </w:r>
            <w:r w:rsidR="00F57663" w:rsidRPr="00D51575">
              <w:rPr>
                <w:rFonts w:ascii="Times New Roman" w:hAnsi="Times New Roman" w:cs="Times New Roman"/>
                <w:sz w:val="24"/>
                <w:szCs w:val="24"/>
              </w:rPr>
              <w:t>-20</w:t>
            </w:r>
            <w:r w:rsidR="004528F4" w:rsidRPr="00D51575">
              <w:rPr>
                <w:rFonts w:ascii="Times New Roman" w:hAnsi="Times New Roman" w:cs="Times New Roman"/>
                <w:sz w:val="24"/>
                <w:szCs w:val="24"/>
              </w:rPr>
              <w:t>30</w:t>
            </w:r>
            <w:r w:rsidR="00F57663" w:rsidRPr="00D51575">
              <w:rPr>
                <w:rFonts w:ascii="Times New Roman" w:hAnsi="Times New Roman" w:cs="Times New Roman"/>
                <w:sz w:val="24"/>
                <w:szCs w:val="24"/>
              </w:rPr>
              <w:t xml:space="preserve"> </w:t>
            </w:r>
            <w:r w:rsidRPr="00D51575">
              <w:rPr>
                <w:rFonts w:ascii="Times New Roman" w:hAnsi="Times New Roman" w:cs="Times New Roman"/>
                <w:sz w:val="24"/>
                <w:szCs w:val="24"/>
              </w:rPr>
              <w:t>kaasajastamine ja rakendamine</w:t>
            </w:r>
          </w:p>
        </w:tc>
        <w:tc>
          <w:tcPr>
            <w:tcW w:w="874" w:type="dxa"/>
          </w:tcPr>
          <w:p w:rsidR="008C68F9" w:rsidRPr="00D51575" w:rsidRDefault="008C68F9" w:rsidP="00FA2B71">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201</w:t>
            </w:r>
            <w:r w:rsidR="00FA2B71" w:rsidRPr="00D51575">
              <w:rPr>
                <w:rFonts w:ascii="Times New Roman" w:hAnsi="Times New Roman" w:cs="Times New Roman"/>
                <w:sz w:val="24"/>
                <w:szCs w:val="24"/>
              </w:rPr>
              <w:t>7</w:t>
            </w:r>
            <w:r w:rsidR="001F6122" w:rsidRPr="00D51575">
              <w:rPr>
                <w:rFonts w:ascii="Times New Roman" w:hAnsi="Times New Roman" w:cs="Times New Roman"/>
                <w:sz w:val="24"/>
                <w:szCs w:val="24"/>
              </w:rPr>
              <w:t>-2018</w:t>
            </w:r>
          </w:p>
        </w:tc>
        <w:tc>
          <w:tcPr>
            <w:tcW w:w="2160"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 xml:space="preserve">Linnavalitsus </w:t>
            </w:r>
          </w:p>
        </w:tc>
      </w:tr>
      <w:tr w:rsidR="008C68F9" w:rsidRPr="008B2849" w:rsidTr="001F6122">
        <w:tc>
          <w:tcPr>
            <w:tcW w:w="1643" w:type="dxa"/>
          </w:tcPr>
          <w:p w:rsidR="008C68F9" w:rsidRPr="008B2849" w:rsidRDefault="008C68F9" w:rsidP="001F6122">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E 3.4 Tar</w:t>
            </w:r>
            <w:r w:rsidR="001F6122">
              <w:rPr>
                <w:rFonts w:ascii="Times New Roman" w:hAnsi="Times New Roman" w:cs="Times New Roman"/>
                <w:sz w:val="24"/>
                <w:szCs w:val="24"/>
              </w:rPr>
              <w:t>k</w:t>
            </w:r>
            <w:r w:rsidRPr="008B2849">
              <w:rPr>
                <w:rFonts w:ascii="Times New Roman" w:hAnsi="Times New Roman" w:cs="Times New Roman"/>
                <w:sz w:val="24"/>
                <w:szCs w:val="24"/>
              </w:rPr>
              <w:t xml:space="preserve"> linna-planeerimine</w:t>
            </w:r>
          </w:p>
        </w:tc>
        <w:tc>
          <w:tcPr>
            <w:tcW w:w="51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3.4 Targa linna projekti väljatöötamine ja rakendamine kasutades vastavaid tegevusi ka linnaplaneerimises</w:t>
            </w:r>
          </w:p>
        </w:tc>
        <w:tc>
          <w:tcPr>
            <w:tcW w:w="874" w:type="dxa"/>
          </w:tcPr>
          <w:p w:rsidR="008C68F9" w:rsidRPr="008B2849" w:rsidRDefault="0055098C" w:rsidP="00000E58">
            <w:pPr>
              <w:spacing w:after="0" w:line="240" w:lineRule="auto"/>
              <w:jc w:val="both"/>
              <w:rPr>
                <w:rFonts w:ascii="Times New Roman" w:hAnsi="Times New Roman" w:cs="Times New Roman"/>
                <w:sz w:val="24"/>
                <w:szCs w:val="24"/>
              </w:rPr>
            </w:pPr>
            <w:r w:rsidRPr="00C80227">
              <w:rPr>
                <w:rFonts w:ascii="Times New Roman" w:hAnsi="Times New Roman" w:cs="Times New Roman"/>
                <w:sz w:val="24"/>
                <w:szCs w:val="24"/>
              </w:rPr>
              <w:t>201</w:t>
            </w:r>
            <w:r w:rsidR="00000E58">
              <w:rPr>
                <w:rFonts w:ascii="Times New Roman" w:hAnsi="Times New Roman" w:cs="Times New Roman"/>
                <w:sz w:val="24"/>
                <w:szCs w:val="24"/>
              </w:rPr>
              <w:t>7</w:t>
            </w:r>
            <w:r w:rsidRPr="00C80227">
              <w:rPr>
                <w:rFonts w:ascii="Times New Roman" w:hAnsi="Times New Roman" w:cs="Times New Roman"/>
                <w:sz w:val="24"/>
                <w:szCs w:val="24"/>
              </w:rPr>
              <w:t>-2020</w:t>
            </w:r>
          </w:p>
        </w:tc>
        <w:tc>
          <w:tcPr>
            <w:tcW w:w="216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rsidTr="001F6122">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lastRenderedPageBreak/>
              <w:t>E 3.5 Kvaliteetse elukeskkonna arendamine</w:t>
            </w:r>
          </w:p>
        </w:tc>
        <w:tc>
          <w:tcPr>
            <w:tcW w:w="51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lang w:eastAsia="ja-JP"/>
              </w:rPr>
              <w:t xml:space="preserve">T 3.5 Terviklike elamupiirkondade arendamine, sh </w:t>
            </w:r>
            <w:r w:rsidRPr="008B2849">
              <w:rPr>
                <w:rFonts w:ascii="Times New Roman" w:hAnsi="Times New Roman" w:cs="Times New Roman"/>
                <w:sz w:val="24"/>
                <w:szCs w:val="24"/>
              </w:rPr>
              <w:t>linnametsa piirkonna arendamise jaoks vajalike ettevalmistavate tööde ja planeeringu tegemine</w:t>
            </w:r>
          </w:p>
        </w:tc>
        <w:tc>
          <w:tcPr>
            <w:tcW w:w="874" w:type="dxa"/>
          </w:tcPr>
          <w:p w:rsidR="0055098C" w:rsidRPr="0055098C" w:rsidRDefault="0055098C" w:rsidP="00000E58">
            <w:pPr>
              <w:spacing w:after="0" w:line="240" w:lineRule="auto"/>
              <w:jc w:val="both"/>
              <w:rPr>
                <w:rFonts w:ascii="Times New Roman" w:hAnsi="Times New Roman" w:cs="Times New Roman"/>
                <w:color w:val="FF0000"/>
                <w:sz w:val="24"/>
                <w:szCs w:val="24"/>
              </w:rPr>
            </w:pPr>
            <w:r w:rsidRPr="00C80227">
              <w:rPr>
                <w:rFonts w:ascii="Times New Roman" w:hAnsi="Times New Roman" w:cs="Times New Roman"/>
                <w:sz w:val="24"/>
                <w:szCs w:val="24"/>
              </w:rPr>
              <w:t>201</w:t>
            </w:r>
            <w:r w:rsidR="00000E58">
              <w:rPr>
                <w:rFonts w:ascii="Times New Roman" w:hAnsi="Times New Roman" w:cs="Times New Roman"/>
                <w:sz w:val="24"/>
                <w:szCs w:val="24"/>
              </w:rPr>
              <w:t>7</w:t>
            </w:r>
            <w:r w:rsidRPr="00C80227">
              <w:rPr>
                <w:rFonts w:ascii="Times New Roman" w:hAnsi="Times New Roman" w:cs="Times New Roman"/>
                <w:sz w:val="24"/>
                <w:szCs w:val="24"/>
              </w:rPr>
              <w:t>-2018</w:t>
            </w:r>
          </w:p>
        </w:tc>
        <w:tc>
          <w:tcPr>
            <w:tcW w:w="216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fondid</w:t>
            </w:r>
          </w:p>
        </w:tc>
      </w:tr>
    </w:tbl>
    <w:p w:rsidR="008C68F9" w:rsidRPr="008B2849" w:rsidRDefault="008C68F9" w:rsidP="00733163">
      <w:pPr>
        <w:spacing w:line="240" w:lineRule="auto"/>
        <w:jc w:val="both"/>
        <w:rPr>
          <w:rFonts w:ascii="Times New Roman" w:hAnsi="Times New Roman" w:cs="Times New Roman"/>
          <w:sz w:val="24"/>
          <w:szCs w:val="24"/>
        </w:rPr>
      </w:pPr>
    </w:p>
    <w:p w:rsidR="008C68F9" w:rsidRPr="00021269" w:rsidRDefault="008C68F9" w:rsidP="00733163">
      <w:pPr>
        <w:spacing w:line="240" w:lineRule="auto"/>
        <w:jc w:val="both"/>
        <w:rPr>
          <w:rFonts w:ascii="Times New Roman" w:hAnsi="Times New Roman" w:cs="Times New Roman"/>
          <w:b/>
          <w:bCs/>
          <w:i/>
          <w:iCs/>
          <w:sz w:val="24"/>
          <w:szCs w:val="24"/>
        </w:rPr>
      </w:pPr>
      <w:r w:rsidRPr="00021269">
        <w:rPr>
          <w:rFonts w:ascii="Times New Roman" w:hAnsi="Times New Roman" w:cs="Times New Roman"/>
          <w:b/>
          <w:bCs/>
          <w:i/>
          <w:iCs/>
          <w:sz w:val="24"/>
          <w:szCs w:val="24"/>
        </w:rPr>
        <w:t>Lisaks prioriteetsematele linna arengu jaoks oluliste eesmärkide, projektide ja tegevuste loetelu</w:t>
      </w:r>
    </w:p>
    <w:p w:rsidR="008C68F9" w:rsidRPr="008B2849" w:rsidRDefault="008C68F9" w:rsidP="00733163">
      <w:pPr>
        <w:pStyle w:val="Loendilik1"/>
        <w:spacing w:line="240" w:lineRule="auto"/>
        <w:jc w:val="both"/>
        <w:rPr>
          <w:rFonts w:ascii="Times New Roman" w:hAnsi="Times New Roman" w:cs="Times New Roman"/>
          <w:sz w:val="24"/>
          <w:szCs w:val="24"/>
        </w:rPr>
      </w:pP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843"/>
        <w:gridCol w:w="4819"/>
        <w:gridCol w:w="708"/>
        <w:gridCol w:w="2410"/>
      </w:tblGrid>
      <w:tr w:rsidR="008C68F9" w:rsidRPr="008B2849">
        <w:trPr>
          <w:trHeight w:val="663"/>
        </w:trPr>
        <w:tc>
          <w:tcPr>
            <w:tcW w:w="1843"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Eesmärk</w:t>
            </w:r>
          </w:p>
        </w:tc>
        <w:tc>
          <w:tcPr>
            <w:tcW w:w="4819"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Tegevus</w:t>
            </w:r>
          </w:p>
        </w:tc>
        <w:tc>
          <w:tcPr>
            <w:tcW w:w="708"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Aeg</w:t>
            </w:r>
          </w:p>
        </w:tc>
        <w:tc>
          <w:tcPr>
            <w:tcW w:w="2410"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Teostajad, rahastajad</w:t>
            </w:r>
          </w:p>
        </w:tc>
      </w:tr>
      <w:tr w:rsidR="008C68F9" w:rsidRPr="008B2849">
        <w:trPr>
          <w:trHeight w:val="1152"/>
        </w:trPr>
        <w:tc>
          <w:tcPr>
            <w:tcW w:w="1843" w:type="dxa"/>
            <w:vMerge w:val="restart"/>
            <w:tcMar>
              <w:top w:w="55" w:type="dxa"/>
              <w:left w:w="55" w:type="dxa"/>
              <w:bottom w:w="55" w:type="dxa"/>
              <w:right w:w="55" w:type="dxa"/>
            </w:tcMar>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3.6 Elamumajanduse arendamine</w:t>
            </w:r>
          </w:p>
          <w:p w:rsidR="008C68F9" w:rsidRPr="008B2849" w:rsidRDefault="008C68F9" w:rsidP="00D21268">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Minimaliseerida elamu-majandusega seotud riske linnas (kinnisvara-arendus, elamute füüsiline ja moraalne vananemine, vähene vastutustunne)</w:t>
            </w:r>
          </w:p>
          <w:p w:rsidR="008C68F9" w:rsidRPr="008B2849" w:rsidRDefault="008C68F9" w:rsidP="00D21268">
            <w:pPr>
              <w:spacing w:line="240" w:lineRule="auto"/>
              <w:jc w:val="center"/>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2A1635">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3.6.1 Elamuehituseks sobivate alade ja kruntide planeerimine</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11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3.6.2 Korteriühistute ja –ühisuste arengu toetamine. Ühistulise elamuehituse algatuste toetamine. Ühistute ja ühisuste renoveerimisprojektide toetamine. Elusaseme-alaste uuringute, koolitusprojektide läbiviimine </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Eesti Korteriühistute Liit, riik</w:t>
            </w:r>
          </w:p>
        </w:tc>
      </w:tr>
      <w:tr w:rsidR="008C68F9" w:rsidRPr="008B2849">
        <w:trPr>
          <w:trHeight w:val="11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T 3.6.3 Korterite ehitamine, ostmine elukoha kaotanute eluasemevajaduste rahuldamiseks.</w:t>
            </w:r>
          </w:p>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 jaoks ebaotstarbekate munitsipaaleluruumide võõrandamine (avalikel  enampakkumistel)</w:t>
            </w:r>
          </w:p>
        </w:tc>
        <w:tc>
          <w:tcPr>
            <w:tcW w:w="708" w:type="dxa"/>
            <w:tcMar>
              <w:top w:w="55" w:type="dxa"/>
              <w:left w:w="55" w:type="dxa"/>
              <w:bottom w:w="55" w:type="dxa"/>
              <w:right w:w="55" w:type="dxa"/>
            </w:tcMar>
          </w:tcPr>
          <w:p w:rsidR="008C68F9" w:rsidRPr="000079A2" w:rsidRDefault="00186C66"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Linnavalitsus, riik, projektid</w:t>
            </w:r>
          </w:p>
        </w:tc>
      </w:tr>
      <w:tr w:rsidR="008C68F9" w:rsidRPr="008B2849">
        <w:trPr>
          <w:trHeight w:val="11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3.6.4 Munitsipaaleluruumide passistamine ja munitsipaalhoonetele energiaauditite tegemine (energiamärgis), remondivajaduse määramine, remontimine</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936"/>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3.6.5 Vanalinnas asuvate hoonete säilimise toetussüsteemi elluviimine (restaureerimistoetus)</w:t>
            </w:r>
            <w:r w:rsidR="000B44E7">
              <w:rPr>
                <w:rFonts w:ascii="Times New Roman" w:hAnsi="Times New Roman" w:cs="Times New Roman"/>
                <w:sz w:val="24"/>
                <w:szCs w:val="24"/>
                <w:lang w:eastAsia="ja-JP"/>
              </w:rPr>
              <w:t xml:space="preserve"> </w:t>
            </w:r>
            <w:r w:rsidR="000B44E7" w:rsidRPr="008B2849">
              <w:rPr>
                <w:rFonts w:ascii="Times New Roman" w:hAnsi="Times New Roman" w:cs="Times New Roman"/>
                <w:sz w:val="24"/>
                <w:szCs w:val="24"/>
                <w:lang w:eastAsia="ja-JP"/>
              </w:rPr>
              <w:t>)</w:t>
            </w:r>
            <w:r w:rsidR="000B44E7">
              <w:rPr>
                <w:rFonts w:ascii="Times New Roman" w:hAnsi="Times New Roman" w:cs="Times New Roman"/>
                <w:sz w:val="24"/>
                <w:szCs w:val="24"/>
                <w:lang w:eastAsia="ja-JP"/>
              </w:rPr>
              <w:t xml:space="preserve"> </w:t>
            </w:r>
            <w:r w:rsidR="000B44E7" w:rsidRPr="002A1635">
              <w:rPr>
                <w:rFonts w:ascii="Times New Roman" w:hAnsi="Times New Roman" w:cs="Times New Roman"/>
                <w:sz w:val="24"/>
                <w:szCs w:val="24"/>
                <w:lang w:eastAsia="ja-JP"/>
              </w:rPr>
              <w:t>Eriti tähelepanu all Pika tänava äärde jäävad hooned (koostöö parema tulemuse saavutamiseks programmi EV100 „Hea avalik ruum“ )</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riik, projektid</w:t>
            </w:r>
          </w:p>
        </w:tc>
      </w:tr>
      <w:tr w:rsidR="008C68F9" w:rsidRPr="008B2849">
        <w:trPr>
          <w:trHeight w:val="56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3.6.6</w:t>
            </w:r>
            <w:r w:rsidRPr="008B2849">
              <w:rPr>
                <w:rFonts w:ascii="Times New Roman" w:hAnsi="Times New Roman" w:cs="Times New Roman"/>
                <w:sz w:val="24"/>
                <w:szCs w:val="24"/>
                <w:lang w:eastAsia="ja-JP"/>
              </w:rPr>
              <w:t xml:space="preserve"> Heakorrastatud elamute, ühistute ja asutuste tunnustamine</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riik</w:t>
            </w:r>
          </w:p>
        </w:tc>
      </w:tr>
      <w:tr w:rsidR="008C68F9" w:rsidRPr="008B2849">
        <w:trPr>
          <w:trHeight w:val="113"/>
        </w:trPr>
        <w:tc>
          <w:tcPr>
            <w:tcW w:w="1843" w:type="dxa"/>
            <w:tcMar>
              <w:top w:w="55" w:type="dxa"/>
              <w:left w:w="55" w:type="dxa"/>
              <w:bottom w:w="55" w:type="dxa"/>
              <w:right w:w="55" w:type="dxa"/>
            </w:tcMar>
            <w:vAlign w:val="center"/>
          </w:tcPr>
          <w:p w:rsidR="008C68F9" w:rsidRPr="008B2849" w:rsidRDefault="008C68F9" w:rsidP="00D21268">
            <w:pPr>
              <w:spacing w:after="0"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E 3.7 Lihtsustada ettevõtjate ja linnakodanike </w:t>
            </w:r>
            <w:r w:rsidRPr="008B2849">
              <w:rPr>
                <w:rFonts w:ascii="Times New Roman" w:hAnsi="Times New Roman" w:cs="Times New Roman"/>
                <w:sz w:val="24"/>
                <w:szCs w:val="24"/>
                <w:lang w:eastAsia="ja-JP"/>
              </w:rPr>
              <w:lastRenderedPageBreak/>
              <w:t xml:space="preserve">jaoks planeeringute menetlusprotsessi </w:t>
            </w:r>
          </w:p>
        </w:tc>
        <w:tc>
          <w:tcPr>
            <w:tcW w:w="4819" w:type="dxa"/>
            <w:tcMar>
              <w:top w:w="55" w:type="dxa"/>
              <w:left w:w="55" w:type="dxa"/>
              <w:bottom w:w="55" w:type="dxa"/>
              <w:right w:w="55" w:type="dxa"/>
            </w:tcMar>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lastRenderedPageBreak/>
              <w:t xml:space="preserve">T 3.7 Arendada planeeringute menetluses elektroonilisi kanaleid ja andmebaase </w:t>
            </w:r>
          </w:p>
        </w:tc>
        <w:tc>
          <w:tcPr>
            <w:tcW w:w="708" w:type="dxa"/>
            <w:tcMar>
              <w:top w:w="55" w:type="dxa"/>
              <w:left w:w="55" w:type="dxa"/>
              <w:bottom w:w="55" w:type="dxa"/>
              <w:right w:w="55" w:type="dxa"/>
            </w:tcMar>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w:t>
            </w:r>
          </w:p>
        </w:tc>
      </w:tr>
      <w:tr w:rsidR="008C68F9" w:rsidRPr="008B2849">
        <w:trPr>
          <w:trHeight w:val="113"/>
        </w:trPr>
        <w:tc>
          <w:tcPr>
            <w:tcW w:w="1843"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E 3.8 Haldussüsteemi optimeerimine</w:t>
            </w:r>
          </w:p>
        </w:tc>
        <w:tc>
          <w:tcPr>
            <w:tcW w:w="4819" w:type="dxa"/>
            <w:tcMar>
              <w:top w:w="55" w:type="dxa"/>
              <w:left w:w="55" w:type="dxa"/>
              <w:bottom w:w="55" w:type="dxa"/>
              <w:right w:w="55" w:type="dxa"/>
            </w:tcMar>
          </w:tcPr>
          <w:p w:rsidR="008C68F9" w:rsidRPr="000079A2" w:rsidRDefault="008C68F9" w:rsidP="00D21268">
            <w:pPr>
              <w:spacing w:after="0" w:line="240" w:lineRule="auto"/>
              <w:rPr>
                <w:rFonts w:ascii="Times New Roman" w:hAnsi="Times New Roman" w:cs="Times New Roman"/>
                <w:sz w:val="24"/>
                <w:szCs w:val="24"/>
              </w:rPr>
            </w:pPr>
            <w:r w:rsidRPr="000079A2">
              <w:rPr>
                <w:rFonts w:ascii="Times New Roman" w:hAnsi="Times New Roman" w:cs="Times New Roman"/>
                <w:sz w:val="24"/>
                <w:szCs w:val="24"/>
              </w:rPr>
              <w:t xml:space="preserve">T 3.8 Haldusterritooriumi suurendamine naaberomavalitsuste linnalise iseloomuga asulatega ühinemise kaudu </w:t>
            </w:r>
          </w:p>
        </w:tc>
        <w:tc>
          <w:tcPr>
            <w:tcW w:w="708" w:type="dxa"/>
            <w:tcMar>
              <w:top w:w="55" w:type="dxa"/>
              <w:left w:w="55" w:type="dxa"/>
              <w:bottom w:w="55" w:type="dxa"/>
              <w:right w:w="55" w:type="dxa"/>
            </w:tcMar>
          </w:tcPr>
          <w:p w:rsidR="008C68F9" w:rsidRPr="000079A2" w:rsidRDefault="003337F6" w:rsidP="007A63BD">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201</w:t>
            </w:r>
            <w:r w:rsidR="00C26246" w:rsidRPr="000079A2">
              <w:rPr>
                <w:rFonts w:ascii="Times New Roman" w:hAnsi="Times New Roman" w:cs="Times New Roman"/>
                <w:sz w:val="24"/>
                <w:szCs w:val="24"/>
              </w:rPr>
              <w:t>8</w:t>
            </w:r>
            <w:r w:rsidR="008C68F9" w:rsidRPr="000079A2">
              <w:rPr>
                <w:rFonts w:ascii="Times New Roman" w:hAnsi="Times New Roman" w:cs="Times New Roman"/>
                <w:sz w:val="24"/>
                <w:szCs w:val="24"/>
              </w:rPr>
              <w:t>-2020</w:t>
            </w:r>
          </w:p>
        </w:tc>
        <w:tc>
          <w:tcPr>
            <w:tcW w:w="2410" w:type="dxa"/>
            <w:tcMar>
              <w:top w:w="55" w:type="dxa"/>
              <w:left w:w="55" w:type="dxa"/>
              <w:bottom w:w="55" w:type="dxa"/>
              <w:right w:w="55" w:type="dxa"/>
            </w:tcMar>
          </w:tcPr>
          <w:p w:rsidR="008C68F9" w:rsidRPr="000079A2" w:rsidRDefault="008C68F9" w:rsidP="00D21268">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naaber- omavalitsused</w:t>
            </w:r>
          </w:p>
        </w:tc>
      </w:tr>
    </w:tbl>
    <w:p w:rsidR="008C68F9" w:rsidRPr="008B2849" w:rsidRDefault="008C68F9" w:rsidP="001D1DF3">
      <w:pPr>
        <w:spacing w:after="0" w:line="240" w:lineRule="auto"/>
        <w:rPr>
          <w:rFonts w:ascii="Times New Roman" w:hAnsi="Times New Roman" w:cs="Times New Roman"/>
          <w:sz w:val="24"/>
          <w:szCs w:val="24"/>
        </w:rPr>
      </w:pPr>
    </w:p>
    <w:p w:rsidR="008C68F9" w:rsidRPr="008B2849" w:rsidRDefault="008C68F9" w:rsidP="001D1DF3">
      <w:pPr>
        <w:pStyle w:val="Pealkiri1"/>
        <w:numPr>
          <w:ilvl w:val="0"/>
          <w:numId w:val="13"/>
        </w:numPr>
        <w:rPr>
          <w:rFonts w:ascii="Times New Roman" w:hAnsi="Times New Roman" w:cs="Times New Roman"/>
        </w:rPr>
      </w:pPr>
      <w:bookmarkStart w:id="86" w:name="_Toc493144431"/>
      <w:r w:rsidRPr="008B2849">
        <w:rPr>
          <w:rFonts w:ascii="Times New Roman" w:hAnsi="Times New Roman" w:cs="Times New Roman"/>
        </w:rPr>
        <w:t>KESKKOND, JÄÄTMEKÄITLUS</w:t>
      </w:r>
      <w:bookmarkEnd w:id="85"/>
      <w:bookmarkEnd w:id="86"/>
    </w:p>
    <w:p w:rsidR="008C68F9" w:rsidRDefault="008C68F9" w:rsidP="00D21268">
      <w:pPr>
        <w:spacing w:after="0" w:line="240" w:lineRule="auto"/>
        <w:jc w:val="both"/>
        <w:rPr>
          <w:rFonts w:ascii="Times New Roman" w:hAnsi="Times New Roman" w:cs="Times New Roman"/>
          <w:b/>
          <w:bCs/>
          <w:i/>
          <w:iCs/>
          <w:sz w:val="24"/>
          <w:szCs w:val="24"/>
          <w:u w:val="single"/>
        </w:rPr>
      </w:pPr>
      <w:bookmarkStart w:id="87" w:name="_Toc306724435"/>
    </w:p>
    <w:p w:rsidR="00CB7850" w:rsidRPr="008B2849" w:rsidRDefault="00CB7850"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rsidR="000079A2"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 on loodusliku </w:t>
      </w:r>
      <w:r w:rsidRPr="000079A2">
        <w:rPr>
          <w:rFonts w:ascii="Times New Roman" w:hAnsi="Times New Roman" w:cs="Times New Roman"/>
          <w:sz w:val="24"/>
          <w:szCs w:val="24"/>
        </w:rPr>
        <w:t xml:space="preserve">keskkonna </w:t>
      </w:r>
      <w:r w:rsidR="00A24373" w:rsidRPr="000079A2">
        <w:rPr>
          <w:rFonts w:ascii="Times New Roman" w:hAnsi="Times New Roman" w:cs="Times New Roman"/>
          <w:sz w:val="24"/>
          <w:szCs w:val="24"/>
        </w:rPr>
        <w:t xml:space="preserve">osas </w:t>
      </w:r>
      <w:r w:rsidRPr="000079A2">
        <w:rPr>
          <w:rFonts w:ascii="Times New Roman" w:hAnsi="Times New Roman" w:cs="Times New Roman"/>
          <w:sz w:val="24"/>
          <w:szCs w:val="24"/>
        </w:rPr>
        <w:t xml:space="preserve">päris heas seisus. Ka inimtekkeline keskkond, arvestades suuremate tootmisettevõtete mastaape, on planeeringuliselt hästi paigas ning suuremaid probleeme ei esine. Suurimate keskkonnaprobleemidena </w:t>
      </w:r>
      <w:r w:rsidRPr="008B2849">
        <w:rPr>
          <w:rFonts w:ascii="Times New Roman" w:hAnsi="Times New Roman" w:cs="Times New Roman"/>
          <w:sz w:val="24"/>
          <w:szCs w:val="24"/>
        </w:rPr>
        <w:t xml:space="preserve">toodi töögrupis välja müra- ja õhusaaste ning osaliselt ka jäätmemajandus. Müratasemete lubatavad normid on Eestis vastavate aktidega normeeritud ning nende ületamise korral on häiritaval võimalik Keskkonnainspektsioonist õigust nõuda. Keerulisem on müraga nendel juhtudel, kui tase jääb küll normi piiridesse, kuid siiski elanikke häirib. </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Õnnetusjuhtumite ning ulatuslike saasteohtude minimeerimiseks on linnal koostatud „Rakvere linna riskianalüüs“, mida vastavalt seaduse nõuetele pidevalt täiendatakse.</w:t>
      </w:r>
    </w:p>
    <w:p w:rsidR="006F536C" w:rsidRPr="004E6606" w:rsidRDefault="006F536C" w:rsidP="006F536C">
      <w:pPr>
        <w:spacing w:after="0" w:line="240" w:lineRule="auto"/>
        <w:jc w:val="both"/>
        <w:rPr>
          <w:rFonts w:ascii="Times New Roman" w:hAnsi="Times New Roman" w:cs="Times New Roman"/>
          <w:sz w:val="24"/>
          <w:szCs w:val="24"/>
        </w:rPr>
      </w:pPr>
      <w:r w:rsidRPr="004E6606">
        <w:rPr>
          <w:rFonts w:ascii="Times New Roman" w:hAnsi="Times New Roman" w:cs="Times New Roman"/>
          <w:sz w:val="24"/>
          <w:szCs w:val="24"/>
        </w:rPr>
        <w:t>Jäätmemajandust reguleerib täpsemalt „</w:t>
      </w:r>
      <w:r w:rsidRPr="000079A2">
        <w:rPr>
          <w:rFonts w:ascii="Times New Roman" w:hAnsi="Times New Roman" w:cs="Times New Roman"/>
          <w:sz w:val="24"/>
          <w:szCs w:val="24"/>
        </w:rPr>
        <w:t>Rakvere linna jäätmekava 2014-2020“ ja riigi jäätmekava</w:t>
      </w:r>
      <w:r w:rsidR="000079A2" w:rsidRPr="000079A2">
        <w:rPr>
          <w:rFonts w:ascii="Times New Roman" w:hAnsi="Times New Roman" w:cs="Times New Roman"/>
          <w:sz w:val="24"/>
          <w:szCs w:val="24"/>
        </w:rPr>
        <w:t xml:space="preserve">. </w:t>
      </w:r>
      <w:r w:rsidRPr="000079A2">
        <w:rPr>
          <w:rFonts w:ascii="Times New Roman" w:hAnsi="Times New Roman" w:cs="Times New Roman"/>
          <w:sz w:val="24"/>
          <w:szCs w:val="24"/>
        </w:rPr>
        <w:t>Olmejäätmete vedu linna</w:t>
      </w:r>
      <w:r w:rsidR="00A24373" w:rsidRPr="000079A2">
        <w:rPr>
          <w:rFonts w:ascii="Times New Roman" w:hAnsi="Times New Roman" w:cs="Times New Roman"/>
          <w:sz w:val="24"/>
          <w:szCs w:val="24"/>
        </w:rPr>
        <w:t>s toimub</w:t>
      </w:r>
      <w:r w:rsidR="000079A2" w:rsidRPr="000079A2">
        <w:rPr>
          <w:rFonts w:ascii="Times New Roman" w:hAnsi="Times New Roman" w:cs="Times New Roman"/>
          <w:sz w:val="24"/>
          <w:szCs w:val="24"/>
        </w:rPr>
        <w:t xml:space="preserve"> </w:t>
      </w:r>
      <w:r w:rsidRPr="000079A2">
        <w:rPr>
          <w:rFonts w:ascii="Times New Roman" w:hAnsi="Times New Roman" w:cs="Times New Roman"/>
          <w:sz w:val="24"/>
          <w:szCs w:val="24"/>
        </w:rPr>
        <w:t>korraldatud jäätmeve</w:t>
      </w:r>
      <w:r w:rsidR="00A24373" w:rsidRPr="000079A2">
        <w:rPr>
          <w:rFonts w:ascii="Times New Roman" w:hAnsi="Times New Roman" w:cs="Times New Roman"/>
          <w:sz w:val="24"/>
          <w:szCs w:val="24"/>
        </w:rPr>
        <w:t>ona</w:t>
      </w:r>
      <w:r w:rsidRPr="000079A2">
        <w:rPr>
          <w:rFonts w:ascii="Times New Roman" w:hAnsi="Times New Roman" w:cs="Times New Roman"/>
          <w:sz w:val="24"/>
          <w:szCs w:val="24"/>
        </w:rPr>
        <w:t xml:space="preserve"> ja lisandub biojäätmete vedu</w:t>
      </w:r>
      <w:r w:rsidR="000079A2" w:rsidRPr="000079A2">
        <w:rPr>
          <w:rFonts w:ascii="Times New Roman" w:hAnsi="Times New Roman" w:cs="Times New Roman"/>
          <w:sz w:val="24"/>
          <w:szCs w:val="24"/>
        </w:rPr>
        <w:t xml:space="preserve">. </w:t>
      </w:r>
      <w:r w:rsidRPr="000079A2">
        <w:rPr>
          <w:rFonts w:ascii="Times New Roman" w:hAnsi="Times New Roman" w:cs="Times New Roman"/>
          <w:sz w:val="24"/>
          <w:szCs w:val="24"/>
        </w:rPr>
        <w:t xml:space="preserve">Kõikvõimalike taaskasutamiste majanduslik otstarbekuse leidmine on pidev protsess ning paljuski mõjutatud Euroopa Liidu poliitilistest otsustest. Tõenäoliselt </w:t>
      </w:r>
      <w:r w:rsidRPr="004E6606">
        <w:rPr>
          <w:rFonts w:ascii="Times New Roman" w:hAnsi="Times New Roman" w:cs="Times New Roman"/>
          <w:sz w:val="24"/>
          <w:szCs w:val="24"/>
        </w:rPr>
        <w:t>siiski ebaotstarbekad taaskasutusvaldkonnad, mis vajavad ebaproportsionaalselt suurt doteerimist, pikemas perspektiivis hääbuvad. Jäätmekäitlus on innovaat</w:t>
      </w:r>
      <w:r w:rsidR="00CD1B9C">
        <w:rPr>
          <w:rFonts w:ascii="Times New Roman" w:hAnsi="Times New Roman" w:cs="Times New Roman"/>
          <w:sz w:val="24"/>
          <w:szCs w:val="24"/>
        </w:rPr>
        <w:t>ili</w:t>
      </w:r>
      <w:r w:rsidRPr="004E6606">
        <w:rPr>
          <w:rFonts w:ascii="Times New Roman" w:hAnsi="Times New Roman" w:cs="Times New Roman"/>
          <w:sz w:val="24"/>
          <w:szCs w:val="24"/>
        </w:rPr>
        <w:t>ne valdkond ja vaadata uusi keskkonnasõbralikke lahendusi taaskasutusse viimiseks.</w:t>
      </w:r>
    </w:p>
    <w:p w:rsidR="006F536C" w:rsidRPr="006F536C" w:rsidRDefault="006F536C" w:rsidP="006F536C">
      <w:pPr>
        <w:spacing w:after="0" w:line="240" w:lineRule="auto"/>
        <w:jc w:val="both"/>
        <w:rPr>
          <w:rFonts w:ascii="Times New Roman" w:hAnsi="Times New Roman" w:cs="Times New Roman"/>
          <w:b/>
          <w:bCs/>
          <w:i/>
          <w:iCs/>
          <w:color w:val="FF0000"/>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 on ulatuslike metsa- ja rohealadega varustatud tervislik, puhas ja turvaline elukeskkond.</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Elanikele on tagatud puhas õhk ja vesi. Mürasaaste on viidud miinimumini.</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Linnas tegutsevad tootmisettevõtted kasutavad kaasaegseid, turvalisi ja keskkonnaohutuid tehnoloogiaid. </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Linnaelanike hoiakud on säästvad, jäätmemajandus toimib optimaalselt ning valdav enamik tekkivatest jäätmetest suunatakse taaskasutusse.</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Soolikaoja avamise ja väljaarendamisega on Rakverest saanud nn veeäärne linn.</w:t>
      </w:r>
    </w:p>
    <w:p w:rsidR="008C68F9" w:rsidRPr="004E6606"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Biolagunevad jäätmed sorteeritakse </w:t>
      </w:r>
      <w:r w:rsidR="00F439F8" w:rsidRPr="004E6606">
        <w:rPr>
          <w:rFonts w:ascii="Times New Roman" w:hAnsi="Times New Roman" w:cs="Times New Roman"/>
          <w:sz w:val="24"/>
          <w:szCs w:val="24"/>
        </w:rPr>
        <w:t xml:space="preserve">klaasist, metallist, pakenditest, paberist, ohtlikest jäätmetest ja </w:t>
      </w:r>
      <w:r w:rsidRPr="004E6606">
        <w:rPr>
          <w:rFonts w:ascii="Times New Roman" w:hAnsi="Times New Roman" w:cs="Times New Roman"/>
          <w:sz w:val="24"/>
          <w:szCs w:val="24"/>
        </w:rPr>
        <w:t>olmeprügist eraldi</w:t>
      </w:r>
    </w:p>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4"/>
        <w:gridCol w:w="5068"/>
        <w:gridCol w:w="851"/>
        <w:gridCol w:w="1841"/>
      </w:tblGrid>
      <w:tr w:rsidR="008C68F9" w:rsidRPr="008B2849">
        <w:tc>
          <w:tcPr>
            <w:tcW w:w="1984" w:type="dxa"/>
          </w:tcPr>
          <w:p w:rsidR="008C68F9" w:rsidRPr="008B2849" w:rsidRDefault="008C68F9" w:rsidP="00D21268">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lastRenderedPageBreak/>
              <w:t>Eesmärk</w:t>
            </w:r>
          </w:p>
        </w:tc>
        <w:tc>
          <w:tcPr>
            <w:tcW w:w="5070" w:type="dxa"/>
          </w:tcPr>
          <w:p w:rsidR="008C68F9" w:rsidRPr="008B2849" w:rsidRDefault="008C68F9" w:rsidP="00D21268">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Tegevus</w:t>
            </w:r>
          </w:p>
        </w:tc>
        <w:tc>
          <w:tcPr>
            <w:tcW w:w="851"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b/>
                <w:bCs/>
                <w:sz w:val="24"/>
                <w:szCs w:val="24"/>
              </w:rPr>
              <w:t>Aeg</w:t>
            </w:r>
          </w:p>
        </w:tc>
        <w:tc>
          <w:tcPr>
            <w:tcW w:w="1842"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b/>
                <w:bCs/>
                <w:sz w:val="24"/>
                <w:szCs w:val="24"/>
              </w:rPr>
              <w:t>Teostajad, rahastajad</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4.1 Optimaalseima jäätmeveoteenuse tagamine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4.1 Jäätmete äraandmise võimaluste tagamine koostöös jäätmekäitlejatega. Rakvere linn korraldab jäätmekäitlust koostöös teiste maakonna omavalitsustega Lääne- Viru Jäätmekeskuse baasil </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projektid, erasektor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4.2 Informatsiooni töötlemise ja logistika arendamine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4.2 Jäätmeregistri töölerakendamine vastavalt kehtivale seadusandlusele</w:t>
            </w:r>
          </w:p>
        </w:tc>
        <w:tc>
          <w:tcPr>
            <w:tcW w:w="851" w:type="dxa"/>
          </w:tcPr>
          <w:p w:rsidR="00F331F3" w:rsidRPr="004E6606" w:rsidRDefault="0020537E" w:rsidP="00D21268">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331F3" w:rsidRPr="004E6606">
              <w:rPr>
                <w:rFonts w:ascii="Times New Roman" w:hAnsi="Times New Roman" w:cs="Times New Roman"/>
                <w:sz w:val="24"/>
                <w:szCs w:val="24"/>
              </w:rPr>
              <w:t>idev</w:t>
            </w:r>
          </w:p>
          <w:p w:rsidR="008C68F9" w:rsidRPr="008B2849" w:rsidRDefault="008C68F9" w:rsidP="00D21268">
            <w:pPr>
              <w:spacing w:after="0" w:line="240" w:lineRule="auto"/>
              <w:rPr>
                <w:rFonts w:ascii="Times New Roman" w:hAnsi="Times New Roman" w:cs="Times New Roman"/>
                <w:sz w:val="24"/>
                <w:szCs w:val="24"/>
              </w:rPr>
            </w:pP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4.3 Mõistliku keskkonnateadlikkuse edendamine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4.3 Loodushariduse alaste tegevuste soodustamine koostöös Rakvere haridusasutuste ja noortekeskusega. Sõpruslinnadega vastavate organisatsioonide parima praktika ja uuendusmeelsemate mõtete ja kogemuste vahetamine. Energiasäästliku linna maine tugevdamine hoonete energiatõhususe suurendamise, tänavavalgustuse renoveerimisel kasutatavate uuenduslike lahenduste teostamise ning keskkonnasõbraliku linnatranspordi arengu soodustamise kaudu. Sellesuunalise koostöö arendamine eraettevõtjatega</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 erasektor</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4.4 Õhu- ja võimaliku pinnasereostuse riskide vähendamine</w:t>
            </w:r>
          </w:p>
        </w:tc>
        <w:tc>
          <w:tcPr>
            <w:tcW w:w="5070" w:type="dxa"/>
          </w:tcPr>
          <w:p w:rsidR="008C68F9" w:rsidRPr="008B2849" w:rsidRDefault="008C68F9" w:rsidP="000079A2">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4.4 </w:t>
            </w:r>
            <w:r w:rsidR="0020537E">
              <w:rPr>
                <w:rFonts w:ascii="Times New Roman" w:hAnsi="Times New Roman" w:cs="Times New Roman"/>
                <w:sz w:val="24"/>
                <w:szCs w:val="24"/>
              </w:rPr>
              <w:t>T</w:t>
            </w:r>
            <w:r w:rsidRPr="008B2849">
              <w:rPr>
                <w:rFonts w:ascii="Times New Roman" w:hAnsi="Times New Roman" w:cs="Times New Roman"/>
                <w:sz w:val="24"/>
                <w:szCs w:val="24"/>
              </w:rPr>
              <w:t xml:space="preserve">agada kruusakattega tänavate katmine kõvakattega. </w:t>
            </w:r>
          </w:p>
        </w:tc>
        <w:tc>
          <w:tcPr>
            <w:tcW w:w="851" w:type="dxa"/>
          </w:tcPr>
          <w:p w:rsidR="008C68F9" w:rsidRPr="000079A2" w:rsidRDefault="0020537E" w:rsidP="00D21268">
            <w:pPr>
              <w:spacing w:after="0" w:line="240" w:lineRule="auto"/>
              <w:rPr>
                <w:rFonts w:ascii="Times New Roman" w:hAnsi="Times New Roman" w:cs="Times New Roman"/>
                <w:b/>
                <w:bCs/>
                <w:sz w:val="24"/>
                <w:szCs w:val="24"/>
                <w:u w:val="single"/>
              </w:rPr>
            </w:pPr>
            <w:r w:rsidRPr="000079A2">
              <w:rPr>
                <w:rFonts w:ascii="Times New Roman" w:hAnsi="Times New Roman" w:cs="Times New Roman"/>
                <w:sz w:val="24"/>
                <w:szCs w:val="24"/>
              </w:rPr>
              <w:t>2018</w:t>
            </w:r>
          </w:p>
        </w:tc>
        <w:tc>
          <w:tcPr>
            <w:tcW w:w="1842" w:type="dxa"/>
          </w:tcPr>
          <w:p w:rsidR="008C68F9" w:rsidRPr="000079A2" w:rsidRDefault="008C68F9" w:rsidP="00D21268">
            <w:pPr>
              <w:spacing w:after="0" w:line="240" w:lineRule="auto"/>
              <w:rPr>
                <w:rFonts w:ascii="Times New Roman" w:hAnsi="Times New Roman" w:cs="Times New Roman"/>
                <w:sz w:val="24"/>
                <w:szCs w:val="24"/>
              </w:rPr>
            </w:pPr>
            <w:r w:rsidRPr="000079A2">
              <w:rPr>
                <w:rFonts w:ascii="Times New Roman" w:hAnsi="Times New Roman" w:cs="Times New Roman"/>
                <w:sz w:val="24"/>
                <w:szCs w:val="24"/>
              </w:rPr>
              <w:t xml:space="preserve">Linnavalitsus,  projektid, erasektor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4.5 Looduskeskkonna säilitamine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4.5 Rakvere tammiku kui väärtusliku loodusobjekti hoidmine ja loodushoidlik arendus </w:t>
            </w:r>
            <w:r w:rsidR="00F331F3" w:rsidRPr="004E6606">
              <w:rPr>
                <w:rFonts w:ascii="Times New Roman" w:hAnsi="Times New Roman" w:cs="Times New Roman"/>
                <w:sz w:val="24"/>
                <w:szCs w:val="24"/>
              </w:rPr>
              <w:t>ja valgustatud terviseraja loomine</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4.6 Looduskeskkonna majandamine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4.6 Linnametsa metsamajanduskava täitmine. Prioriteetne on linnametsa rekreatiivsete eesmärkide järgne majandamine. Linnametsa laiendamine, põhjametsa loomine ja kasvatamine</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projektid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4.7 Looduskeskkonna arendamine</w:t>
            </w:r>
          </w:p>
        </w:tc>
        <w:tc>
          <w:tcPr>
            <w:tcW w:w="5070"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T 4.7 Soolikaoja avamise projekti ja uuringute jätkamine</w:t>
            </w:r>
          </w:p>
        </w:tc>
        <w:tc>
          <w:tcPr>
            <w:tcW w:w="851" w:type="dxa"/>
          </w:tcPr>
          <w:p w:rsidR="008C68F9" w:rsidRPr="00D51575" w:rsidRDefault="001C4ADD" w:rsidP="003E44F0">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201</w:t>
            </w:r>
            <w:r w:rsidR="003E44F0" w:rsidRPr="00D51575">
              <w:rPr>
                <w:rFonts w:ascii="Times New Roman" w:hAnsi="Times New Roman" w:cs="Times New Roman"/>
                <w:sz w:val="24"/>
                <w:szCs w:val="24"/>
              </w:rPr>
              <w:t>8-2020</w:t>
            </w:r>
          </w:p>
        </w:tc>
        <w:tc>
          <w:tcPr>
            <w:tcW w:w="1842"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Linnavalitsus,  projektid </w:t>
            </w:r>
          </w:p>
        </w:tc>
      </w:tr>
      <w:tr w:rsidR="008C68F9" w:rsidRPr="008B2849">
        <w:tc>
          <w:tcPr>
            <w:tcW w:w="1984" w:type="dxa"/>
            <w:vAlign w:val="center"/>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4.8 Rekreatsiooni-alade korrastamine</w:t>
            </w:r>
          </w:p>
        </w:tc>
        <w:tc>
          <w:tcPr>
            <w:tcW w:w="5070" w:type="dxa"/>
          </w:tcPr>
          <w:p w:rsidR="008C68F9" w:rsidRPr="00D51575" w:rsidRDefault="008C68F9" w:rsidP="000079A2">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4.8 </w:t>
            </w:r>
            <w:r w:rsidR="0020537E" w:rsidRPr="00D51575">
              <w:rPr>
                <w:rFonts w:ascii="Times New Roman" w:hAnsi="Times New Roman" w:cs="Times New Roman"/>
                <w:sz w:val="24"/>
                <w:szCs w:val="24"/>
              </w:rPr>
              <w:t>Linna pinnase ladustamisalade arendamine ,kujundamine rekreatsiooni aladeks</w:t>
            </w:r>
          </w:p>
        </w:tc>
        <w:tc>
          <w:tcPr>
            <w:tcW w:w="851" w:type="dxa"/>
          </w:tcPr>
          <w:p w:rsidR="004709CB" w:rsidRPr="00D51575" w:rsidRDefault="004709CB" w:rsidP="0020537E">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201</w:t>
            </w:r>
            <w:r w:rsidR="0020537E" w:rsidRPr="00D51575">
              <w:rPr>
                <w:rFonts w:ascii="Times New Roman" w:hAnsi="Times New Roman" w:cs="Times New Roman"/>
                <w:sz w:val="24"/>
                <w:szCs w:val="24"/>
              </w:rPr>
              <w:t>7</w:t>
            </w:r>
            <w:r w:rsidRPr="00D51575">
              <w:rPr>
                <w:rFonts w:ascii="Times New Roman" w:hAnsi="Times New Roman" w:cs="Times New Roman"/>
                <w:sz w:val="24"/>
                <w:szCs w:val="24"/>
              </w:rPr>
              <w:t>-20</w:t>
            </w:r>
            <w:r w:rsidR="0020537E" w:rsidRPr="00D51575">
              <w:rPr>
                <w:rFonts w:ascii="Times New Roman" w:hAnsi="Times New Roman" w:cs="Times New Roman"/>
                <w:sz w:val="24"/>
                <w:szCs w:val="24"/>
              </w:rPr>
              <w:t>20</w:t>
            </w:r>
          </w:p>
        </w:tc>
        <w:tc>
          <w:tcPr>
            <w:tcW w:w="1842"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Linnavalitsus,  projektid</w:t>
            </w:r>
          </w:p>
        </w:tc>
      </w:tr>
      <w:tr w:rsidR="008C68F9" w:rsidRPr="008B2849">
        <w:tc>
          <w:tcPr>
            <w:tcW w:w="1984" w:type="dxa"/>
            <w:vAlign w:val="center"/>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4.9 Kodutute loomadega tegelemine</w:t>
            </w:r>
          </w:p>
        </w:tc>
        <w:tc>
          <w:tcPr>
            <w:tcW w:w="5070" w:type="dxa"/>
          </w:tcPr>
          <w:p w:rsidR="008C68F9" w:rsidRPr="00D51575" w:rsidRDefault="008C68F9" w:rsidP="00D21268">
            <w:pPr>
              <w:spacing w:after="0" w:line="240" w:lineRule="auto"/>
              <w:rPr>
                <w:rFonts w:ascii="Times New Roman" w:hAnsi="Times New Roman" w:cs="Times New Roman"/>
                <w:sz w:val="24"/>
                <w:szCs w:val="24"/>
                <w:lang w:eastAsia="ja-JP"/>
              </w:rPr>
            </w:pPr>
            <w:r w:rsidRPr="00D51575">
              <w:rPr>
                <w:rFonts w:ascii="Times New Roman" w:hAnsi="Times New Roman" w:cs="Times New Roman"/>
                <w:sz w:val="24"/>
                <w:szCs w:val="24"/>
              </w:rPr>
              <w:t>T 4.9 Varjupaigale uue asukoha leidmine ja rajamine</w:t>
            </w:r>
          </w:p>
        </w:tc>
        <w:tc>
          <w:tcPr>
            <w:tcW w:w="851" w:type="dxa"/>
          </w:tcPr>
          <w:p w:rsidR="008C68F9" w:rsidRPr="00D51575" w:rsidRDefault="008C68F9" w:rsidP="0020537E">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201</w:t>
            </w:r>
            <w:r w:rsidR="0020537E" w:rsidRPr="00D51575">
              <w:rPr>
                <w:rFonts w:ascii="Times New Roman" w:hAnsi="Times New Roman" w:cs="Times New Roman"/>
                <w:sz w:val="24"/>
                <w:szCs w:val="24"/>
              </w:rPr>
              <w:t>7</w:t>
            </w:r>
            <w:r w:rsidRPr="00D51575">
              <w:rPr>
                <w:rFonts w:ascii="Times New Roman" w:hAnsi="Times New Roman" w:cs="Times New Roman"/>
                <w:sz w:val="24"/>
                <w:szCs w:val="24"/>
              </w:rPr>
              <w:t>-20</w:t>
            </w:r>
            <w:r w:rsidR="0020537E" w:rsidRPr="00D51575">
              <w:rPr>
                <w:rFonts w:ascii="Times New Roman" w:hAnsi="Times New Roman" w:cs="Times New Roman"/>
                <w:sz w:val="24"/>
                <w:szCs w:val="24"/>
              </w:rPr>
              <w:t>20</w:t>
            </w:r>
          </w:p>
        </w:tc>
        <w:tc>
          <w:tcPr>
            <w:tcW w:w="1842" w:type="dxa"/>
          </w:tcPr>
          <w:p w:rsidR="008C68F9" w:rsidRPr="00D51575" w:rsidRDefault="008C68F9" w:rsidP="00D21268">
            <w:p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 xml:space="preserve">Linnavalitsus, </w:t>
            </w:r>
            <w:proofErr w:type="spellStart"/>
            <w:r w:rsidRPr="00D51575">
              <w:rPr>
                <w:rFonts w:ascii="Times New Roman" w:hAnsi="Times New Roman" w:cs="Times New Roman"/>
                <w:sz w:val="24"/>
                <w:szCs w:val="24"/>
              </w:rPr>
              <w:t>Virol</w:t>
            </w:r>
            <w:proofErr w:type="spellEnd"/>
            <w:r w:rsidRPr="00D51575">
              <w:rPr>
                <w:rFonts w:ascii="Times New Roman" w:hAnsi="Times New Roman" w:cs="Times New Roman"/>
                <w:sz w:val="24"/>
                <w:szCs w:val="24"/>
              </w:rPr>
              <w:t>, projektid</w:t>
            </w:r>
          </w:p>
        </w:tc>
      </w:tr>
    </w:tbl>
    <w:p w:rsidR="008C68F9" w:rsidRPr="008B2849" w:rsidRDefault="008C68F9" w:rsidP="00D21268">
      <w:pPr>
        <w:spacing w:line="240" w:lineRule="auto"/>
        <w:jc w:val="both"/>
        <w:rPr>
          <w:rFonts w:ascii="Times New Roman" w:hAnsi="Times New Roman" w:cs="Times New Roman"/>
          <w:sz w:val="24"/>
          <w:szCs w:val="24"/>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Lisaks prioriteetsematele linna arengu jaoks oluliste keskkonnaprojektide ja -tegevuste loetelu</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0"/>
        <w:gridCol w:w="4964"/>
        <w:gridCol w:w="851"/>
        <w:gridCol w:w="1841"/>
      </w:tblGrid>
      <w:tr w:rsidR="008C68F9" w:rsidRPr="008B2849">
        <w:tc>
          <w:tcPr>
            <w:tcW w:w="1980"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lastRenderedPageBreak/>
              <w:t>Eesmärk</w:t>
            </w:r>
          </w:p>
        </w:tc>
        <w:tc>
          <w:tcPr>
            <w:tcW w:w="4964" w:type="dxa"/>
          </w:tcPr>
          <w:p w:rsidR="008C68F9" w:rsidRPr="008B2849" w:rsidRDefault="008C68F9" w:rsidP="00D21268">
            <w:pPr>
              <w:spacing w:line="240" w:lineRule="auto"/>
              <w:jc w:val="both"/>
              <w:rPr>
                <w:rFonts w:ascii="Times New Roman" w:hAnsi="Times New Roman" w:cs="Times New Roman"/>
                <w:b/>
                <w:bCs/>
                <w:sz w:val="24"/>
                <w:szCs w:val="24"/>
                <w:lang w:eastAsia="ja-JP"/>
              </w:rPr>
            </w:pPr>
            <w:bookmarkStart w:id="88" w:name="_Toc26781945"/>
            <w:bookmarkStart w:id="89" w:name="_Toc27197957"/>
            <w:bookmarkStart w:id="90" w:name="_Toc27560540"/>
            <w:bookmarkStart w:id="91" w:name="_Toc28499672"/>
            <w:r w:rsidRPr="008B2849">
              <w:rPr>
                <w:rFonts w:ascii="Times New Roman" w:hAnsi="Times New Roman" w:cs="Times New Roman"/>
                <w:b/>
                <w:bCs/>
                <w:sz w:val="24"/>
                <w:szCs w:val="24"/>
                <w:lang w:eastAsia="ja-JP"/>
              </w:rPr>
              <w:t>Tegevus</w:t>
            </w:r>
            <w:bookmarkEnd w:id="88"/>
            <w:bookmarkEnd w:id="89"/>
            <w:bookmarkEnd w:id="90"/>
            <w:bookmarkEnd w:id="91"/>
          </w:p>
        </w:tc>
        <w:tc>
          <w:tcPr>
            <w:tcW w:w="851"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1841"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trPr>
          <w:trHeight w:val="1339"/>
        </w:trPr>
        <w:tc>
          <w:tcPr>
            <w:tcW w:w="1980" w:type="dxa"/>
            <w:vAlign w:val="center"/>
          </w:tcPr>
          <w:p w:rsidR="008C68F9" w:rsidRPr="008B2849" w:rsidRDefault="008C68F9" w:rsidP="00D21268">
            <w:pPr>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E 4.10 </w:t>
            </w:r>
            <w:proofErr w:type="spellStart"/>
            <w:r w:rsidRPr="008B2849">
              <w:rPr>
                <w:rFonts w:ascii="Times New Roman" w:hAnsi="Times New Roman" w:cs="Times New Roman"/>
                <w:sz w:val="24"/>
                <w:szCs w:val="24"/>
                <w:lang w:eastAsia="ja-JP"/>
              </w:rPr>
              <w:t>Taristu</w:t>
            </w:r>
            <w:proofErr w:type="spellEnd"/>
            <w:r w:rsidRPr="008B2849">
              <w:rPr>
                <w:rFonts w:ascii="Times New Roman" w:hAnsi="Times New Roman" w:cs="Times New Roman"/>
                <w:sz w:val="24"/>
                <w:szCs w:val="24"/>
                <w:lang w:eastAsia="ja-JP"/>
              </w:rPr>
              <w:t xml:space="preserve"> arendamine</w:t>
            </w:r>
          </w:p>
        </w:tc>
        <w:tc>
          <w:tcPr>
            <w:tcW w:w="4964" w:type="dxa"/>
          </w:tcPr>
          <w:p w:rsidR="008C68F9" w:rsidRDefault="008C68F9" w:rsidP="00D21268">
            <w:pP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4.10 Korduvkasutusega pakendijäätmete kogumise soodustamine (s.h taaskasutatavate jäätmete kogumise korraldamine) </w:t>
            </w:r>
          </w:p>
          <w:p w:rsidR="005E1045" w:rsidRPr="005E1045" w:rsidRDefault="005E1045" w:rsidP="00D21268">
            <w:pPr>
              <w:rPr>
                <w:rFonts w:ascii="Times New Roman" w:hAnsi="Times New Roman" w:cs="Times New Roman"/>
                <w:color w:val="FF0000"/>
                <w:sz w:val="24"/>
                <w:szCs w:val="24"/>
                <w:lang w:eastAsia="ja-JP"/>
              </w:rPr>
            </w:pPr>
            <w:r w:rsidRPr="004E6606">
              <w:rPr>
                <w:rFonts w:ascii="Times New Roman" w:hAnsi="Times New Roman" w:cs="Times New Roman"/>
                <w:sz w:val="24"/>
                <w:szCs w:val="24"/>
                <w:lang w:eastAsia="ja-JP"/>
              </w:rPr>
              <w:t xml:space="preserve">Lennuki elamuala korrastamine ja </w:t>
            </w:r>
            <w:r w:rsidR="00335830" w:rsidRPr="004E6606">
              <w:rPr>
                <w:rFonts w:ascii="Times New Roman" w:hAnsi="Times New Roman" w:cs="Times New Roman"/>
                <w:sz w:val="24"/>
                <w:szCs w:val="24"/>
                <w:lang w:eastAsia="ja-JP"/>
              </w:rPr>
              <w:t>garaažide</w:t>
            </w:r>
            <w:r w:rsidRPr="004E6606">
              <w:rPr>
                <w:rFonts w:ascii="Times New Roman" w:hAnsi="Times New Roman" w:cs="Times New Roman"/>
                <w:sz w:val="24"/>
                <w:szCs w:val="24"/>
                <w:lang w:eastAsia="ja-JP"/>
              </w:rPr>
              <w:t xml:space="preserve"> lammutamine</w:t>
            </w:r>
          </w:p>
        </w:tc>
        <w:tc>
          <w:tcPr>
            <w:tcW w:w="851" w:type="dxa"/>
          </w:tcPr>
          <w:p w:rsidR="008C68F9" w:rsidRPr="008B2849" w:rsidRDefault="008C68F9" w:rsidP="00D21268">
            <w:pPr>
              <w:jc w:val="both"/>
              <w:rPr>
                <w:rFonts w:ascii="Times New Roman" w:hAnsi="Times New Roman" w:cs="Times New Roman"/>
                <w:sz w:val="24"/>
                <w:szCs w:val="24"/>
                <w:highlight w:val="yellow"/>
              </w:rPr>
            </w:pPr>
            <w:r w:rsidRPr="008B2849">
              <w:rPr>
                <w:rFonts w:ascii="Times New Roman" w:hAnsi="Times New Roman" w:cs="Times New Roman"/>
                <w:sz w:val="24"/>
                <w:szCs w:val="24"/>
              </w:rPr>
              <w:t>pidev</w:t>
            </w:r>
          </w:p>
        </w:tc>
        <w:tc>
          <w:tcPr>
            <w:tcW w:w="1841" w:type="dxa"/>
          </w:tcPr>
          <w:p w:rsidR="008C68F9" w:rsidRPr="008B2849" w:rsidRDefault="008C68F9" w:rsidP="00D21268">
            <w:pPr>
              <w:jc w:val="both"/>
              <w:rPr>
                <w:rFonts w:ascii="Times New Roman" w:hAnsi="Times New Roman" w:cs="Times New Roman"/>
                <w:sz w:val="24"/>
                <w:szCs w:val="24"/>
                <w:highlight w:val="yellow"/>
                <w:lang w:eastAsia="ja-JP"/>
              </w:rPr>
            </w:pPr>
            <w:r w:rsidRPr="008B2849">
              <w:rPr>
                <w:rFonts w:ascii="Times New Roman" w:hAnsi="Times New Roman" w:cs="Times New Roman"/>
                <w:sz w:val="24"/>
                <w:szCs w:val="24"/>
              </w:rPr>
              <w:t xml:space="preserve">Linnavalitsus,  projektid </w:t>
            </w:r>
          </w:p>
        </w:tc>
      </w:tr>
      <w:tr w:rsidR="008C68F9" w:rsidRPr="008B2849">
        <w:tc>
          <w:tcPr>
            <w:tcW w:w="1980" w:type="dxa"/>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4.11 Keskkonna-seisundi seire</w:t>
            </w:r>
          </w:p>
        </w:tc>
        <w:tc>
          <w:tcPr>
            <w:tcW w:w="496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4.11 Ussimäe prügila sulgemisjärgses seires osalemine</w:t>
            </w:r>
          </w:p>
        </w:tc>
        <w:tc>
          <w:tcPr>
            <w:tcW w:w="851" w:type="dxa"/>
          </w:tcPr>
          <w:p w:rsidR="008C68F9" w:rsidRPr="000079A2" w:rsidRDefault="0020537E" w:rsidP="0020537E">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pidev</w:t>
            </w:r>
          </w:p>
        </w:tc>
        <w:tc>
          <w:tcPr>
            <w:tcW w:w="1841" w:type="dxa"/>
          </w:tcPr>
          <w:p w:rsidR="008C68F9" w:rsidRPr="000079A2" w:rsidRDefault="008C68F9" w:rsidP="00D21268">
            <w:pPr>
              <w:spacing w:line="240" w:lineRule="auto"/>
              <w:jc w:val="both"/>
              <w:rPr>
                <w:rFonts w:ascii="Times New Roman" w:hAnsi="Times New Roman" w:cs="Times New Roman"/>
                <w:sz w:val="24"/>
                <w:szCs w:val="24"/>
                <w:lang w:eastAsia="ja-JP"/>
              </w:rPr>
            </w:pPr>
            <w:r w:rsidRPr="000079A2">
              <w:rPr>
                <w:rFonts w:ascii="Times New Roman" w:hAnsi="Times New Roman" w:cs="Times New Roman"/>
                <w:sz w:val="24"/>
                <w:szCs w:val="24"/>
              </w:rPr>
              <w:t xml:space="preserve">Linnavalitsus </w:t>
            </w:r>
          </w:p>
        </w:tc>
      </w:tr>
      <w:tr w:rsidR="008C68F9" w:rsidRPr="008B2849">
        <w:tc>
          <w:tcPr>
            <w:tcW w:w="1980" w:type="dxa"/>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4.12 Keskkonna-teadlikkuse tõstmine</w:t>
            </w:r>
          </w:p>
        </w:tc>
        <w:tc>
          <w:tcPr>
            <w:tcW w:w="496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4.12.1 Elanikkonna keskkonnateadlikkuse tõstmine infolehtede, infopäevade, seminaride ja meedia abil</w:t>
            </w:r>
          </w:p>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4.12.2 Inimeste kaasamine talgupäevadele</w:t>
            </w:r>
          </w:p>
        </w:tc>
        <w:tc>
          <w:tcPr>
            <w:tcW w:w="851" w:type="dxa"/>
          </w:tcPr>
          <w:p w:rsidR="008C68F9" w:rsidRDefault="00D07E15"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B2849">
              <w:rPr>
                <w:rFonts w:ascii="Times New Roman" w:hAnsi="Times New Roman" w:cs="Times New Roman"/>
                <w:sz w:val="24"/>
                <w:szCs w:val="24"/>
              </w:rPr>
              <w:t>idev</w:t>
            </w:r>
          </w:p>
          <w:p w:rsidR="00AB3829" w:rsidRDefault="00AB3829" w:rsidP="00D21268">
            <w:pPr>
              <w:spacing w:line="240" w:lineRule="auto"/>
              <w:jc w:val="both"/>
              <w:rPr>
                <w:rFonts w:ascii="Times New Roman" w:hAnsi="Times New Roman" w:cs="Times New Roman"/>
                <w:sz w:val="24"/>
                <w:szCs w:val="24"/>
              </w:rPr>
            </w:pPr>
          </w:p>
          <w:p w:rsidR="00AB3829" w:rsidRPr="008B2849" w:rsidRDefault="00AB3829"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pidev</w:t>
            </w:r>
          </w:p>
        </w:tc>
        <w:tc>
          <w:tcPr>
            <w:tcW w:w="1841" w:type="dxa"/>
          </w:tcPr>
          <w:p w:rsidR="008C68F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Linnavalitsus,  projektid </w:t>
            </w:r>
          </w:p>
          <w:p w:rsidR="00D07E15" w:rsidRPr="008B2849" w:rsidRDefault="00D07E15"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rPr>
              <w:t>linnavalitsus</w:t>
            </w:r>
          </w:p>
        </w:tc>
      </w:tr>
    </w:tbl>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pStyle w:val="Pealkiri1"/>
        <w:rPr>
          <w:rFonts w:ascii="Times New Roman" w:hAnsi="Times New Roman" w:cs="Times New Roman"/>
        </w:rPr>
      </w:pPr>
      <w:bookmarkStart w:id="92" w:name="_Toc493144432"/>
      <w:r w:rsidRPr="008B2849">
        <w:rPr>
          <w:rFonts w:ascii="Times New Roman" w:hAnsi="Times New Roman" w:cs="Times New Roman"/>
        </w:rPr>
        <w:t>5. HALJASTUS</w:t>
      </w:r>
      <w:bookmarkEnd w:id="92"/>
    </w:p>
    <w:p w:rsidR="008C68F9" w:rsidRPr="008B2849" w:rsidRDefault="008C68F9" w:rsidP="00D21268">
      <w:pPr>
        <w:spacing w:after="0" w:line="240" w:lineRule="auto"/>
        <w:jc w:val="both"/>
        <w:rPr>
          <w:rFonts w:ascii="Times New Roman" w:hAnsi="Times New Roman" w:cs="Times New Roman"/>
          <w:sz w:val="24"/>
          <w:szCs w:val="24"/>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Rohelusest linnas puudust otseselt ei ole. Ainuüksi metsade all on </w:t>
      </w:r>
      <w:r w:rsidRPr="008B2849">
        <w:rPr>
          <w:rFonts w:ascii="Times New Roman" w:hAnsi="Times New Roman" w:cs="Times New Roman"/>
          <w:i/>
          <w:iCs/>
          <w:sz w:val="24"/>
          <w:szCs w:val="24"/>
        </w:rPr>
        <w:t>ca</w:t>
      </w:r>
      <w:r w:rsidRPr="008B2849">
        <w:rPr>
          <w:rFonts w:ascii="Times New Roman" w:hAnsi="Times New Roman" w:cs="Times New Roman"/>
          <w:sz w:val="24"/>
          <w:szCs w:val="24"/>
        </w:rPr>
        <w:t xml:space="preserve"> 15% linna haldusterritooriumist. Lisanduvad pargid ja muud väiksemad haljasalad, kokku moodustavad linna rohealad ligikaudu kolmandiku kogu pindalast. Vallimägi, kui silmapaistvam maamärk, liigendab reljeefi. Ka kesklinn ja selle ümbrus on roheline ja puiesteed lisavad rohelust veelgi. </w:t>
      </w:r>
      <w:r w:rsidRPr="000079A2">
        <w:rPr>
          <w:rFonts w:ascii="Times New Roman" w:hAnsi="Times New Roman" w:cs="Times New Roman"/>
          <w:sz w:val="24"/>
          <w:szCs w:val="24"/>
        </w:rPr>
        <w:t xml:space="preserve">Tuntumad haljasalad ja puhkekohad on Vallimägi, Tammik, </w:t>
      </w:r>
      <w:proofErr w:type="spellStart"/>
      <w:r w:rsidRPr="000079A2">
        <w:rPr>
          <w:rFonts w:ascii="Times New Roman" w:hAnsi="Times New Roman" w:cs="Times New Roman"/>
          <w:sz w:val="24"/>
          <w:szCs w:val="24"/>
        </w:rPr>
        <w:t>Palermo</w:t>
      </w:r>
      <w:proofErr w:type="spellEnd"/>
      <w:r w:rsidRPr="000079A2">
        <w:rPr>
          <w:rFonts w:ascii="Times New Roman" w:hAnsi="Times New Roman" w:cs="Times New Roman"/>
          <w:sz w:val="24"/>
          <w:szCs w:val="24"/>
        </w:rPr>
        <w:t xml:space="preserve"> mets, Õpetaja heinamaa, Kiriku park, Rahvaaed, Promenaad ning kesklinna haljasalad.</w:t>
      </w:r>
      <w:r w:rsidR="00471335" w:rsidRPr="000079A2">
        <w:rPr>
          <w:rFonts w:ascii="Times New Roman" w:hAnsi="Times New Roman" w:cs="Times New Roman"/>
          <w:sz w:val="24"/>
          <w:szCs w:val="24"/>
        </w:rPr>
        <w:t xml:space="preserve"> Ühtne rohealade võrgustik puudub linna põhjaosas. </w:t>
      </w:r>
      <w:r w:rsidRPr="000079A2">
        <w:rPr>
          <w:rFonts w:ascii="Times New Roman" w:hAnsi="Times New Roman" w:cs="Times New Roman"/>
          <w:sz w:val="24"/>
          <w:szCs w:val="24"/>
        </w:rPr>
        <w:t>Töögrupis jäi püsivalt kõlama arvamus, et kõikidel väiksematel haljasaladel võiks olla n-ö oma nägu. Iga park peaks teistest erinema ja kandma oma identiteeti. Oluline ei ole standardile vastavalt niidetud muru, pöetud hekid ja lilleklumbid</w:t>
      </w:r>
      <w:r w:rsidRPr="008B2849">
        <w:rPr>
          <w:rFonts w:ascii="Times New Roman" w:hAnsi="Times New Roman" w:cs="Times New Roman"/>
          <w:sz w:val="24"/>
          <w:szCs w:val="24"/>
        </w:rPr>
        <w:t xml:space="preserve">. Tähtis on, et linnakodanik ennast ühes või teises kohas hästi tunneks ning alade hoolduskulud oleks mõistlikud. Selle põhimõtte järgi tuleb esmajärjekorras uuendada ja hooldada olemasolevaid objekte. Projekti korras uute objektide rajamisel tuleb põhjalikult kaaluda võimekust neid ka üleval pidada. </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haljastuse ja sellega seonduva tugistruktuuri optimaalseks arendamiseks on linna tellimusel koostatud </w:t>
      </w:r>
      <w:r w:rsidR="000079A2">
        <w:rPr>
          <w:rFonts w:ascii="Times New Roman" w:hAnsi="Times New Roman" w:cs="Times New Roman"/>
          <w:sz w:val="24"/>
          <w:szCs w:val="24"/>
        </w:rPr>
        <w:t>s</w:t>
      </w:r>
      <w:r w:rsidRPr="008B2849">
        <w:rPr>
          <w:rFonts w:ascii="Times New Roman" w:hAnsi="Times New Roman" w:cs="Times New Roman"/>
          <w:sz w:val="24"/>
          <w:szCs w:val="24"/>
        </w:rPr>
        <w:t xml:space="preserve">petsiaalsed kavad: </w:t>
      </w:r>
      <w:proofErr w:type="spellStart"/>
      <w:r w:rsidRPr="008B2849">
        <w:rPr>
          <w:rFonts w:ascii="Times New Roman" w:hAnsi="Times New Roman" w:cs="Times New Roman"/>
          <w:sz w:val="24"/>
          <w:szCs w:val="24"/>
        </w:rPr>
        <w:t>Artes</w:t>
      </w:r>
      <w:proofErr w:type="spellEnd"/>
      <w:r w:rsidRPr="008B2849">
        <w:rPr>
          <w:rFonts w:ascii="Times New Roman" w:hAnsi="Times New Roman" w:cs="Times New Roman"/>
          <w:sz w:val="24"/>
          <w:szCs w:val="24"/>
        </w:rPr>
        <w:t xml:space="preserve"> </w:t>
      </w:r>
      <w:proofErr w:type="spellStart"/>
      <w:r w:rsidRPr="008B2849">
        <w:rPr>
          <w:rFonts w:ascii="Times New Roman" w:hAnsi="Times New Roman" w:cs="Times New Roman"/>
          <w:sz w:val="24"/>
          <w:szCs w:val="24"/>
        </w:rPr>
        <w:t>Terrae</w:t>
      </w:r>
      <w:proofErr w:type="spellEnd"/>
      <w:r w:rsidRPr="008B2849">
        <w:rPr>
          <w:rFonts w:ascii="Times New Roman" w:hAnsi="Times New Roman" w:cs="Times New Roman"/>
          <w:sz w:val="24"/>
          <w:szCs w:val="24"/>
        </w:rPr>
        <w:t xml:space="preserve"> OÜ poolt koostatud „Rakvere haljastu analüüs. Köide I. Rakvere haljastu ja rohestruktuur“ (Tartu, 2009) ja OÜ Kivisilla poolt koostatud „Rakvere linna avalike mängu- ja spordiväljakute analüüs ja arengusuunad“ (Tallinn 2009</w:t>
      </w:r>
      <w:r w:rsidR="000079A2">
        <w:rPr>
          <w:rFonts w:ascii="Times New Roman" w:hAnsi="Times New Roman" w:cs="Times New Roman"/>
          <w:sz w:val="24"/>
          <w:szCs w:val="24"/>
        </w:rPr>
        <w:t>).</w:t>
      </w:r>
    </w:p>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Linnas on tagatud mitmekülgne, aktiivseid tegevusvõimalusi ja esteetilisi väärtusi pakkuv ning kõiki sotsiaalseid gruppe rahuldav rohe- ja puhkealade võrgustik.</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lastRenderedPageBreak/>
        <w:t>Linna kalmistud on heakorrastatud. Viimse puhkepaiga valikul on tagatud traditsioonilised matmisvõimalused ning välja on arendatud urnimatuste võimalused.</w:t>
      </w:r>
      <w:r w:rsidR="000B1BFF">
        <w:rPr>
          <w:rFonts w:ascii="Times New Roman" w:hAnsi="Times New Roman" w:cs="Times New Roman"/>
          <w:sz w:val="24"/>
          <w:szCs w:val="24"/>
        </w:rPr>
        <w:t xml:space="preserve"> </w:t>
      </w:r>
      <w:r w:rsidR="000B1BFF" w:rsidRPr="00747B8A">
        <w:rPr>
          <w:rFonts w:ascii="Times New Roman" w:hAnsi="Times New Roman" w:cs="Times New Roman"/>
          <w:sz w:val="24"/>
          <w:szCs w:val="24"/>
        </w:rPr>
        <w:t>Alustatud on matmised uuel kalmistul.</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Rakvere on heade ning eriilmeliste puhkealadega ühtlaselt varustatud linn. Linna haljasalade ja mänguväljakute rajamisel ollakse innovaatilised ja hooldamisel jälgitakse, et kulud ei oleks ebamõistlikult suured. Oluline on tagada puhkealade ja mänguväljakute omanäolisus.</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Linnakodanikele rajatud puhkealad ja tervisespordirajad pakuvad lisaväärtust ka erasektori poolt turismiteenuseid pakkuvatele ettevõtetele ja meelitavad linna rohkelt turiste.</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 xml:space="preserve">Linna kõrghaljastuse osakaal on suurenenud </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Kõrghaljastuse</w:t>
      </w:r>
      <w:r w:rsidRPr="00747B8A">
        <w:rPr>
          <w:rFonts w:ascii="Times New Roman" w:hAnsi="Times New Roman" w:cs="Times New Roman"/>
          <w:sz w:val="24"/>
          <w:szCs w:val="24"/>
        </w:rPr>
        <w:t xml:space="preserve"> </w:t>
      </w:r>
      <w:r w:rsidR="005922CA" w:rsidRPr="00747B8A">
        <w:rPr>
          <w:rFonts w:ascii="Times New Roman" w:hAnsi="Times New Roman" w:cs="Times New Roman"/>
          <w:sz w:val="24"/>
          <w:szCs w:val="24"/>
        </w:rPr>
        <w:t xml:space="preserve">hoolduse </w:t>
      </w:r>
      <w:r w:rsidR="00747B8A">
        <w:rPr>
          <w:rFonts w:ascii="Times New Roman" w:hAnsi="Times New Roman" w:cs="Times New Roman"/>
          <w:sz w:val="24"/>
          <w:szCs w:val="24"/>
        </w:rPr>
        <w:t>tase on tõusnud.</w:t>
      </w:r>
      <w:r w:rsidRPr="008B2849">
        <w:rPr>
          <w:rFonts w:ascii="Times New Roman" w:hAnsi="Times New Roman" w:cs="Times New Roman"/>
          <w:sz w:val="24"/>
          <w:szCs w:val="24"/>
        </w:rPr>
        <w:t xml:space="preserve"> </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 xml:space="preserve">Linnal on oma </w:t>
      </w:r>
      <w:proofErr w:type="spellStart"/>
      <w:r w:rsidRPr="008B2849">
        <w:rPr>
          <w:rFonts w:ascii="Times New Roman" w:hAnsi="Times New Roman" w:cs="Times New Roman"/>
          <w:sz w:val="24"/>
          <w:szCs w:val="24"/>
        </w:rPr>
        <w:t>arborist</w:t>
      </w:r>
      <w:proofErr w:type="spellEnd"/>
    </w:p>
    <w:p w:rsidR="008C68F9" w:rsidRPr="008B2849" w:rsidRDefault="008C68F9" w:rsidP="00D21268">
      <w:pPr>
        <w:spacing w:line="240" w:lineRule="auto"/>
        <w:jc w:val="both"/>
        <w:rPr>
          <w:rFonts w:ascii="Times New Roman" w:hAnsi="Times New Roman" w:cs="Times New Roman"/>
          <w:sz w:val="24"/>
          <w:szCs w:val="24"/>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Lähtuvalt varasemalt koostatud töödest, rahalisest võimalustest ja töögrupi arvamustest joonistus välja järgnev prioriteetide tabel: </w:t>
      </w:r>
    </w:p>
    <w:p w:rsidR="008C68F9" w:rsidRPr="008B284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10"/>
        <w:gridCol w:w="4861"/>
        <w:gridCol w:w="902"/>
        <w:gridCol w:w="2119"/>
      </w:tblGrid>
      <w:tr w:rsidR="008C68F9" w:rsidRPr="008B2849" w:rsidTr="0048113F">
        <w:tc>
          <w:tcPr>
            <w:tcW w:w="1910" w:type="dxa"/>
          </w:tcPr>
          <w:p w:rsidR="008C68F9" w:rsidRPr="00D51575" w:rsidRDefault="008C68F9" w:rsidP="00D21268">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Eesmärk</w:t>
            </w:r>
          </w:p>
        </w:tc>
        <w:tc>
          <w:tcPr>
            <w:tcW w:w="4861" w:type="dxa"/>
          </w:tcPr>
          <w:p w:rsidR="008C68F9" w:rsidRPr="00D51575" w:rsidRDefault="008C68F9" w:rsidP="00D21268">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Tegevus</w:t>
            </w:r>
          </w:p>
        </w:tc>
        <w:tc>
          <w:tcPr>
            <w:tcW w:w="902" w:type="dxa"/>
          </w:tcPr>
          <w:p w:rsidR="008C68F9" w:rsidRPr="00D51575" w:rsidRDefault="008C68F9" w:rsidP="00D21268">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Aeg</w:t>
            </w:r>
          </w:p>
        </w:tc>
        <w:tc>
          <w:tcPr>
            <w:tcW w:w="2119" w:type="dxa"/>
          </w:tcPr>
          <w:p w:rsidR="008C68F9" w:rsidRPr="00D51575" w:rsidRDefault="008C68F9" w:rsidP="00D21268">
            <w:pPr>
              <w:spacing w:after="0" w:line="240" w:lineRule="auto"/>
              <w:jc w:val="both"/>
              <w:rPr>
                <w:rFonts w:ascii="Times New Roman" w:eastAsia="MS Gothic" w:hAnsi="Times New Roman" w:cs="Times New Roman"/>
                <w:b/>
                <w:bCs/>
                <w:sz w:val="24"/>
                <w:szCs w:val="24"/>
              </w:rPr>
            </w:pPr>
            <w:r w:rsidRPr="00D51575">
              <w:rPr>
                <w:rFonts w:ascii="Times New Roman" w:eastAsia="MS Gothic" w:hAnsi="Times New Roman" w:cs="Times New Roman"/>
                <w:b/>
                <w:bCs/>
                <w:sz w:val="24"/>
                <w:szCs w:val="24"/>
              </w:rPr>
              <w:t>Teostajad, rahastajad</w:t>
            </w:r>
          </w:p>
        </w:tc>
      </w:tr>
      <w:tr w:rsidR="008C68F9" w:rsidRPr="008B2849" w:rsidTr="0048113F">
        <w:tc>
          <w:tcPr>
            <w:tcW w:w="1910" w:type="dxa"/>
          </w:tcPr>
          <w:p w:rsidR="008C68F9" w:rsidRPr="00D51575" w:rsidRDefault="008C68F9" w:rsidP="00D21268">
            <w:pPr>
              <w:spacing w:after="0" w:line="240" w:lineRule="auto"/>
              <w:rPr>
                <w:rFonts w:ascii="Times New Roman" w:eastAsia="MS Gothic" w:hAnsi="Times New Roman" w:cs="Times New Roman"/>
                <w:sz w:val="24"/>
                <w:szCs w:val="24"/>
              </w:rPr>
            </w:pPr>
            <w:r w:rsidRPr="00D51575">
              <w:rPr>
                <w:rFonts w:ascii="Times New Roman" w:eastAsia="MS Gothic" w:hAnsi="Times New Roman" w:cs="Times New Roman"/>
                <w:sz w:val="24"/>
                <w:szCs w:val="24"/>
              </w:rPr>
              <w:t>E 5.1 Mänguväljakute arendamine</w:t>
            </w:r>
          </w:p>
        </w:tc>
        <w:tc>
          <w:tcPr>
            <w:tcW w:w="4861" w:type="dxa"/>
          </w:tcPr>
          <w:p w:rsidR="008C68F9" w:rsidRPr="00D51575" w:rsidRDefault="008C68F9" w:rsidP="00D21268">
            <w:pPr>
              <w:spacing w:after="0"/>
              <w:rPr>
                <w:rFonts w:ascii="Times New Roman" w:hAnsi="Times New Roman" w:cs="Times New Roman"/>
                <w:sz w:val="24"/>
                <w:szCs w:val="24"/>
              </w:rPr>
            </w:pPr>
            <w:r w:rsidRPr="00D51575">
              <w:rPr>
                <w:rFonts w:ascii="Times New Roman" w:hAnsi="Times New Roman" w:cs="Times New Roman"/>
                <w:sz w:val="24"/>
                <w:szCs w:val="24"/>
              </w:rPr>
              <w:t>T 5.1 Peremänguväljaku</w:t>
            </w:r>
            <w:r w:rsidR="003E44F0" w:rsidRPr="00D51575">
              <w:rPr>
                <w:rFonts w:ascii="Times New Roman" w:hAnsi="Times New Roman" w:cs="Times New Roman"/>
                <w:sz w:val="24"/>
                <w:szCs w:val="24"/>
              </w:rPr>
              <w:t>te</w:t>
            </w:r>
            <w:r w:rsidRPr="00D51575">
              <w:rPr>
                <w:rFonts w:ascii="Times New Roman" w:hAnsi="Times New Roman" w:cs="Times New Roman"/>
                <w:sz w:val="24"/>
                <w:szCs w:val="24"/>
              </w:rPr>
              <w:t xml:space="preserve"> rajamine (väikelastest eakateni)</w:t>
            </w:r>
          </w:p>
          <w:p w:rsidR="008C68F9" w:rsidRPr="00D51575" w:rsidRDefault="008C68F9" w:rsidP="00D21268">
            <w:pPr>
              <w:spacing w:after="0" w:line="240" w:lineRule="auto"/>
              <w:rPr>
                <w:rFonts w:ascii="Times New Roman" w:hAnsi="Times New Roman" w:cs="Times New Roman"/>
                <w:sz w:val="24"/>
                <w:szCs w:val="24"/>
              </w:rPr>
            </w:pPr>
          </w:p>
        </w:tc>
        <w:tc>
          <w:tcPr>
            <w:tcW w:w="902" w:type="dxa"/>
          </w:tcPr>
          <w:p w:rsidR="008C68F9" w:rsidRPr="00D51575" w:rsidRDefault="003E44F0"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Pidev</w:t>
            </w:r>
          </w:p>
        </w:tc>
        <w:tc>
          <w:tcPr>
            <w:tcW w:w="2119"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projektid, erasektor</w:t>
            </w:r>
          </w:p>
        </w:tc>
      </w:tr>
      <w:tr w:rsidR="008C68F9" w:rsidRPr="008B2849" w:rsidTr="0048113F">
        <w:tc>
          <w:tcPr>
            <w:tcW w:w="1910" w:type="dxa"/>
          </w:tcPr>
          <w:p w:rsidR="008C68F9" w:rsidRPr="00D51575" w:rsidRDefault="008C68F9" w:rsidP="00D21268">
            <w:pPr>
              <w:spacing w:after="0" w:line="240" w:lineRule="auto"/>
              <w:rPr>
                <w:rFonts w:ascii="Times New Roman" w:eastAsia="MS Gothic" w:hAnsi="Times New Roman"/>
                <w:sz w:val="24"/>
                <w:szCs w:val="24"/>
              </w:rPr>
            </w:pPr>
            <w:r w:rsidRPr="00D51575">
              <w:rPr>
                <w:rFonts w:ascii="Times New Roman" w:eastAsia="MS Gothic" w:hAnsi="Times New Roman" w:cs="Times New Roman"/>
                <w:sz w:val="24"/>
                <w:szCs w:val="24"/>
              </w:rPr>
              <w:t xml:space="preserve">E 5.2 </w:t>
            </w:r>
            <w:r w:rsidRPr="00D51575">
              <w:rPr>
                <w:rFonts w:ascii="Times New Roman" w:hAnsi="Times New Roman" w:cs="Times New Roman"/>
                <w:sz w:val="24"/>
                <w:szCs w:val="24"/>
              </w:rPr>
              <w:t>Vähest ressurssi nõudvate uudsete ideeprojektide läbiviimine</w:t>
            </w:r>
          </w:p>
        </w:tc>
        <w:tc>
          <w:tcPr>
            <w:tcW w:w="4861" w:type="dxa"/>
          </w:tcPr>
          <w:p w:rsidR="008C68F9" w:rsidRPr="00D51575" w:rsidRDefault="008C68F9" w:rsidP="00D21268">
            <w:pPr>
              <w:spacing w:line="240" w:lineRule="auto"/>
              <w:rPr>
                <w:rFonts w:ascii="Times New Roman" w:hAnsi="Times New Roman" w:cs="Times New Roman"/>
                <w:sz w:val="24"/>
                <w:szCs w:val="24"/>
              </w:rPr>
            </w:pPr>
            <w:r w:rsidRPr="00D51575">
              <w:rPr>
                <w:rFonts w:ascii="Times New Roman" w:hAnsi="Times New Roman" w:cs="Times New Roman"/>
                <w:sz w:val="24"/>
                <w:szCs w:val="24"/>
              </w:rPr>
              <w:t>T 5.2 Teostada alljärgnevad projektid:</w:t>
            </w:r>
          </w:p>
          <w:p w:rsidR="008C68F9" w:rsidRPr="00D51575" w:rsidRDefault="008C68F9" w:rsidP="00D21268">
            <w:pPr>
              <w:numPr>
                <w:ilvl w:val="0"/>
                <w:numId w:val="16"/>
              </w:numPr>
              <w:spacing w:after="0"/>
              <w:ind w:left="714" w:hanging="357"/>
              <w:rPr>
                <w:rFonts w:ascii="Times New Roman" w:hAnsi="Times New Roman" w:cs="Times New Roman"/>
                <w:sz w:val="24"/>
                <w:szCs w:val="24"/>
              </w:rPr>
            </w:pPr>
            <w:r w:rsidRPr="00D51575">
              <w:rPr>
                <w:rFonts w:ascii="Times New Roman" w:hAnsi="Times New Roman" w:cs="Times New Roman"/>
                <w:sz w:val="24"/>
                <w:szCs w:val="24"/>
              </w:rPr>
              <w:t>Üliõpilaste- ja õpilaste ajutiste installatsioonide loomise võimalus linnaruumis</w:t>
            </w:r>
          </w:p>
          <w:p w:rsidR="008C68F9" w:rsidRPr="00D51575" w:rsidRDefault="008C68F9" w:rsidP="00D21268">
            <w:pPr>
              <w:numPr>
                <w:ilvl w:val="0"/>
                <w:numId w:val="16"/>
              </w:numPr>
              <w:spacing w:after="0"/>
              <w:rPr>
                <w:rFonts w:ascii="Times New Roman" w:hAnsi="Times New Roman" w:cs="Times New Roman"/>
                <w:sz w:val="24"/>
                <w:szCs w:val="24"/>
              </w:rPr>
            </w:pPr>
            <w:r w:rsidRPr="00D51575">
              <w:rPr>
                <w:rFonts w:ascii="Times New Roman" w:hAnsi="Times New Roman" w:cs="Times New Roman"/>
                <w:sz w:val="24"/>
                <w:szCs w:val="24"/>
              </w:rPr>
              <w:t>Lammaste või muude koduloomade Vallimäel karjatamise võimalused</w:t>
            </w:r>
          </w:p>
        </w:tc>
        <w:tc>
          <w:tcPr>
            <w:tcW w:w="902" w:type="dxa"/>
          </w:tcPr>
          <w:p w:rsidR="004656EE" w:rsidRPr="00D51575" w:rsidRDefault="004656EE" w:rsidP="00D21268">
            <w:pPr>
              <w:spacing w:after="0" w:line="240" w:lineRule="auto"/>
              <w:rPr>
                <w:rFonts w:ascii="Times New Roman" w:hAnsi="Times New Roman" w:cs="Times New Roman"/>
                <w:color w:val="FF0000"/>
                <w:sz w:val="24"/>
                <w:szCs w:val="24"/>
              </w:rPr>
            </w:pPr>
            <w:r w:rsidRPr="00D51575">
              <w:rPr>
                <w:rFonts w:ascii="Times New Roman" w:hAnsi="Times New Roman" w:cs="Times New Roman"/>
                <w:sz w:val="24"/>
                <w:szCs w:val="24"/>
              </w:rPr>
              <w:t>Pidev</w:t>
            </w:r>
          </w:p>
        </w:tc>
        <w:tc>
          <w:tcPr>
            <w:tcW w:w="2119"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erasektor, kolmas sektor, haridusasutused</w:t>
            </w:r>
          </w:p>
        </w:tc>
      </w:tr>
      <w:tr w:rsidR="008C68F9" w:rsidRPr="008B2849" w:rsidTr="0048113F">
        <w:tc>
          <w:tcPr>
            <w:tcW w:w="1910" w:type="dxa"/>
          </w:tcPr>
          <w:p w:rsidR="008C68F9" w:rsidRPr="00D51575" w:rsidRDefault="008C68F9" w:rsidP="00D21268">
            <w:pPr>
              <w:spacing w:after="0" w:line="240" w:lineRule="auto"/>
              <w:rPr>
                <w:rFonts w:ascii="Times New Roman" w:eastAsia="MS Gothic" w:hAnsi="Times New Roman" w:cs="Times New Roman"/>
                <w:sz w:val="24"/>
                <w:szCs w:val="24"/>
              </w:rPr>
            </w:pPr>
            <w:r w:rsidRPr="00D51575">
              <w:rPr>
                <w:rFonts w:ascii="Times New Roman" w:eastAsia="MS Gothic" w:hAnsi="Times New Roman" w:cs="Times New Roman"/>
                <w:sz w:val="24"/>
                <w:szCs w:val="24"/>
              </w:rPr>
              <w:t xml:space="preserve">E 5.3 Kalmistute teenindustaseme tõstmine </w:t>
            </w:r>
          </w:p>
        </w:tc>
        <w:tc>
          <w:tcPr>
            <w:tcW w:w="4861" w:type="dxa"/>
          </w:tcPr>
          <w:p w:rsidR="008C68F9" w:rsidRPr="00D51575" w:rsidRDefault="008C68F9" w:rsidP="00D3213C">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 xml:space="preserve">T 5.3 Pauluse ja </w:t>
            </w:r>
            <w:proofErr w:type="spellStart"/>
            <w:r w:rsidRPr="00D51575">
              <w:rPr>
                <w:rFonts w:ascii="Times New Roman" w:hAnsi="Times New Roman" w:cs="Times New Roman"/>
                <w:sz w:val="24"/>
                <w:szCs w:val="24"/>
              </w:rPr>
              <w:t>Tõrma</w:t>
            </w:r>
            <w:proofErr w:type="spellEnd"/>
            <w:r w:rsidRPr="00D51575">
              <w:rPr>
                <w:rFonts w:ascii="Times New Roman" w:hAnsi="Times New Roman" w:cs="Times New Roman"/>
                <w:sz w:val="24"/>
                <w:szCs w:val="24"/>
              </w:rPr>
              <w:t xml:space="preserve"> kalmistu vahelise ala </w:t>
            </w:r>
            <w:r w:rsidR="00C37BD3" w:rsidRPr="00D51575">
              <w:rPr>
                <w:rFonts w:ascii="Times New Roman" w:hAnsi="Times New Roman" w:cs="Times New Roman"/>
                <w:sz w:val="24"/>
                <w:szCs w:val="24"/>
              </w:rPr>
              <w:t>laiendamine</w:t>
            </w:r>
            <w:r w:rsidRPr="00D51575">
              <w:rPr>
                <w:rFonts w:ascii="Times New Roman" w:hAnsi="Times New Roman" w:cs="Times New Roman"/>
                <w:sz w:val="24"/>
                <w:szCs w:val="24"/>
              </w:rPr>
              <w:t xml:space="preserve"> kalmistute </w:t>
            </w:r>
            <w:r w:rsidR="00C37BD3" w:rsidRPr="00D51575">
              <w:rPr>
                <w:rFonts w:ascii="Times New Roman" w:hAnsi="Times New Roman" w:cs="Times New Roman"/>
                <w:sz w:val="24"/>
                <w:szCs w:val="24"/>
              </w:rPr>
              <w:t>rajamise</w:t>
            </w:r>
            <w:r w:rsidRPr="00D51575">
              <w:rPr>
                <w:rFonts w:ascii="Times New Roman" w:hAnsi="Times New Roman" w:cs="Times New Roman"/>
                <w:sz w:val="24"/>
                <w:szCs w:val="24"/>
              </w:rPr>
              <w:t xml:space="preserve"> eesmärgil. </w:t>
            </w:r>
          </w:p>
        </w:tc>
        <w:tc>
          <w:tcPr>
            <w:tcW w:w="902" w:type="dxa"/>
          </w:tcPr>
          <w:p w:rsidR="008C68F9" w:rsidRPr="00D51575" w:rsidRDefault="008C68F9" w:rsidP="003E44F0">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201</w:t>
            </w:r>
            <w:r w:rsidR="003E44F0" w:rsidRPr="00D51575">
              <w:rPr>
                <w:rFonts w:ascii="Times New Roman" w:hAnsi="Times New Roman" w:cs="Times New Roman"/>
                <w:sz w:val="24"/>
                <w:szCs w:val="24"/>
              </w:rPr>
              <w:t>7</w:t>
            </w:r>
            <w:r w:rsidR="00C37BD3" w:rsidRPr="00D51575">
              <w:rPr>
                <w:rFonts w:ascii="Times New Roman" w:hAnsi="Times New Roman" w:cs="Times New Roman"/>
                <w:sz w:val="24"/>
                <w:szCs w:val="24"/>
              </w:rPr>
              <w:t>-</w:t>
            </w:r>
            <w:r w:rsidR="003E44F0" w:rsidRPr="00D51575">
              <w:rPr>
                <w:rFonts w:ascii="Times New Roman" w:hAnsi="Times New Roman" w:cs="Times New Roman"/>
                <w:sz w:val="24"/>
                <w:szCs w:val="24"/>
              </w:rPr>
              <w:t>2020</w:t>
            </w:r>
          </w:p>
        </w:tc>
        <w:tc>
          <w:tcPr>
            <w:tcW w:w="2119"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projektid</w:t>
            </w:r>
          </w:p>
        </w:tc>
      </w:tr>
      <w:tr w:rsidR="008C68F9" w:rsidRPr="008B2849" w:rsidTr="0048113F">
        <w:tc>
          <w:tcPr>
            <w:tcW w:w="1910" w:type="dxa"/>
          </w:tcPr>
          <w:p w:rsidR="008C68F9" w:rsidRPr="00D51575" w:rsidRDefault="008C68F9" w:rsidP="00D21268">
            <w:pPr>
              <w:spacing w:after="0" w:line="240" w:lineRule="auto"/>
              <w:rPr>
                <w:rFonts w:ascii="Times New Roman" w:eastAsia="MS Gothic" w:hAnsi="Times New Roman"/>
                <w:sz w:val="24"/>
                <w:szCs w:val="24"/>
              </w:rPr>
            </w:pPr>
            <w:r w:rsidRPr="00D51575">
              <w:rPr>
                <w:rFonts w:ascii="Times New Roman" w:eastAsia="MS Gothic" w:hAnsi="Times New Roman" w:cs="Times New Roman"/>
                <w:sz w:val="24"/>
                <w:szCs w:val="24"/>
              </w:rPr>
              <w:t xml:space="preserve">E 5.4 </w:t>
            </w:r>
            <w:r w:rsidRPr="00D51575">
              <w:rPr>
                <w:rFonts w:ascii="Times New Roman" w:hAnsi="Times New Roman" w:cs="Times New Roman"/>
                <w:sz w:val="24"/>
                <w:szCs w:val="24"/>
              </w:rPr>
              <w:t>Rohealade ja puhkevõimaluste arendamine</w:t>
            </w:r>
          </w:p>
        </w:tc>
        <w:tc>
          <w:tcPr>
            <w:tcW w:w="4861" w:type="dxa"/>
          </w:tcPr>
          <w:p w:rsidR="008C68F9" w:rsidRPr="00D51575" w:rsidRDefault="008C68F9" w:rsidP="00D21268">
            <w:pPr>
              <w:spacing w:line="240" w:lineRule="auto"/>
              <w:rPr>
                <w:rFonts w:ascii="Times New Roman" w:hAnsi="Times New Roman" w:cs="Times New Roman"/>
                <w:sz w:val="24"/>
                <w:szCs w:val="24"/>
              </w:rPr>
            </w:pPr>
            <w:r w:rsidRPr="00D51575">
              <w:rPr>
                <w:rFonts w:ascii="Times New Roman" w:hAnsi="Times New Roman" w:cs="Times New Roman"/>
                <w:sz w:val="24"/>
                <w:szCs w:val="24"/>
              </w:rPr>
              <w:t>T 5.4 Teostada alljärgnevad projektid:</w:t>
            </w:r>
          </w:p>
          <w:p w:rsidR="008C68F9" w:rsidRPr="00D51575" w:rsidRDefault="008C68F9" w:rsidP="00D21268">
            <w:pPr>
              <w:numPr>
                <w:ilvl w:val="0"/>
                <w:numId w:val="17"/>
              </w:numPr>
              <w:spacing w:after="0"/>
              <w:ind w:left="714" w:hanging="357"/>
              <w:rPr>
                <w:rFonts w:ascii="Times New Roman" w:hAnsi="Times New Roman" w:cs="Times New Roman"/>
                <w:sz w:val="24"/>
                <w:szCs w:val="24"/>
              </w:rPr>
            </w:pPr>
            <w:r w:rsidRPr="00D51575">
              <w:rPr>
                <w:rFonts w:ascii="Times New Roman" w:hAnsi="Times New Roman" w:cs="Times New Roman"/>
                <w:sz w:val="24"/>
                <w:szCs w:val="24"/>
              </w:rPr>
              <w:t>Rahvaaia heakorra</w:t>
            </w:r>
            <w:r w:rsidR="0048113F" w:rsidRPr="00D51575">
              <w:rPr>
                <w:rFonts w:ascii="Times New Roman" w:hAnsi="Times New Roman" w:cs="Times New Roman"/>
                <w:sz w:val="24"/>
                <w:szCs w:val="24"/>
              </w:rPr>
              <w:t>stusprojekti elluviimine</w:t>
            </w:r>
          </w:p>
          <w:p w:rsidR="008C68F9" w:rsidRPr="00D51575" w:rsidRDefault="00FC620E" w:rsidP="00D21268">
            <w:pPr>
              <w:numPr>
                <w:ilvl w:val="0"/>
                <w:numId w:val="17"/>
              </w:numPr>
              <w:spacing w:after="0"/>
              <w:ind w:left="714" w:hanging="357"/>
              <w:rPr>
                <w:rFonts w:ascii="Times New Roman" w:hAnsi="Times New Roman" w:cs="Times New Roman"/>
                <w:sz w:val="24"/>
                <w:szCs w:val="24"/>
              </w:rPr>
            </w:pPr>
            <w:r w:rsidRPr="00D51575">
              <w:rPr>
                <w:rFonts w:ascii="Times New Roman" w:hAnsi="Times New Roman" w:cs="Times New Roman"/>
                <w:sz w:val="24"/>
                <w:szCs w:val="24"/>
              </w:rPr>
              <w:t xml:space="preserve">F.R. </w:t>
            </w:r>
            <w:r w:rsidR="008C68F9" w:rsidRPr="00D51575">
              <w:rPr>
                <w:rFonts w:ascii="Times New Roman" w:hAnsi="Times New Roman" w:cs="Times New Roman"/>
                <w:sz w:val="24"/>
                <w:szCs w:val="24"/>
              </w:rPr>
              <w:t>Kreutzwaldi tn allee rajamine</w:t>
            </w:r>
            <w:r w:rsidRPr="00D51575">
              <w:rPr>
                <w:rFonts w:ascii="Times New Roman" w:hAnsi="Times New Roman" w:cs="Times New Roman"/>
                <w:sz w:val="24"/>
                <w:szCs w:val="24"/>
              </w:rPr>
              <w:t xml:space="preserve"> pikendamine</w:t>
            </w:r>
          </w:p>
          <w:p w:rsidR="008C7344" w:rsidRPr="00D51575" w:rsidRDefault="008C7344" w:rsidP="00D3213C">
            <w:pPr>
              <w:numPr>
                <w:ilvl w:val="0"/>
                <w:numId w:val="17"/>
              </w:numPr>
              <w:spacing w:after="0"/>
              <w:ind w:left="714" w:hanging="357"/>
              <w:rPr>
                <w:rFonts w:ascii="Times New Roman" w:hAnsi="Times New Roman" w:cs="Times New Roman"/>
                <w:sz w:val="24"/>
                <w:szCs w:val="24"/>
              </w:rPr>
            </w:pPr>
            <w:r w:rsidRPr="00D51575">
              <w:rPr>
                <w:rFonts w:ascii="Times New Roman" w:hAnsi="Times New Roman" w:cs="Times New Roman"/>
                <w:sz w:val="24"/>
                <w:szCs w:val="24"/>
              </w:rPr>
              <w:t xml:space="preserve">Promenaadi pikendus-Seminari tn </w:t>
            </w:r>
            <w:r w:rsidRPr="00D51575">
              <w:rPr>
                <w:rFonts w:ascii="Times New Roman" w:hAnsi="Times New Roman" w:cs="Times New Roman"/>
                <w:sz w:val="24"/>
                <w:szCs w:val="24"/>
              </w:rPr>
              <w:lastRenderedPageBreak/>
              <w:t>lineaarpark</w:t>
            </w:r>
          </w:p>
        </w:tc>
        <w:tc>
          <w:tcPr>
            <w:tcW w:w="902" w:type="dxa"/>
          </w:tcPr>
          <w:p w:rsidR="008C68F9" w:rsidRPr="00D51575" w:rsidRDefault="008C68F9" w:rsidP="003E44F0">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lastRenderedPageBreak/>
              <w:t>201</w:t>
            </w:r>
            <w:r w:rsidR="003E44F0" w:rsidRPr="00D51575">
              <w:rPr>
                <w:rFonts w:ascii="Times New Roman" w:hAnsi="Times New Roman" w:cs="Times New Roman"/>
                <w:sz w:val="24"/>
                <w:szCs w:val="24"/>
              </w:rPr>
              <w:t>7-2020</w:t>
            </w:r>
          </w:p>
        </w:tc>
        <w:tc>
          <w:tcPr>
            <w:tcW w:w="2119" w:type="dxa"/>
          </w:tcPr>
          <w:p w:rsidR="008C68F9" w:rsidRPr="00D51575" w:rsidRDefault="008C68F9" w:rsidP="00D21268">
            <w:pPr>
              <w:spacing w:after="0" w:line="240" w:lineRule="auto"/>
              <w:rPr>
                <w:rFonts w:ascii="Times New Roman" w:hAnsi="Times New Roman" w:cs="Times New Roman"/>
                <w:sz w:val="24"/>
                <w:szCs w:val="24"/>
              </w:rPr>
            </w:pPr>
            <w:r w:rsidRPr="00D51575">
              <w:rPr>
                <w:rFonts w:ascii="Times New Roman" w:hAnsi="Times New Roman" w:cs="Times New Roman"/>
                <w:sz w:val="24"/>
                <w:szCs w:val="24"/>
              </w:rPr>
              <w:t>Linnavalitsus, projektid</w:t>
            </w:r>
          </w:p>
        </w:tc>
      </w:tr>
      <w:tr w:rsidR="00071CD6" w:rsidRPr="008B2849" w:rsidTr="0048113F">
        <w:tc>
          <w:tcPr>
            <w:tcW w:w="1910" w:type="dxa"/>
          </w:tcPr>
          <w:p w:rsidR="00071CD6" w:rsidRPr="00D3213C" w:rsidRDefault="00071CD6" w:rsidP="00D21268">
            <w:pPr>
              <w:spacing w:after="0" w:line="240" w:lineRule="auto"/>
              <w:rPr>
                <w:rFonts w:ascii="Times New Roman" w:eastAsia="MS Gothic" w:hAnsi="Times New Roman" w:cs="Times New Roman"/>
                <w:sz w:val="24"/>
                <w:szCs w:val="24"/>
              </w:rPr>
            </w:pPr>
            <w:r w:rsidRPr="00D3213C">
              <w:rPr>
                <w:rFonts w:ascii="Times New Roman" w:eastAsia="MS Gothic" w:hAnsi="Times New Roman" w:cs="Times New Roman"/>
                <w:sz w:val="24"/>
                <w:szCs w:val="24"/>
              </w:rPr>
              <w:lastRenderedPageBreak/>
              <w:t>E 5.5 Haljastuse parem planeerimine</w:t>
            </w:r>
          </w:p>
        </w:tc>
        <w:tc>
          <w:tcPr>
            <w:tcW w:w="4861" w:type="dxa"/>
          </w:tcPr>
          <w:p w:rsidR="00071CD6" w:rsidRPr="00D3213C" w:rsidRDefault="00071CD6" w:rsidP="00D21268">
            <w:pPr>
              <w:spacing w:line="240" w:lineRule="auto"/>
              <w:rPr>
                <w:rFonts w:ascii="Times New Roman" w:hAnsi="Times New Roman" w:cs="Times New Roman"/>
                <w:sz w:val="24"/>
                <w:szCs w:val="24"/>
              </w:rPr>
            </w:pPr>
            <w:r w:rsidRPr="00D3213C">
              <w:rPr>
                <w:rFonts w:ascii="Times New Roman" w:hAnsi="Times New Roman" w:cs="Times New Roman"/>
                <w:sz w:val="24"/>
                <w:szCs w:val="24"/>
              </w:rPr>
              <w:t>T 5.5 Haljastuse arengukava koostamine</w:t>
            </w:r>
          </w:p>
        </w:tc>
        <w:tc>
          <w:tcPr>
            <w:tcW w:w="902" w:type="dxa"/>
          </w:tcPr>
          <w:p w:rsidR="00071CD6" w:rsidRPr="00D3213C" w:rsidRDefault="00071CD6" w:rsidP="0048113F">
            <w:pPr>
              <w:spacing w:after="0" w:line="240" w:lineRule="auto"/>
              <w:rPr>
                <w:rFonts w:ascii="Times New Roman" w:hAnsi="Times New Roman" w:cs="Times New Roman"/>
                <w:sz w:val="24"/>
                <w:szCs w:val="24"/>
                <w:highlight w:val="yellow"/>
              </w:rPr>
            </w:pPr>
            <w:r w:rsidRPr="00D3213C">
              <w:rPr>
                <w:rFonts w:ascii="Times New Roman" w:hAnsi="Times New Roman" w:cs="Times New Roman"/>
                <w:sz w:val="24"/>
                <w:szCs w:val="24"/>
              </w:rPr>
              <w:t>201</w:t>
            </w:r>
            <w:r w:rsidR="0048113F">
              <w:rPr>
                <w:rFonts w:ascii="Times New Roman" w:hAnsi="Times New Roman" w:cs="Times New Roman"/>
                <w:sz w:val="24"/>
                <w:szCs w:val="24"/>
              </w:rPr>
              <w:t>7</w:t>
            </w:r>
          </w:p>
        </w:tc>
        <w:tc>
          <w:tcPr>
            <w:tcW w:w="2119" w:type="dxa"/>
          </w:tcPr>
          <w:p w:rsidR="00071CD6" w:rsidRPr="00D3213C" w:rsidRDefault="00071CD6" w:rsidP="00D21268">
            <w:pPr>
              <w:spacing w:after="0" w:line="240" w:lineRule="auto"/>
              <w:rPr>
                <w:rFonts w:ascii="Times New Roman" w:hAnsi="Times New Roman" w:cs="Times New Roman"/>
                <w:sz w:val="24"/>
                <w:szCs w:val="24"/>
              </w:rPr>
            </w:pPr>
            <w:r w:rsidRPr="00D3213C">
              <w:rPr>
                <w:rFonts w:ascii="Times New Roman" w:hAnsi="Times New Roman" w:cs="Times New Roman"/>
                <w:sz w:val="24"/>
                <w:szCs w:val="24"/>
              </w:rPr>
              <w:t>Linnavalitsus</w:t>
            </w:r>
          </w:p>
        </w:tc>
      </w:tr>
    </w:tbl>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Lisaks prioriteetsematele linna arengu jaoks oluliste haljastusvaldkonna eesmärkide ja -tegevuste loetelu</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800"/>
        <w:gridCol w:w="5144"/>
        <w:gridCol w:w="851"/>
        <w:gridCol w:w="1841"/>
      </w:tblGrid>
      <w:tr w:rsidR="008C68F9" w:rsidRPr="008B2849">
        <w:tc>
          <w:tcPr>
            <w:tcW w:w="1800"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5146"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Tegevus</w:t>
            </w:r>
          </w:p>
        </w:tc>
        <w:tc>
          <w:tcPr>
            <w:tcW w:w="851"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1842"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tc>
          <w:tcPr>
            <w:tcW w:w="1800" w:type="dxa"/>
          </w:tcPr>
          <w:p w:rsidR="008C68F9" w:rsidRPr="008B2849" w:rsidRDefault="008C68F9" w:rsidP="00466700">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w:t>
            </w:r>
            <w:r w:rsidR="00466700">
              <w:rPr>
                <w:rFonts w:ascii="Times New Roman" w:eastAsia="MS Gothic" w:hAnsi="Times New Roman" w:cs="Times New Roman"/>
                <w:sz w:val="24"/>
                <w:szCs w:val="24"/>
              </w:rPr>
              <w:t>6</w:t>
            </w:r>
            <w:r w:rsidRPr="008B2849">
              <w:rPr>
                <w:rFonts w:ascii="Times New Roman" w:eastAsia="MS Gothic" w:hAnsi="Times New Roman" w:cs="Times New Roman"/>
                <w:sz w:val="24"/>
                <w:szCs w:val="24"/>
              </w:rPr>
              <w:t xml:space="preserve"> Olemasolevate puhkealade kasutuse intensiivista-mine</w:t>
            </w:r>
          </w:p>
        </w:tc>
        <w:tc>
          <w:tcPr>
            <w:tcW w:w="5146"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6</w:t>
            </w:r>
            <w:r w:rsidRPr="008B2849">
              <w:rPr>
                <w:rFonts w:ascii="Times New Roman" w:hAnsi="Times New Roman" w:cs="Times New Roman"/>
                <w:sz w:val="24"/>
                <w:szCs w:val="24"/>
              </w:rPr>
              <w:t xml:space="preserve"> Olemasolevate puhkealade remont ja inventari kaasajastamine. Puhkealade polüfunktsionaalsuse suurendamine. Igal sotsiaalsel grupil peab olema võimalus puhkeala kasutada üksteist võimalikult vähe häirides </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kolmas sektor, erasektor, projektid</w:t>
            </w:r>
          </w:p>
        </w:tc>
      </w:tr>
      <w:tr w:rsidR="008C68F9" w:rsidRPr="008B2849">
        <w:tc>
          <w:tcPr>
            <w:tcW w:w="1800" w:type="dxa"/>
          </w:tcPr>
          <w:p w:rsidR="008C68F9" w:rsidRPr="008B2849" w:rsidRDefault="008C68F9" w:rsidP="00466700">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w:t>
            </w:r>
            <w:r w:rsidR="00466700">
              <w:rPr>
                <w:rFonts w:ascii="Times New Roman" w:eastAsia="MS Gothic" w:hAnsi="Times New Roman" w:cs="Times New Roman"/>
                <w:sz w:val="24"/>
                <w:szCs w:val="24"/>
              </w:rPr>
              <w:t>7</w:t>
            </w:r>
            <w:r w:rsidRPr="008B2849">
              <w:rPr>
                <w:rFonts w:ascii="Times New Roman" w:eastAsia="MS Gothic" w:hAnsi="Times New Roman" w:cs="Times New Roman"/>
                <w:sz w:val="24"/>
                <w:szCs w:val="24"/>
              </w:rPr>
              <w:t xml:space="preserve"> Kalmistute teenindus-taseme tõstmine </w:t>
            </w:r>
          </w:p>
        </w:tc>
        <w:tc>
          <w:tcPr>
            <w:tcW w:w="5146"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7</w:t>
            </w:r>
            <w:r w:rsidRPr="008B2849">
              <w:rPr>
                <w:rFonts w:ascii="Times New Roman" w:hAnsi="Times New Roman" w:cs="Times New Roman"/>
                <w:sz w:val="24"/>
                <w:szCs w:val="24"/>
              </w:rPr>
              <w:t xml:space="preserve"> Pauluse ja </w:t>
            </w:r>
            <w:proofErr w:type="spellStart"/>
            <w:r w:rsidRPr="008B2849">
              <w:rPr>
                <w:rFonts w:ascii="Times New Roman" w:hAnsi="Times New Roman" w:cs="Times New Roman"/>
                <w:sz w:val="24"/>
                <w:szCs w:val="24"/>
              </w:rPr>
              <w:t>Tõrma</w:t>
            </w:r>
            <w:proofErr w:type="spellEnd"/>
            <w:r w:rsidRPr="008B2849">
              <w:rPr>
                <w:rFonts w:ascii="Times New Roman" w:hAnsi="Times New Roman" w:cs="Times New Roman"/>
                <w:sz w:val="24"/>
                <w:szCs w:val="24"/>
              </w:rPr>
              <w:t xml:space="preserve"> kalmistu vahelise ala väljaehitamine kalmistute laiendamise eesmärgil. Olemasolevate kalmistute esteetilise ilme parandamine ja veevarustuse tagamine</w:t>
            </w:r>
          </w:p>
        </w:tc>
        <w:tc>
          <w:tcPr>
            <w:tcW w:w="851"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201</w:t>
            </w:r>
            <w:r w:rsidR="00466700">
              <w:rPr>
                <w:rFonts w:ascii="Times New Roman" w:hAnsi="Times New Roman" w:cs="Times New Roman"/>
                <w:sz w:val="24"/>
                <w:szCs w:val="24"/>
              </w:rPr>
              <w:t>7</w:t>
            </w:r>
            <w:r w:rsidRPr="008B2849">
              <w:rPr>
                <w:rFonts w:ascii="Times New Roman" w:hAnsi="Times New Roman" w:cs="Times New Roman"/>
                <w:sz w:val="24"/>
                <w:szCs w:val="24"/>
              </w:rPr>
              <w:t xml:space="preserve"> - 2020</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800" w:type="dxa"/>
          </w:tcPr>
          <w:p w:rsidR="008C68F9" w:rsidRPr="008B2849" w:rsidRDefault="008C68F9" w:rsidP="00466700">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w:t>
            </w:r>
            <w:r w:rsidR="00466700">
              <w:rPr>
                <w:rFonts w:ascii="Times New Roman" w:eastAsia="MS Gothic" w:hAnsi="Times New Roman" w:cs="Times New Roman"/>
                <w:sz w:val="24"/>
                <w:szCs w:val="24"/>
              </w:rPr>
              <w:t>8</w:t>
            </w:r>
            <w:r w:rsidRPr="008B2849">
              <w:rPr>
                <w:rFonts w:ascii="Times New Roman" w:eastAsia="MS Gothic" w:hAnsi="Times New Roman" w:cs="Times New Roman"/>
                <w:sz w:val="24"/>
                <w:szCs w:val="24"/>
              </w:rPr>
              <w:t xml:space="preserve"> Mänguväljakute arendamine</w:t>
            </w:r>
          </w:p>
        </w:tc>
        <w:tc>
          <w:tcPr>
            <w:tcW w:w="5146"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8</w:t>
            </w:r>
            <w:r w:rsidRPr="008B2849">
              <w:rPr>
                <w:rFonts w:ascii="Times New Roman" w:hAnsi="Times New Roman" w:cs="Times New Roman"/>
                <w:sz w:val="24"/>
                <w:szCs w:val="24"/>
              </w:rPr>
              <w:t xml:space="preserve"> „Rakvere linna avalike mängu- ja spordiväljakute analüüs ja arengusuunad“ (OÜ Kivisilla, 2009) töös kavandatu elluviimine.</w:t>
            </w:r>
          </w:p>
        </w:tc>
        <w:tc>
          <w:tcPr>
            <w:tcW w:w="851" w:type="dxa"/>
          </w:tcPr>
          <w:p w:rsidR="00F622FC" w:rsidRPr="003E5214" w:rsidRDefault="00F622FC" w:rsidP="00D21268">
            <w:pPr>
              <w:spacing w:after="0" w:line="240" w:lineRule="auto"/>
              <w:rPr>
                <w:rFonts w:ascii="Times New Roman" w:hAnsi="Times New Roman" w:cs="Times New Roman"/>
                <w:sz w:val="24"/>
                <w:szCs w:val="24"/>
              </w:rPr>
            </w:pPr>
            <w:r w:rsidRPr="003E5214">
              <w:rPr>
                <w:rFonts w:ascii="Times New Roman" w:hAnsi="Times New Roman" w:cs="Times New Roman"/>
                <w:sz w:val="24"/>
                <w:szCs w:val="24"/>
              </w:rPr>
              <w:t>201</w:t>
            </w:r>
            <w:r w:rsidR="00466700">
              <w:rPr>
                <w:rFonts w:ascii="Times New Roman" w:hAnsi="Times New Roman" w:cs="Times New Roman"/>
                <w:sz w:val="24"/>
                <w:szCs w:val="24"/>
              </w:rPr>
              <w:t>7</w:t>
            </w:r>
            <w:r w:rsidRPr="003E5214">
              <w:rPr>
                <w:rFonts w:ascii="Times New Roman" w:hAnsi="Times New Roman" w:cs="Times New Roman"/>
                <w:sz w:val="24"/>
                <w:szCs w:val="24"/>
              </w:rPr>
              <w:t>-</w:t>
            </w:r>
          </w:p>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2020</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r w:rsidR="008C68F9" w:rsidRPr="008B2849">
        <w:tc>
          <w:tcPr>
            <w:tcW w:w="1800"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E 5</w:t>
            </w:r>
            <w:r w:rsidR="00466700">
              <w:rPr>
                <w:rFonts w:ascii="Times New Roman" w:hAnsi="Times New Roman" w:cs="Times New Roman"/>
                <w:sz w:val="24"/>
                <w:szCs w:val="24"/>
              </w:rPr>
              <w:t>.9</w:t>
            </w:r>
            <w:r w:rsidRPr="008B2849">
              <w:rPr>
                <w:rFonts w:ascii="Times New Roman" w:hAnsi="Times New Roman" w:cs="Times New Roman"/>
                <w:sz w:val="24"/>
                <w:szCs w:val="24"/>
              </w:rPr>
              <w:t xml:space="preserve"> Vähest ressurssi nõudvate uudsete ideeprojektide läbiviimine</w:t>
            </w:r>
          </w:p>
        </w:tc>
        <w:tc>
          <w:tcPr>
            <w:tcW w:w="5146"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9</w:t>
            </w:r>
            <w:r w:rsidRPr="008B2849">
              <w:rPr>
                <w:rFonts w:ascii="Times New Roman" w:hAnsi="Times New Roman" w:cs="Times New Roman"/>
                <w:sz w:val="24"/>
                <w:szCs w:val="24"/>
              </w:rPr>
              <w:t xml:space="preserve"> Teostada alljärgnevad projektid:</w:t>
            </w:r>
          </w:p>
          <w:p w:rsidR="008C68F9" w:rsidRPr="008B2849" w:rsidRDefault="008C68F9" w:rsidP="00D21268">
            <w:pPr>
              <w:numPr>
                <w:ilvl w:val="0"/>
                <w:numId w:val="18"/>
              </w:numPr>
              <w:spacing w:before="100" w:beforeAutospacing="1" w:after="0" w:line="240" w:lineRule="auto"/>
              <w:rPr>
                <w:rFonts w:ascii="Times New Roman" w:hAnsi="Times New Roman" w:cs="Times New Roman"/>
                <w:sz w:val="24"/>
                <w:szCs w:val="24"/>
                <w:lang w:eastAsia="et-EE"/>
              </w:rPr>
            </w:pPr>
            <w:r w:rsidRPr="008B2849">
              <w:rPr>
                <w:rFonts w:ascii="Times New Roman" w:hAnsi="Times New Roman" w:cs="Times New Roman"/>
                <w:sz w:val="24"/>
                <w:szCs w:val="24"/>
                <w:lang w:eastAsia="et-EE"/>
              </w:rPr>
              <w:t>Rakvere raibe ehk harilik tõlkjas, nime ja taime kasutamise projekt</w:t>
            </w:r>
          </w:p>
          <w:p w:rsidR="008C68F9" w:rsidRPr="008B2849" w:rsidRDefault="008C68F9" w:rsidP="00D21268">
            <w:pPr>
              <w:numPr>
                <w:ilvl w:val="0"/>
                <w:numId w:val="18"/>
              </w:numPr>
              <w:spacing w:before="100" w:beforeAutospacing="1" w:after="0" w:line="240" w:lineRule="auto"/>
              <w:rPr>
                <w:rFonts w:ascii="Times New Roman" w:hAnsi="Times New Roman" w:cs="Times New Roman"/>
                <w:sz w:val="24"/>
                <w:szCs w:val="24"/>
                <w:lang w:eastAsia="et-EE"/>
              </w:rPr>
            </w:pPr>
            <w:r w:rsidRPr="008B2849">
              <w:rPr>
                <w:rFonts w:ascii="Times New Roman" w:hAnsi="Times New Roman" w:cs="Times New Roman"/>
                <w:sz w:val="24"/>
                <w:szCs w:val="24"/>
                <w:lang w:eastAsia="et-EE"/>
              </w:rPr>
              <w:t>Ilutaimede asemel kasvatada dekoratiivsemaid köögivilju  ning istutada avalikesse parkidesse ka viljapuid</w:t>
            </w:r>
          </w:p>
          <w:p w:rsidR="008C68F9" w:rsidRPr="008B2849" w:rsidRDefault="008C68F9" w:rsidP="00D21268">
            <w:pPr>
              <w:numPr>
                <w:ilvl w:val="0"/>
                <w:numId w:val="18"/>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Linnaruumi arendamiseks heade mõtete leidmiseks linnakodanike kaasamine</w:t>
            </w:r>
          </w:p>
        </w:tc>
        <w:tc>
          <w:tcPr>
            <w:tcW w:w="851" w:type="dxa"/>
          </w:tcPr>
          <w:p w:rsidR="008C68F9" w:rsidRPr="008B2849" w:rsidRDefault="005D1D46" w:rsidP="00466700">
            <w:pPr>
              <w:spacing w:line="240" w:lineRule="auto"/>
              <w:rPr>
                <w:rFonts w:ascii="Times New Roman" w:hAnsi="Times New Roman" w:cs="Times New Roman"/>
                <w:sz w:val="24"/>
                <w:szCs w:val="24"/>
              </w:rPr>
            </w:pPr>
            <w:r w:rsidRPr="003E5214">
              <w:rPr>
                <w:rFonts w:ascii="Times New Roman" w:hAnsi="Times New Roman" w:cs="Times New Roman"/>
                <w:sz w:val="24"/>
                <w:szCs w:val="24"/>
              </w:rPr>
              <w:t>201</w:t>
            </w:r>
            <w:r w:rsidR="00466700">
              <w:rPr>
                <w:rFonts w:ascii="Times New Roman" w:hAnsi="Times New Roman" w:cs="Times New Roman"/>
                <w:sz w:val="24"/>
                <w:szCs w:val="24"/>
              </w:rPr>
              <w:t>7</w:t>
            </w:r>
            <w:r w:rsidR="008C68F9" w:rsidRPr="003E5214">
              <w:rPr>
                <w:rFonts w:ascii="Times New Roman" w:hAnsi="Times New Roman" w:cs="Times New Roman"/>
                <w:sz w:val="24"/>
                <w:szCs w:val="24"/>
              </w:rPr>
              <w:t>-</w:t>
            </w:r>
            <w:r w:rsidR="008C68F9" w:rsidRPr="008B2849">
              <w:rPr>
                <w:rFonts w:ascii="Times New Roman" w:hAnsi="Times New Roman" w:cs="Times New Roman"/>
                <w:sz w:val="24"/>
                <w:szCs w:val="24"/>
              </w:rPr>
              <w:t>2020</w:t>
            </w:r>
          </w:p>
        </w:tc>
        <w:tc>
          <w:tcPr>
            <w:tcW w:w="1842"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 erasektor, haridusasutused</w:t>
            </w:r>
          </w:p>
        </w:tc>
      </w:tr>
      <w:tr w:rsidR="008C68F9" w:rsidRPr="008B2849">
        <w:tc>
          <w:tcPr>
            <w:tcW w:w="1800"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E 5.</w:t>
            </w:r>
            <w:r w:rsidR="00466700">
              <w:rPr>
                <w:rFonts w:ascii="Times New Roman" w:hAnsi="Times New Roman" w:cs="Times New Roman"/>
                <w:sz w:val="24"/>
                <w:szCs w:val="24"/>
              </w:rPr>
              <w:t>10</w:t>
            </w:r>
            <w:r w:rsidRPr="008B2849">
              <w:rPr>
                <w:rFonts w:ascii="Times New Roman" w:hAnsi="Times New Roman" w:cs="Times New Roman"/>
                <w:sz w:val="24"/>
                <w:szCs w:val="24"/>
              </w:rPr>
              <w:t xml:space="preserve"> Rohealade ja puhke-võimaluste arendamine</w:t>
            </w:r>
          </w:p>
        </w:tc>
        <w:tc>
          <w:tcPr>
            <w:tcW w:w="5146"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10</w:t>
            </w:r>
            <w:r w:rsidRPr="008B2849">
              <w:rPr>
                <w:rFonts w:ascii="Times New Roman" w:hAnsi="Times New Roman" w:cs="Times New Roman"/>
                <w:sz w:val="24"/>
                <w:szCs w:val="24"/>
              </w:rPr>
              <w:t xml:space="preserve"> Teostada alljärgnevad projektid:</w:t>
            </w:r>
          </w:p>
          <w:p w:rsidR="008C68F9" w:rsidRPr="008B2849" w:rsidRDefault="008C68F9" w:rsidP="00D21268">
            <w:pPr>
              <w:numPr>
                <w:ilvl w:val="0"/>
                <w:numId w:val="19"/>
              </w:numPr>
              <w:spacing w:after="0"/>
              <w:rPr>
                <w:rFonts w:ascii="Times New Roman" w:hAnsi="Times New Roman" w:cs="Times New Roman"/>
                <w:sz w:val="24"/>
                <w:szCs w:val="24"/>
              </w:rPr>
            </w:pPr>
            <w:r w:rsidRPr="008B2849">
              <w:rPr>
                <w:rFonts w:ascii="Times New Roman" w:hAnsi="Times New Roman" w:cs="Times New Roman"/>
                <w:sz w:val="24"/>
                <w:szCs w:val="24"/>
              </w:rPr>
              <w:t xml:space="preserve">Alleede rajamine. Sõmeru tee </w:t>
            </w:r>
            <w:r w:rsidR="00335830" w:rsidRPr="008B2849">
              <w:rPr>
                <w:rFonts w:ascii="Times New Roman" w:hAnsi="Times New Roman" w:cs="Times New Roman"/>
                <w:sz w:val="24"/>
                <w:szCs w:val="24"/>
              </w:rPr>
              <w:t>tam</w:t>
            </w:r>
            <w:r w:rsidR="00335830" w:rsidRPr="003E5214">
              <w:rPr>
                <w:rFonts w:ascii="Times New Roman" w:hAnsi="Times New Roman" w:cs="Times New Roman"/>
                <w:sz w:val="24"/>
                <w:szCs w:val="24"/>
              </w:rPr>
              <w:t>mepar</w:t>
            </w:r>
            <w:r w:rsidR="00466700">
              <w:rPr>
                <w:rFonts w:ascii="Times New Roman" w:hAnsi="Times New Roman" w:cs="Times New Roman"/>
                <w:sz w:val="24"/>
                <w:szCs w:val="24"/>
              </w:rPr>
              <w:t>k</w:t>
            </w:r>
            <w:r w:rsidRPr="008B2849">
              <w:rPr>
                <w:rFonts w:ascii="Times New Roman" w:hAnsi="Times New Roman" w:cs="Times New Roman"/>
                <w:sz w:val="24"/>
                <w:szCs w:val="24"/>
              </w:rPr>
              <w:t xml:space="preserve">, </w:t>
            </w:r>
          </w:p>
          <w:p w:rsidR="008C68F9" w:rsidRPr="008B2849" w:rsidRDefault="008C68F9" w:rsidP="00D21268">
            <w:pPr>
              <w:numPr>
                <w:ilvl w:val="0"/>
                <w:numId w:val="19"/>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Ausambamäe heakorrastamine</w:t>
            </w:r>
          </w:p>
          <w:p w:rsidR="008C68F9" w:rsidRDefault="008C68F9" w:rsidP="00D21268">
            <w:pPr>
              <w:numPr>
                <w:ilvl w:val="0"/>
                <w:numId w:val="19"/>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Põhjametsa rajamine</w:t>
            </w:r>
          </w:p>
          <w:p w:rsidR="00D11505" w:rsidRPr="00D11505" w:rsidRDefault="00D11505" w:rsidP="003E5214">
            <w:pPr>
              <w:spacing w:after="0"/>
              <w:ind w:left="714"/>
              <w:rPr>
                <w:rFonts w:ascii="Times New Roman" w:hAnsi="Times New Roman" w:cs="Times New Roman"/>
                <w:color w:val="FF0000"/>
                <w:sz w:val="24"/>
                <w:szCs w:val="24"/>
              </w:rPr>
            </w:pPr>
          </w:p>
        </w:tc>
        <w:tc>
          <w:tcPr>
            <w:tcW w:w="851" w:type="dxa"/>
          </w:tcPr>
          <w:p w:rsidR="008C68F9" w:rsidRPr="008B2849" w:rsidRDefault="00440F08" w:rsidP="00466700">
            <w:pPr>
              <w:spacing w:line="240" w:lineRule="auto"/>
              <w:rPr>
                <w:rFonts w:ascii="Times New Roman" w:hAnsi="Times New Roman" w:cs="Times New Roman"/>
                <w:sz w:val="24"/>
                <w:szCs w:val="24"/>
              </w:rPr>
            </w:pPr>
            <w:r w:rsidRPr="003E5214">
              <w:rPr>
                <w:rFonts w:ascii="Times New Roman" w:hAnsi="Times New Roman" w:cs="Times New Roman"/>
                <w:sz w:val="24"/>
                <w:szCs w:val="24"/>
              </w:rPr>
              <w:t>201</w:t>
            </w:r>
            <w:r w:rsidR="00466700">
              <w:rPr>
                <w:rFonts w:ascii="Times New Roman" w:hAnsi="Times New Roman" w:cs="Times New Roman"/>
                <w:sz w:val="24"/>
                <w:szCs w:val="24"/>
              </w:rPr>
              <w:t>7</w:t>
            </w:r>
            <w:r w:rsidRPr="003E5214">
              <w:rPr>
                <w:rFonts w:ascii="Times New Roman" w:hAnsi="Times New Roman" w:cs="Times New Roman"/>
                <w:sz w:val="24"/>
                <w:szCs w:val="24"/>
              </w:rPr>
              <w:t>-</w:t>
            </w:r>
            <w:r w:rsidR="008C68F9" w:rsidRPr="008B2849">
              <w:rPr>
                <w:rFonts w:ascii="Times New Roman" w:hAnsi="Times New Roman" w:cs="Times New Roman"/>
                <w:sz w:val="24"/>
                <w:szCs w:val="24"/>
              </w:rPr>
              <w:t>2030</w:t>
            </w:r>
          </w:p>
        </w:tc>
        <w:tc>
          <w:tcPr>
            <w:tcW w:w="1842"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r w:rsidR="008C68F9" w:rsidRPr="008B2849">
        <w:tc>
          <w:tcPr>
            <w:tcW w:w="1800"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E 5.1</w:t>
            </w:r>
            <w:r w:rsidR="00466700">
              <w:rPr>
                <w:rFonts w:ascii="Times New Roman" w:hAnsi="Times New Roman" w:cs="Times New Roman"/>
                <w:sz w:val="24"/>
                <w:szCs w:val="24"/>
              </w:rPr>
              <w:t>1</w:t>
            </w:r>
            <w:r w:rsidRPr="008B2849">
              <w:rPr>
                <w:rFonts w:ascii="Times New Roman" w:hAnsi="Times New Roman" w:cs="Times New Roman"/>
                <w:sz w:val="24"/>
                <w:szCs w:val="24"/>
              </w:rPr>
              <w:t xml:space="preserve"> Võimekuse suurendamine linna üldises heakorras</w:t>
            </w:r>
          </w:p>
        </w:tc>
        <w:tc>
          <w:tcPr>
            <w:tcW w:w="5146"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T 5.1</w:t>
            </w:r>
            <w:r w:rsidR="00466700">
              <w:rPr>
                <w:rFonts w:ascii="Times New Roman" w:hAnsi="Times New Roman" w:cs="Times New Roman"/>
                <w:sz w:val="24"/>
                <w:szCs w:val="24"/>
              </w:rPr>
              <w:t>1</w:t>
            </w:r>
            <w:r w:rsidRPr="008B2849">
              <w:rPr>
                <w:rFonts w:ascii="Times New Roman" w:hAnsi="Times New Roman" w:cs="Times New Roman"/>
                <w:sz w:val="24"/>
                <w:szCs w:val="24"/>
              </w:rPr>
              <w:t xml:space="preserve"> Era- ja kolmanda sektoriga koostööprojektide läbiviimine. Koostöö korteriühistutega nende territooriumite planeerimisel</w:t>
            </w:r>
          </w:p>
        </w:tc>
        <w:tc>
          <w:tcPr>
            <w:tcW w:w="851"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201</w:t>
            </w:r>
            <w:r w:rsidR="00466700">
              <w:rPr>
                <w:rFonts w:ascii="Times New Roman" w:hAnsi="Times New Roman" w:cs="Times New Roman"/>
                <w:sz w:val="24"/>
                <w:szCs w:val="24"/>
              </w:rPr>
              <w:t>7</w:t>
            </w:r>
            <w:r w:rsidRPr="008B2849">
              <w:rPr>
                <w:rFonts w:ascii="Times New Roman" w:hAnsi="Times New Roman" w:cs="Times New Roman"/>
                <w:sz w:val="24"/>
                <w:szCs w:val="24"/>
              </w:rPr>
              <w:t>-2020</w:t>
            </w:r>
          </w:p>
        </w:tc>
        <w:tc>
          <w:tcPr>
            <w:tcW w:w="1842"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bl>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F7119">
      <w:pPr>
        <w:pStyle w:val="Pealkiri1"/>
        <w:spacing w:line="240" w:lineRule="auto"/>
        <w:ind w:left="360"/>
        <w:rPr>
          <w:rFonts w:ascii="Times New Roman" w:hAnsi="Times New Roman" w:cs="Times New Roman"/>
        </w:rPr>
      </w:pPr>
      <w:bookmarkStart w:id="93" w:name="_Toc308408594"/>
      <w:bookmarkStart w:id="94" w:name="_Toc493144433"/>
      <w:bookmarkEnd w:id="87"/>
      <w:r>
        <w:rPr>
          <w:rFonts w:ascii="Times New Roman" w:hAnsi="Times New Roman" w:cs="Times New Roman"/>
        </w:rPr>
        <w:lastRenderedPageBreak/>
        <w:t xml:space="preserve">6. </w:t>
      </w:r>
      <w:r w:rsidRPr="008B2849">
        <w:rPr>
          <w:rFonts w:ascii="Times New Roman" w:hAnsi="Times New Roman" w:cs="Times New Roman"/>
        </w:rPr>
        <w:t>SPORT</w:t>
      </w:r>
      <w:bookmarkEnd w:id="93"/>
      <w:bookmarkEnd w:id="94"/>
    </w:p>
    <w:p w:rsidR="008C68F9" w:rsidRPr="00FB3DC1" w:rsidRDefault="008C68F9" w:rsidP="006653F3">
      <w:pPr>
        <w:spacing w:line="240" w:lineRule="auto"/>
        <w:jc w:val="both"/>
        <w:rPr>
          <w:rFonts w:ascii="Times New Roman" w:hAnsi="Times New Roman" w:cs="Times New Roman"/>
          <w:b/>
          <w:bCs/>
          <w:sz w:val="24"/>
          <w:szCs w:val="24"/>
          <w:u w:val="single"/>
        </w:rPr>
      </w:pPr>
    </w:p>
    <w:p w:rsidR="008C68F9" w:rsidRPr="00FB3DC1" w:rsidRDefault="008C68F9" w:rsidP="008B2849">
      <w:pPr>
        <w:spacing w:after="0" w:line="240" w:lineRule="auto"/>
        <w:jc w:val="both"/>
        <w:rPr>
          <w:rFonts w:ascii="Times New Roman" w:hAnsi="Times New Roman" w:cs="Times New Roman"/>
          <w:b/>
          <w:bCs/>
          <w:i/>
          <w:iCs/>
          <w:sz w:val="24"/>
          <w:szCs w:val="24"/>
          <w:u w:val="single"/>
        </w:rPr>
      </w:pPr>
      <w:bookmarkStart w:id="95" w:name="_Toc308408595"/>
      <w:r w:rsidRPr="00FB3DC1">
        <w:rPr>
          <w:rFonts w:ascii="Times New Roman" w:hAnsi="Times New Roman" w:cs="Times New Roman"/>
          <w:b/>
          <w:bCs/>
          <w:i/>
          <w:iCs/>
          <w:sz w:val="24"/>
          <w:szCs w:val="24"/>
          <w:u w:val="single"/>
        </w:rPr>
        <w:t>Hetkeseis</w:t>
      </w:r>
    </w:p>
    <w:p w:rsidR="008C68F9" w:rsidRPr="008B2849" w:rsidRDefault="008C68F9" w:rsidP="008B2849">
      <w:pPr>
        <w:tabs>
          <w:tab w:val="left" w:pos="4140"/>
        </w:tabs>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 spordielu koordineerib Rakvere Spordikeskus. Sportimisvõimalused Rakveres on linna suurust arvestades väga head. Tänapäevane spordikeskus, toimiv spordikool, tugevad treenerid ja eestvedajad, spordiürituste rohkus ja eripalgelisus on Rakverele andnud Eesti mastaabis täiesti arvestatava sportliku linna maine. Lähiaja arengutes on eesmärgiks muuta efektiivsemaks olemasolevate vahendite kasutamist ning optimeerida olemasolevate rajatiste ülalpidamiskulusid.</w:t>
      </w:r>
    </w:p>
    <w:p w:rsidR="008C68F9" w:rsidRPr="008B2849" w:rsidRDefault="008C68F9" w:rsidP="008B2849">
      <w:pPr>
        <w:spacing w:after="0" w:line="240" w:lineRule="auto"/>
        <w:jc w:val="both"/>
        <w:rPr>
          <w:rFonts w:ascii="Times New Roman" w:hAnsi="Times New Roman" w:cs="Times New Roman"/>
          <w:i/>
          <w:iCs/>
          <w:sz w:val="24"/>
          <w:szCs w:val="24"/>
        </w:rPr>
      </w:pPr>
    </w:p>
    <w:p w:rsidR="008C68F9" w:rsidRPr="00D51575" w:rsidRDefault="008C68F9" w:rsidP="008B2849">
      <w:pPr>
        <w:spacing w:after="0" w:line="240" w:lineRule="auto"/>
        <w:jc w:val="both"/>
        <w:rPr>
          <w:rFonts w:ascii="Times New Roman" w:hAnsi="Times New Roman" w:cs="Times New Roman"/>
          <w:b/>
          <w:bCs/>
          <w:i/>
          <w:iCs/>
          <w:sz w:val="24"/>
          <w:szCs w:val="24"/>
          <w:u w:val="single"/>
        </w:rPr>
      </w:pPr>
      <w:r w:rsidRPr="00D51575">
        <w:rPr>
          <w:rFonts w:ascii="Times New Roman" w:hAnsi="Times New Roman" w:cs="Times New Roman"/>
          <w:b/>
          <w:bCs/>
          <w:i/>
          <w:iCs/>
          <w:sz w:val="24"/>
          <w:szCs w:val="24"/>
          <w:u w:val="single"/>
        </w:rPr>
        <w:t>Aasta 2030 visioon</w:t>
      </w:r>
    </w:p>
    <w:p w:rsidR="008C68F9" w:rsidRPr="00D51575" w:rsidRDefault="008C68F9" w:rsidP="008B2849">
      <w:pPr>
        <w:pStyle w:val="Loendilik1"/>
        <w:numPr>
          <w:ilvl w:val="0"/>
          <w:numId w:val="24"/>
        </w:numPr>
        <w:spacing w:after="0" w:line="240" w:lineRule="auto"/>
        <w:jc w:val="both"/>
        <w:rPr>
          <w:rFonts w:ascii="Times New Roman" w:hAnsi="Times New Roman" w:cs="Times New Roman"/>
          <w:strike/>
          <w:sz w:val="24"/>
          <w:szCs w:val="24"/>
        </w:rPr>
      </w:pPr>
      <w:r w:rsidRPr="00D51575">
        <w:rPr>
          <w:rFonts w:ascii="Times New Roman" w:hAnsi="Times New Roman" w:cs="Times New Roman"/>
          <w:sz w:val="24"/>
          <w:szCs w:val="24"/>
        </w:rPr>
        <w:t xml:space="preserve">Linna sportimisvõimaluste valik on sarnaste elanike arvuga linnadega võrreldes parim Eestis. </w:t>
      </w:r>
      <w:r w:rsidR="00872D99" w:rsidRPr="00D51575">
        <w:rPr>
          <w:rFonts w:ascii="Times New Roman" w:hAnsi="Times New Roman" w:cs="Times New Roman"/>
          <w:sz w:val="24"/>
          <w:szCs w:val="24"/>
        </w:rPr>
        <w:t>Võimaluste</w:t>
      </w:r>
      <w:r w:rsidR="003E44F0" w:rsidRPr="00D51575">
        <w:rPr>
          <w:rFonts w:ascii="Times New Roman" w:hAnsi="Times New Roman" w:cs="Times New Roman"/>
          <w:sz w:val="24"/>
          <w:szCs w:val="24"/>
        </w:rPr>
        <w:t xml:space="preserve"> ed</w:t>
      </w:r>
      <w:r w:rsidR="00491F14" w:rsidRPr="00D51575">
        <w:rPr>
          <w:rFonts w:ascii="Times New Roman" w:hAnsi="Times New Roman" w:cs="Times New Roman"/>
          <w:sz w:val="24"/>
          <w:szCs w:val="24"/>
        </w:rPr>
        <w:t>a</w:t>
      </w:r>
      <w:r w:rsidR="003E44F0" w:rsidRPr="00D51575">
        <w:rPr>
          <w:rFonts w:ascii="Times New Roman" w:hAnsi="Times New Roman" w:cs="Times New Roman"/>
          <w:sz w:val="24"/>
          <w:szCs w:val="24"/>
        </w:rPr>
        <w:t>sisel</w:t>
      </w:r>
      <w:r w:rsidR="00872D99" w:rsidRPr="00D51575">
        <w:rPr>
          <w:rFonts w:ascii="Times New Roman" w:hAnsi="Times New Roman" w:cs="Times New Roman"/>
          <w:sz w:val="24"/>
          <w:szCs w:val="24"/>
        </w:rPr>
        <w:t xml:space="preserve"> loomisel lähtutakse tegijate huvist.</w:t>
      </w:r>
    </w:p>
    <w:p w:rsidR="008C68F9" w:rsidRPr="00D51575"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D51575">
        <w:rPr>
          <w:rFonts w:ascii="Times New Roman" w:hAnsi="Times New Roman" w:cs="Times New Roman"/>
          <w:sz w:val="24"/>
          <w:szCs w:val="24"/>
        </w:rPr>
        <w:t>Linnakodanike hulgas on tervisespordiga tegelemine äärmiselt populaarne. Linnakeskkond on arendatud liikumisharrastust ja teiste sportlikke tegevusi soodustavaks.</w:t>
      </w:r>
    </w:p>
    <w:p w:rsidR="008C68F9" w:rsidRPr="008B2849"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Rakveres korraldatakse igal aastal Eesti meistrivõistluste tasemel spordivõistlusi ning rahvusvahelisel tasemel mõõduvõtmisi. Võistluste korraldamise üheks eesmärgiks on aidata kaasa turismi arengule. Linnas on loodud head võimalused erinevate spordilaagrite korraldamiseks. Rakvere on suurvõistluste pidamise linn. Suurürituste läbiviimiseks on tagatud tasemel spordi- ja majutusvõimalused ning muud vajalikud teenused.</w:t>
      </w:r>
    </w:p>
    <w:p w:rsidR="008C68F9" w:rsidRPr="008B2849"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Tegutsevate klubide ja treenerite tase on kõrge ning annab hea võimaluse tublimatel jõuda maailma absoluutsesse tippu. Tagatud on spordiharrastamise võimalus kõigile soovijatele. Linnas on suur spordiharrastajate hulk ning püramiidi lai põhi suurendab ka tippu jõudvate tegijate hulka ja võimalusi.</w:t>
      </w:r>
    </w:p>
    <w:p w:rsidR="008C68F9" w:rsidRPr="008B2849" w:rsidRDefault="008C68F9" w:rsidP="008B2849">
      <w:pPr>
        <w:spacing w:after="0" w:line="240" w:lineRule="auto"/>
        <w:jc w:val="both"/>
        <w:rPr>
          <w:rFonts w:ascii="Times New Roman" w:hAnsi="Times New Roman" w:cs="Times New Roman"/>
          <w:i/>
          <w:iCs/>
          <w:sz w:val="24"/>
          <w:szCs w:val="24"/>
        </w:rPr>
      </w:pPr>
    </w:p>
    <w:p w:rsidR="008C68F9" w:rsidRPr="005D4259" w:rsidRDefault="008C68F9" w:rsidP="008B2849">
      <w:pPr>
        <w:spacing w:line="240" w:lineRule="auto"/>
        <w:jc w:val="both"/>
        <w:rPr>
          <w:rFonts w:ascii="Times New Roman" w:hAnsi="Times New Roman" w:cs="Times New Roman"/>
          <w:b/>
          <w:bCs/>
          <w:i/>
          <w:iCs/>
          <w:sz w:val="24"/>
          <w:szCs w:val="24"/>
          <w:u w:val="single"/>
        </w:rPr>
      </w:pPr>
      <w:r w:rsidRPr="005D425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8B2849">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 Eesmärkide prioriteetsus, saavutamiseks vajalikud tegevused, teostaja, finantsallikad ja aeg</w:t>
      </w:r>
    </w:p>
    <w:tbl>
      <w:tblPr>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08"/>
        <w:gridCol w:w="5220"/>
        <w:gridCol w:w="900"/>
        <w:gridCol w:w="1842"/>
      </w:tblGrid>
      <w:tr w:rsidR="008C68F9" w:rsidRPr="008B2849">
        <w:tc>
          <w:tcPr>
            <w:tcW w:w="1908"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Eesmärk</w:t>
            </w:r>
          </w:p>
        </w:tc>
        <w:tc>
          <w:tcPr>
            <w:tcW w:w="5220"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Tegevus</w:t>
            </w:r>
          </w:p>
        </w:tc>
        <w:tc>
          <w:tcPr>
            <w:tcW w:w="900"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Aeg</w:t>
            </w:r>
          </w:p>
        </w:tc>
        <w:tc>
          <w:tcPr>
            <w:tcW w:w="1842"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Teostajad, rahastajad</w:t>
            </w:r>
          </w:p>
        </w:tc>
      </w:tr>
      <w:tr w:rsidR="00A0350B" w:rsidRPr="008B2849">
        <w:tc>
          <w:tcPr>
            <w:tcW w:w="1908" w:type="dxa"/>
            <w:vMerge w:val="restart"/>
          </w:tcPr>
          <w:p w:rsidR="00A0350B" w:rsidRPr="000079A2" w:rsidRDefault="00A0350B" w:rsidP="00F17BA0">
            <w:pPr>
              <w:jc w:val="center"/>
              <w:rPr>
                <w:rFonts w:ascii="Times New Roman" w:hAnsi="Times New Roman" w:cs="Times New Roman"/>
                <w:sz w:val="24"/>
                <w:szCs w:val="24"/>
              </w:rPr>
            </w:pPr>
            <w:r w:rsidRPr="000079A2">
              <w:rPr>
                <w:rFonts w:ascii="Times New Roman" w:hAnsi="Times New Roman" w:cs="Times New Roman"/>
                <w:sz w:val="24"/>
                <w:szCs w:val="24"/>
              </w:rPr>
              <w:t>E 6.1 Hallatavate spordibaaside korrashoid</w:t>
            </w:r>
          </w:p>
        </w:tc>
        <w:tc>
          <w:tcPr>
            <w:tcW w:w="5220" w:type="dxa"/>
          </w:tcPr>
          <w:p w:rsidR="00A0350B" w:rsidRPr="00B76561" w:rsidRDefault="00A0350B" w:rsidP="000079A2">
            <w:pPr>
              <w:spacing w:line="240" w:lineRule="auto"/>
              <w:rPr>
                <w:rFonts w:ascii="Times New Roman" w:hAnsi="Times New Roman" w:cs="Times New Roman"/>
                <w:strike/>
                <w:sz w:val="24"/>
                <w:szCs w:val="24"/>
                <w:highlight w:val="yellow"/>
              </w:rPr>
            </w:pPr>
            <w:r w:rsidRPr="00BB22C8">
              <w:rPr>
                <w:rFonts w:ascii="Times New Roman" w:hAnsi="Times New Roman" w:cs="Times New Roman"/>
                <w:sz w:val="24"/>
                <w:szCs w:val="24"/>
              </w:rPr>
              <w:t xml:space="preserve">T 6.1.1  </w:t>
            </w:r>
            <w:proofErr w:type="spellStart"/>
            <w:r w:rsidRPr="00BB22C8">
              <w:rPr>
                <w:rFonts w:ascii="Times New Roman" w:hAnsi="Times New Roman" w:cs="Times New Roman"/>
                <w:sz w:val="24"/>
                <w:szCs w:val="24"/>
              </w:rPr>
              <w:t>Palermo</w:t>
            </w:r>
            <w:proofErr w:type="spellEnd"/>
            <w:r w:rsidRPr="00BB22C8">
              <w:rPr>
                <w:rFonts w:ascii="Times New Roman" w:hAnsi="Times New Roman" w:cs="Times New Roman"/>
                <w:sz w:val="24"/>
                <w:szCs w:val="24"/>
              </w:rPr>
              <w:t xml:space="preserve"> piirkonna kergliiklusteede täiendav valgustamine</w:t>
            </w:r>
          </w:p>
        </w:tc>
        <w:tc>
          <w:tcPr>
            <w:tcW w:w="900" w:type="dxa"/>
          </w:tcPr>
          <w:p w:rsidR="00A0350B" w:rsidRPr="00BB22C8" w:rsidRDefault="00A0350B" w:rsidP="00F17BA0">
            <w:pPr>
              <w:spacing w:line="240" w:lineRule="auto"/>
              <w:rPr>
                <w:rFonts w:ascii="Times New Roman" w:hAnsi="Times New Roman" w:cs="Times New Roman"/>
                <w:sz w:val="24"/>
                <w:szCs w:val="24"/>
              </w:rPr>
            </w:pPr>
            <w:r w:rsidRPr="00BB22C8">
              <w:rPr>
                <w:rFonts w:ascii="Times New Roman" w:hAnsi="Times New Roman" w:cs="Times New Roman"/>
                <w:sz w:val="24"/>
                <w:szCs w:val="24"/>
              </w:rPr>
              <w:t>2017-</w:t>
            </w:r>
          </w:p>
          <w:p w:rsidR="00A0350B" w:rsidRPr="00B76561" w:rsidRDefault="00A0350B" w:rsidP="0000511A">
            <w:pPr>
              <w:spacing w:line="240" w:lineRule="auto"/>
              <w:rPr>
                <w:rFonts w:ascii="Times New Roman" w:hAnsi="Times New Roman" w:cs="Times New Roman"/>
                <w:strike/>
                <w:sz w:val="24"/>
                <w:szCs w:val="24"/>
                <w:highlight w:val="yellow"/>
              </w:rPr>
            </w:pPr>
            <w:r w:rsidRPr="00BB22C8">
              <w:rPr>
                <w:rFonts w:ascii="Times New Roman" w:hAnsi="Times New Roman" w:cs="Times New Roman"/>
                <w:sz w:val="24"/>
                <w:szCs w:val="24"/>
              </w:rPr>
              <w:t>2020</w:t>
            </w:r>
          </w:p>
        </w:tc>
        <w:tc>
          <w:tcPr>
            <w:tcW w:w="1842" w:type="dxa"/>
          </w:tcPr>
          <w:p w:rsidR="00A0350B" w:rsidRPr="00B76561" w:rsidRDefault="00A0350B" w:rsidP="00F17BA0">
            <w:pPr>
              <w:spacing w:line="240" w:lineRule="auto"/>
              <w:rPr>
                <w:rFonts w:ascii="Times New Roman" w:hAnsi="Times New Roman" w:cs="Times New Roman"/>
                <w:strike/>
                <w:sz w:val="24"/>
                <w:szCs w:val="24"/>
                <w:highlight w:val="yellow"/>
              </w:rPr>
            </w:pPr>
            <w:r w:rsidRPr="00BB22C8">
              <w:rPr>
                <w:rFonts w:ascii="Times New Roman" w:hAnsi="Times New Roman" w:cs="Times New Roman"/>
                <w:sz w:val="24"/>
                <w:szCs w:val="24"/>
              </w:rPr>
              <w:t>Linnavalitsus, projektid</w:t>
            </w:r>
          </w:p>
        </w:tc>
      </w:tr>
      <w:tr w:rsidR="00A0350B" w:rsidRPr="008B2849">
        <w:tc>
          <w:tcPr>
            <w:tcW w:w="1908" w:type="dxa"/>
            <w:vMerge/>
          </w:tcPr>
          <w:p w:rsidR="00A0350B" w:rsidRPr="000079A2" w:rsidRDefault="00A0350B" w:rsidP="00F17BA0">
            <w:pPr>
              <w:jc w:val="center"/>
              <w:rPr>
                <w:rFonts w:ascii="Times New Roman" w:hAnsi="Times New Roman" w:cs="Times New Roman"/>
                <w:sz w:val="24"/>
                <w:szCs w:val="24"/>
              </w:rPr>
            </w:pPr>
          </w:p>
        </w:tc>
        <w:tc>
          <w:tcPr>
            <w:tcW w:w="5220" w:type="dxa"/>
          </w:tcPr>
          <w:p w:rsidR="00A0350B" w:rsidRPr="00B76561" w:rsidRDefault="00A0350B" w:rsidP="00A0350B">
            <w:pPr>
              <w:spacing w:line="240" w:lineRule="auto"/>
              <w:rPr>
                <w:rFonts w:ascii="Times New Roman" w:hAnsi="Times New Roman" w:cs="Times New Roman"/>
                <w:strike/>
                <w:sz w:val="24"/>
                <w:szCs w:val="24"/>
                <w:highlight w:val="yellow"/>
              </w:rPr>
            </w:pPr>
            <w:r w:rsidRPr="000079A2">
              <w:rPr>
                <w:rFonts w:ascii="Times New Roman" w:hAnsi="Times New Roman" w:cs="Times New Roman"/>
                <w:sz w:val="24"/>
                <w:szCs w:val="24"/>
              </w:rPr>
              <w:t>T 6.1.</w:t>
            </w:r>
            <w:r>
              <w:rPr>
                <w:rFonts w:ascii="Times New Roman" w:hAnsi="Times New Roman" w:cs="Times New Roman"/>
                <w:sz w:val="24"/>
                <w:szCs w:val="24"/>
              </w:rPr>
              <w:t>2</w:t>
            </w:r>
            <w:r w:rsidRPr="000079A2">
              <w:rPr>
                <w:rFonts w:ascii="Times New Roman" w:hAnsi="Times New Roman" w:cs="Times New Roman"/>
                <w:sz w:val="24"/>
                <w:szCs w:val="24"/>
              </w:rPr>
              <w:t xml:space="preserve"> Spordikeskuse maneežihoone rajakatte vahetamine</w:t>
            </w:r>
          </w:p>
        </w:tc>
        <w:tc>
          <w:tcPr>
            <w:tcW w:w="900" w:type="dxa"/>
          </w:tcPr>
          <w:p w:rsidR="00A0350B" w:rsidRPr="00B76561" w:rsidRDefault="00A0350B" w:rsidP="00F17BA0">
            <w:pPr>
              <w:spacing w:line="240" w:lineRule="auto"/>
              <w:rPr>
                <w:rFonts w:ascii="Times New Roman" w:hAnsi="Times New Roman" w:cs="Times New Roman"/>
                <w:strike/>
                <w:sz w:val="24"/>
                <w:szCs w:val="24"/>
                <w:highlight w:val="yellow"/>
              </w:rPr>
            </w:pPr>
            <w:r w:rsidRPr="000079A2">
              <w:rPr>
                <w:rFonts w:ascii="Times New Roman" w:hAnsi="Times New Roman" w:cs="Times New Roman"/>
                <w:sz w:val="24"/>
                <w:szCs w:val="24"/>
              </w:rPr>
              <w:t>2017</w:t>
            </w:r>
          </w:p>
        </w:tc>
        <w:tc>
          <w:tcPr>
            <w:tcW w:w="1842" w:type="dxa"/>
          </w:tcPr>
          <w:p w:rsidR="00A0350B" w:rsidRPr="00B76561" w:rsidRDefault="00A0350B" w:rsidP="00F17BA0">
            <w:pPr>
              <w:spacing w:line="240" w:lineRule="auto"/>
              <w:rPr>
                <w:rFonts w:ascii="Times New Roman" w:hAnsi="Times New Roman" w:cs="Times New Roman"/>
                <w:strike/>
                <w:sz w:val="24"/>
                <w:szCs w:val="24"/>
                <w:highlight w:val="yellow"/>
              </w:rPr>
            </w:pPr>
            <w:r w:rsidRPr="000079A2">
              <w:rPr>
                <w:rFonts w:ascii="Times New Roman" w:hAnsi="Times New Roman" w:cs="Times New Roman"/>
                <w:sz w:val="24"/>
                <w:szCs w:val="24"/>
              </w:rPr>
              <w:t>Linnavalitsus, projektid</w:t>
            </w:r>
          </w:p>
        </w:tc>
      </w:tr>
      <w:tr w:rsidR="00A0350B" w:rsidRPr="008B2849">
        <w:tc>
          <w:tcPr>
            <w:tcW w:w="1908" w:type="dxa"/>
            <w:vMerge/>
            <w:vAlign w:val="center"/>
          </w:tcPr>
          <w:p w:rsidR="00A0350B" w:rsidRPr="000079A2" w:rsidRDefault="00A0350B" w:rsidP="00F17BA0">
            <w:pPr>
              <w:spacing w:after="0" w:line="240" w:lineRule="auto"/>
              <w:rPr>
                <w:rFonts w:ascii="Times New Roman" w:hAnsi="Times New Roman" w:cs="Times New Roman"/>
                <w:sz w:val="24"/>
                <w:szCs w:val="24"/>
              </w:rPr>
            </w:pPr>
          </w:p>
        </w:tc>
        <w:tc>
          <w:tcPr>
            <w:tcW w:w="5220" w:type="dxa"/>
          </w:tcPr>
          <w:p w:rsidR="00A0350B" w:rsidRPr="00BB22C8" w:rsidRDefault="00A0350B" w:rsidP="00F17BA0">
            <w:pPr>
              <w:spacing w:line="240" w:lineRule="auto"/>
              <w:rPr>
                <w:rFonts w:ascii="Times New Roman" w:hAnsi="Times New Roman" w:cs="Times New Roman"/>
                <w:sz w:val="24"/>
                <w:szCs w:val="24"/>
              </w:rPr>
            </w:pPr>
            <w:r>
              <w:rPr>
                <w:rFonts w:ascii="Times New Roman" w:hAnsi="Times New Roman" w:cs="Times New Roman"/>
                <w:sz w:val="24"/>
                <w:szCs w:val="24"/>
              </w:rPr>
              <w:t>T 6.1.3</w:t>
            </w:r>
            <w:r w:rsidRPr="000079A2">
              <w:rPr>
                <w:rFonts w:ascii="Times New Roman" w:hAnsi="Times New Roman" w:cs="Times New Roman"/>
                <w:sz w:val="24"/>
                <w:szCs w:val="24"/>
              </w:rPr>
              <w:t xml:space="preserve"> Rakvere spordihalli tribüünide motoriseerimine</w:t>
            </w:r>
          </w:p>
        </w:tc>
        <w:tc>
          <w:tcPr>
            <w:tcW w:w="900" w:type="dxa"/>
          </w:tcPr>
          <w:p w:rsidR="00A0350B" w:rsidRPr="00BB22C8" w:rsidRDefault="00A0350B"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2017</w:t>
            </w:r>
          </w:p>
        </w:tc>
        <w:tc>
          <w:tcPr>
            <w:tcW w:w="1842" w:type="dxa"/>
          </w:tcPr>
          <w:p w:rsidR="00A0350B" w:rsidRPr="00BB22C8" w:rsidRDefault="00A0350B"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A0350B" w:rsidRPr="008B2849">
        <w:tc>
          <w:tcPr>
            <w:tcW w:w="1908" w:type="dxa"/>
            <w:vMerge/>
            <w:vAlign w:val="center"/>
          </w:tcPr>
          <w:p w:rsidR="00A0350B" w:rsidRPr="000079A2" w:rsidRDefault="00A0350B" w:rsidP="00F17BA0">
            <w:pPr>
              <w:spacing w:after="0" w:line="240" w:lineRule="auto"/>
              <w:rPr>
                <w:rFonts w:ascii="Times New Roman" w:hAnsi="Times New Roman" w:cs="Times New Roman"/>
                <w:sz w:val="24"/>
                <w:szCs w:val="24"/>
              </w:rPr>
            </w:pPr>
          </w:p>
        </w:tc>
        <w:tc>
          <w:tcPr>
            <w:tcW w:w="5220" w:type="dxa"/>
          </w:tcPr>
          <w:p w:rsidR="00A0350B" w:rsidRPr="00B76561" w:rsidRDefault="00A0350B" w:rsidP="000079A2">
            <w:pPr>
              <w:spacing w:line="240" w:lineRule="auto"/>
              <w:rPr>
                <w:rFonts w:ascii="Times New Roman" w:hAnsi="Times New Roman" w:cs="Times New Roman"/>
                <w:strike/>
                <w:sz w:val="24"/>
                <w:szCs w:val="24"/>
                <w:highlight w:val="yellow"/>
              </w:rPr>
            </w:pPr>
            <w:r>
              <w:rPr>
                <w:rFonts w:ascii="Times New Roman" w:hAnsi="Times New Roman" w:cs="Times New Roman"/>
                <w:sz w:val="24"/>
                <w:szCs w:val="24"/>
              </w:rPr>
              <w:t>T 6.1.4</w:t>
            </w:r>
            <w:r w:rsidRPr="000079A2">
              <w:rPr>
                <w:rFonts w:ascii="Times New Roman" w:hAnsi="Times New Roman" w:cs="Times New Roman"/>
                <w:sz w:val="24"/>
                <w:szCs w:val="24"/>
              </w:rPr>
              <w:t xml:space="preserve"> Suusaradade ja Kõrgemäe nõlvade hoolduseks rajamasina soetamine</w:t>
            </w:r>
          </w:p>
        </w:tc>
        <w:tc>
          <w:tcPr>
            <w:tcW w:w="900" w:type="dxa"/>
          </w:tcPr>
          <w:p w:rsidR="00A0350B" w:rsidRPr="00B76561" w:rsidRDefault="00A0350B" w:rsidP="00F17BA0">
            <w:pPr>
              <w:spacing w:line="240" w:lineRule="auto"/>
              <w:rPr>
                <w:rFonts w:ascii="Times New Roman" w:hAnsi="Times New Roman" w:cs="Times New Roman"/>
                <w:strike/>
                <w:sz w:val="24"/>
                <w:szCs w:val="24"/>
                <w:highlight w:val="yellow"/>
              </w:rPr>
            </w:pPr>
            <w:r w:rsidRPr="000079A2">
              <w:rPr>
                <w:rFonts w:ascii="Times New Roman" w:hAnsi="Times New Roman" w:cs="Times New Roman"/>
                <w:sz w:val="24"/>
                <w:szCs w:val="24"/>
              </w:rPr>
              <w:t>2018</w:t>
            </w:r>
          </w:p>
        </w:tc>
        <w:tc>
          <w:tcPr>
            <w:tcW w:w="1842" w:type="dxa"/>
          </w:tcPr>
          <w:p w:rsidR="00A0350B" w:rsidRPr="00B76561" w:rsidRDefault="00A0350B" w:rsidP="00F17BA0">
            <w:pPr>
              <w:spacing w:line="240" w:lineRule="auto"/>
              <w:rPr>
                <w:rFonts w:ascii="Times New Roman" w:hAnsi="Times New Roman" w:cs="Times New Roman"/>
                <w:strike/>
                <w:sz w:val="24"/>
                <w:szCs w:val="24"/>
                <w:highlight w:val="yellow"/>
              </w:rPr>
            </w:pPr>
            <w:r w:rsidRPr="000079A2">
              <w:rPr>
                <w:rFonts w:ascii="Times New Roman" w:hAnsi="Times New Roman" w:cs="Times New Roman"/>
                <w:sz w:val="24"/>
                <w:szCs w:val="24"/>
              </w:rPr>
              <w:t>Linnavalitsus, projektid</w:t>
            </w:r>
          </w:p>
        </w:tc>
      </w:tr>
      <w:tr w:rsidR="00A0350B" w:rsidRPr="008B2849">
        <w:trPr>
          <w:trHeight w:val="912"/>
        </w:trPr>
        <w:tc>
          <w:tcPr>
            <w:tcW w:w="1908" w:type="dxa"/>
            <w:vMerge/>
            <w:vAlign w:val="center"/>
          </w:tcPr>
          <w:p w:rsidR="00A0350B" w:rsidRPr="000079A2" w:rsidRDefault="00A0350B" w:rsidP="00F17BA0">
            <w:pPr>
              <w:spacing w:after="0" w:line="240" w:lineRule="auto"/>
              <w:rPr>
                <w:rFonts w:ascii="Times New Roman" w:hAnsi="Times New Roman" w:cs="Times New Roman"/>
                <w:sz w:val="24"/>
                <w:szCs w:val="24"/>
              </w:rPr>
            </w:pPr>
          </w:p>
        </w:tc>
        <w:tc>
          <w:tcPr>
            <w:tcW w:w="5220" w:type="dxa"/>
          </w:tcPr>
          <w:p w:rsidR="00A0350B" w:rsidRPr="000079A2" w:rsidRDefault="00A0350B" w:rsidP="000079A2">
            <w:pPr>
              <w:spacing w:line="240" w:lineRule="auto"/>
              <w:rPr>
                <w:rFonts w:ascii="Times New Roman" w:hAnsi="Times New Roman" w:cs="Times New Roman"/>
                <w:sz w:val="24"/>
                <w:szCs w:val="24"/>
              </w:rPr>
            </w:pPr>
            <w:r>
              <w:rPr>
                <w:rFonts w:ascii="Times New Roman" w:hAnsi="Times New Roman" w:cs="Times New Roman"/>
                <w:sz w:val="24"/>
                <w:szCs w:val="24"/>
              </w:rPr>
              <w:t>T 6.1.5</w:t>
            </w:r>
            <w:r w:rsidRPr="000079A2">
              <w:rPr>
                <w:rFonts w:ascii="Times New Roman" w:hAnsi="Times New Roman" w:cs="Times New Roman"/>
                <w:sz w:val="24"/>
                <w:szCs w:val="24"/>
              </w:rPr>
              <w:t xml:space="preserve"> Rakvere spordihalli saali valgustussüsteemi uuendamine</w:t>
            </w:r>
          </w:p>
        </w:tc>
        <w:tc>
          <w:tcPr>
            <w:tcW w:w="900" w:type="dxa"/>
          </w:tcPr>
          <w:p w:rsidR="00A0350B" w:rsidRPr="000079A2" w:rsidRDefault="00A0350B"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2018</w:t>
            </w:r>
          </w:p>
        </w:tc>
        <w:tc>
          <w:tcPr>
            <w:tcW w:w="1842" w:type="dxa"/>
          </w:tcPr>
          <w:p w:rsidR="00A0350B" w:rsidRPr="000079A2" w:rsidRDefault="00A0350B"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A0350B" w:rsidRPr="008B2849">
        <w:trPr>
          <w:trHeight w:val="912"/>
        </w:trPr>
        <w:tc>
          <w:tcPr>
            <w:tcW w:w="1908" w:type="dxa"/>
            <w:vAlign w:val="center"/>
          </w:tcPr>
          <w:p w:rsidR="00A0350B" w:rsidRPr="000079A2" w:rsidRDefault="00A0350B" w:rsidP="00F17BA0">
            <w:pPr>
              <w:spacing w:after="0" w:line="240" w:lineRule="auto"/>
              <w:rPr>
                <w:rFonts w:ascii="Times New Roman" w:hAnsi="Times New Roman" w:cs="Times New Roman"/>
                <w:sz w:val="24"/>
                <w:szCs w:val="24"/>
              </w:rPr>
            </w:pPr>
          </w:p>
        </w:tc>
        <w:tc>
          <w:tcPr>
            <w:tcW w:w="5220" w:type="dxa"/>
          </w:tcPr>
          <w:p w:rsidR="00A0350B" w:rsidRPr="0007382D" w:rsidRDefault="00A0350B" w:rsidP="00BE7A49">
            <w:pPr>
              <w:spacing w:line="240" w:lineRule="auto"/>
              <w:rPr>
                <w:rFonts w:ascii="Times New Roman" w:hAnsi="Times New Roman" w:cs="Times New Roman"/>
                <w:sz w:val="24"/>
                <w:szCs w:val="24"/>
              </w:rPr>
            </w:pPr>
            <w:r w:rsidRPr="0007382D">
              <w:rPr>
                <w:rFonts w:ascii="Times New Roman" w:hAnsi="Times New Roman" w:cs="Times New Roman"/>
                <w:sz w:val="24"/>
                <w:szCs w:val="24"/>
                <w:lang w:eastAsia="ja-JP"/>
              </w:rPr>
              <w:t>T 6.2.1 Välisväljakute rajamine Kastani tänava tenniseahalli juurde.</w:t>
            </w:r>
          </w:p>
        </w:tc>
        <w:tc>
          <w:tcPr>
            <w:tcW w:w="900" w:type="dxa"/>
          </w:tcPr>
          <w:p w:rsidR="00A0350B" w:rsidRPr="0007382D" w:rsidRDefault="00A0350B" w:rsidP="00BE7A49">
            <w:pPr>
              <w:spacing w:line="240" w:lineRule="auto"/>
              <w:rPr>
                <w:rFonts w:ascii="Times New Roman" w:hAnsi="Times New Roman" w:cs="Times New Roman"/>
                <w:sz w:val="24"/>
                <w:szCs w:val="24"/>
              </w:rPr>
            </w:pPr>
            <w:r w:rsidRPr="0007382D">
              <w:rPr>
                <w:rFonts w:ascii="Times New Roman" w:hAnsi="Times New Roman" w:cs="Times New Roman"/>
                <w:sz w:val="24"/>
                <w:szCs w:val="24"/>
                <w:lang w:eastAsia="ja-JP"/>
              </w:rPr>
              <w:t>2017-2018</w:t>
            </w:r>
          </w:p>
        </w:tc>
        <w:tc>
          <w:tcPr>
            <w:tcW w:w="1842" w:type="dxa"/>
          </w:tcPr>
          <w:p w:rsidR="00A0350B" w:rsidRPr="0007382D" w:rsidRDefault="0007382D" w:rsidP="00F17BA0">
            <w:pPr>
              <w:spacing w:line="240" w:lineRule="auto"/>
              <w:rPr>
                <w:rFonts w:ascii="Times New Roman" w:hAnsi="Times New Roman" w:cs="Times New Roman"/>
                <w:sz w:val="24"/>
                <w:szCs w:val="24"/>
              </w:rPr>
            </w:pPr>
            <w:r w:rsidRPr="0007382D">
              <w:rPr>
                <w:rFonts w:ascii="Times New Roman" w:hAnsi="Times New Roman" w:cs="Times New Roman"/>
                <w:sz w:val="24"/>
                <w:szCs w:val="24"/>
                <w:lang w:eastAsia="ja-JP"/>
              </w:rPr>
              <w:t>E</w:t>
            </w:r>
            <w:r w:rsidR="00A0350B" w:rsidRPr="0007382D">
              <w:rPr>
                <w:rFonts w:ascii="Times New Roman" w:hAnsi="Times New Roman" w:cs="Times New Roman"/>
                <w:sz w:val="24"/>
                <w:szCs w:val="24"/>
                <w:lang w:eastAsia="ja-JP"/>
              </w:rPr>
              <w:t>rasektor, projektid</w:t>
            </w:r>
          </w:p>
        </w:tc>
      </w:tr>
      <w:tr w:rsidR="00A0350B" w:rsidRPr="008B2849">
        <w:trPr>
          <w:trHeight w:val="912"/>
        </w:trPr>
        <w:tc>
          <w:tcPr>
            <w:tcW w:w="1908" w:type="dxa"/>
            <w:vAlign w:val="center"/>
          </w:tcPr>
          <w:p w:rsidR="00A0350B" w:rsidRPr="000079A2" w:rsidRDefault="00A0350B" w:rsidP="00F17BA0">
            <w:pPr>
              <w:spacing w:after="0" w:line="240" w:lineRule="auto"/>
              <w:rPr>
                <w:rFonts w:ascii="Times New Roman" w:hAnsi="Times New Roman" w:cs="Times New Roman"/>
                <w:sz w:val="24"/>
                <w:szCs w:val="24"/>
              </w:rPr>
            </w:pPr>
          </w:p>
        </w:tc>
        <w:tc>
          <w:tcPr>
            <w:tcW w:w="5220" w:type="dxa"/>
          </w:tcPr>
          <w:p w:rsidR="00A0350B" w:rsidRPr="000079A2" w:rsidRDefault="00A0350B"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 xml:space="preserve">T 6.2.2. Terviseradade laiendamine </w:t>
            </w:r>
            <w:proofErr w:type="spellStart"/>
            <w:r w:rsidRPr="000079A2">
              <w:rPr>
                <w:rFonts w:ascii="Times New Roman" w:hAnsi="Times New Roman" w:cs="Times New Roman"/>
                <w:sz w:val="24"/>
                <w:szCs w:val="24"/>
                <w:lang w:eastAsia="ja-JP"/>
              </w:rPr>
              <w:t>Palermost</w:t>
            </w:r>
            <w:proofErr w:type="spellEnd"/>
            <w:r w:rsidRPr="000079A2">
              <w:rPr>
                <w:rFonts w:ascii="Times New Roman" w:hAnsi="Times New Roman" w:cs="Times New Roman"/>
                <w:sz w:val="24"/>
                <w:szCs w:val="24"/>
                <w:lang w:eastAsia="ja-JP"/>
              </w:rPr>
              <w:t xml:space="preserve"> Kõrgemäele ja edasi lõuna suunas eesmärgiga arendada välja 15-20 km pikkune klassikalise- ja vabatehnika suusa- ning käimis- ja jooksutrass</w:t>
            </w:r>
          </w:p>
        </w:tc>
        <w:tc>
          <w:tcPr>
            <w:tcW w:w="900" w:type="dxa"/>
          </w:tcPr>
          <w:p w:rsidR="00A0350B" w:rsidRPr="000079A2" w:rsidRDefault="00A0350B"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2017-2020</w:t>
            </w:r>
          </w:p>
        </w:tc>
        <w:tc>
          <w:tcPr>
            <w:tcW w:w="1842" w:type="dxa"/>
          </w:tcPr>
          <w:p w:rsidR="00A0350B" w:rsidRPr="000079A2" w:rsidRDefault="00A0350B"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Linnavalitsus, projektid, teised omavalitsused, kolmas sektor</w:t>
            </w:r>
          </w:p>
        </w:tc>
      </w:tr>
      <w:tr w:rsidR="00A0350B" w:rsidRPr="008B2849">
        <w:trPr>
          <w:trHeight w:val="912"/>
        </w:trPr>
        <w:tc>
          <w:tcPr>
            <w:tcW w:w="1908" w:type="dxa"/>
            <w:vAlign w:val="center"/>
          </w:tcPr>
          <w:p w:rsidR="00A0350B" w:rsidRPr="000079A2" w:rsidRDefault="00A0350B" w:rsidP="00F17BA0">
            <w:pPr>
              <w:spacing w:after="0" w:line="240" w:lineRule="auto"/>
              <w:rPr>
                <w:rFonts w:ascii="Times New Roman" w:hAnsi="Times New Roman" w:cs="Times New Roman"/>
                <w:sz w:val="24"/>
                <w:szCs w:val="24"/>
              </w:rPr>
            </w:pPr>
          </w:p>
        </w:tc>
        <w:tc>
          <w:tcPr>
            <w:tcW w:w="5220" w:type="dxa"/>
          </w:tcPr>
          <w:p w:rsidR="00A0350B" w:rsidRPr="000079A2" w:rsidRDefault="00A0350B" w:rsidP="00BE7A49">
            <w:pPr>
              <w:spacing w:line="240" w:lineRule="auto"/>
              <w:rPr>
                <w:rFonts w:ascii="Times New Roman" w:hAnsi="Times New Roman" w:cs="Times New Roman"/>
                <w:sz w:val="24"/>
                <w:szCs w:val="24"/>
              </w:rPr>
            </w:pPr>
            <w:r w:rsidRPr="008B2849">
              <w:rPr>
                <w:rFonts w:ascii="Times New Roman" w:hAnsi="Times New Roman" w:cs="Times New Roman"/>
                <w:sz w:val="24"/>
                <w:szCs w:val="24"/>
              </w:rPr>
              <w:t>T 6.3 Rakvere Spordikooli töö jätkamine ja klubides noortespordi toetamine</w:t>
            </w:r>
          </w:p>
        </w:tc>
        <w:tc>
          <w:tcPr>
            <w:tcW w:w="900" w:type="dxa"/>
          </w:tcPr>
          <w:p w:rsidR="00A0350B" w:rsidRPr="000079A2" w:rsidRDefault="00A0350B" w:rsidP="00BE7A49">
            <w:pPr>
              <w:spacing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A0350B" w:rsidRPr="000079A2" w:rsidRDefault="00A0350B"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Linnavalitsus</w:t>
            </w:r>
          </w:p>
        </w:tc>
      </w:tr>
      <w:tr w:rsidR="00A0350B" w:rsidRPr="008B2849">
        <w:tc>
          <w:tcPr>
            <w:tcW w:w="1908" w:type="dxa"/>
          </w:tcPr>
          <w:p w:rsidR="00A0350B" w:rsidRPr="000079A2" w:rsidRDefault="00A0350B" w:rsidP="00F17BA0">
            <w:pPr>
              <w:spacing w:line="240" w:lineRule="auto"/>
              <w:jc w:val="center"/>
              <w:rPr>
                <w:rFonts w:ascii="Times New Roman" w:hAnsi="Times New Roman" w:cs="Times New Roman"/>
                <w:sz w:val="24"/>
                <w:szCs w:val="24"/>
              </w:rPr>
            </w:pPr>
            <w:r w:rsidRPr="000079A2">
              <w:rPr>
                <w:rFonts w:ascii="Times New Roman" w:hAnsi="Times New Roman" w:cs="Times New Roman"/>
                <w:sz w:val="24"/>
                <w:szCs w:val="24"/>
              </w:rPr>
              <w:t>E 6.2 Sportimis-võimaluste arendus</w:t>
            </w:r>
          </w:p>
        </w:tc>
        <w:tc>
          <w:tcPr>
            <w:tcW w:w="5220" w:type="dxa"/>
          </w:tcPr>
          <w:p w:rsidR="00A0350B" w:rsidRPr="00B76561" w:rsidRDefault="00A0350B" w:rsidP="00B76561">
            <w:pPr>
              <w:spacing w:line="240" w:lineRule="auto"/>
              <w:rPr>
                <w:rFonts w:ascii="Times New Roman" w:hAnsi="Times New Roman" w:cs="Times New Roman"/>
                <w:sz w:val="24"/>
                <w:szCs w:val="24"/>
                <w:highlight w:val="yellow"/>
              </w:rPr>
            </w:pPr>
            <w:r w:rsidRPr="008B2849">
              <w:rPr>
                <w:rFonts w:ascii="Times New Roman" w:hAnsi="Times New Roman" w:cs="Times New Roman"/>
                <w:sz w:val="24"/>
                <w:szCs w:val="24"/>
              </w:rPr>
              <w:t xml:space="preserve">T 6.4 </w:t>
            </w:r>
            <w:r w:rsidRPr="000079A2">
              <w:rPr>
                <w:rFonts w:ascii="Times New Roman" w:hAnsi="Times New Roman" w:cs="Times New Roman"/>
                <w:sz w:val="24"/>
                <w:szCs w:val="24"/>
              </w:rPr>
              <w:t>Traditsiooniks saanud tervisespordiürituste läbiviimine ja toetamine ning uute algatuste toetamine</w:t>
            </w:r>
          </w:p>
        </w:tc>
        <w:tc>
          <w:tcPr>
            <w:tcW w:w="900" w:type="dxa"/>
          </w:tcPr>
          <w:p w:rsidR="00A0350B" w:rsidRPr="00B76561" w:rsidRDefault="00A0350B" w:rsidP="00B76561">
            <w:pPr>
              <w:spacing w:line="240" w:lineRule="auto"/>
              <w:rPr>
                <w:rFonts w:ascii="Times New Roman" w:hAnsi="Times New Roman" w:cs="Times New Roman"/>
                <w:sz w:val="24"/>
                <w:szCs w:val="24"/>
                <w:highlight w:val="yellow"/>
              </w:rPr>
            </w:pPr>
            <w:r w:rsidRPr="008B2849">
              <w:rPr>
                <w:rFonts w:ascii="Times New Roman" w:hAnsi="Times New Roman" w:cs="Times New Roman"/>
                <w:sz w:val="24"/>
                <w:szCs w:val="24"/>
              </w:rPr>
              <w:t>pidev</w:t>
            </w:r>
          </w:p>
        </w:tc>
        <w:tc>
          <w:tcPr>
            <w:tcW w:w="1842" w:type="dxa"/>
          </w:tcPr>
          <w:p w:rsidR="00A0350B" w:rsidRPr="00661961" w:rsidRDefault="00A0350B" w:rsidP="00F17BA0">
            <w:pPr>
              <w:spacing w:line="240" w:lineRule="auto"/>
              <w:rPr>
                <w:rFonts w:ascii="Times New Roman" w:hAnsi="Times New Roman" w:cs="Times New Roman"/>
                <w:strike/>
                <w:sz w:val="24"/>
                <w:szCs w:val="24"/>
                <w:highlight w:val="yellow"/>
              </w:rPr>
            </w:pPr>
            <w:r w:rsidRPr="008B2849">
              <w:rPr>
                <w:rFonts w:ascii="Times New Roman" w:hAnsi="Times New Roman" w:cs="Times New Roman"/>
                <w:sz w:val="24"/>
                <w:szCs w:val="24"/>
              </w:rPr>
              <w:t>Linnavalitsus, erasektor, kolmas sektor, spordikeskus</w:t>
            </w:r>
          </w:p>
        </w:tc>
      </w:tr>
      <w:tr w:rsidR="00A0350B" w:rsidRPr="008B2849">
        <w:tc>
          <w:tcPr>
            <w:tcW w:w="1908" w:type="dxa"/>
          </w:tcPr>
          <w:p w:rsidR="00A0350B" w:rsidRPr="000079A2" w:rsidRDefault="00A0350B" w:rsidP="00F17BA0">
            <w:pPr>
              <w:spacing w:line="240" w:lineRule="auto"/>
              <w:jc w:val="center"/>
              <w:rPr>
                <w:rFonts w:ascii="Times New Roman" w:hAnsi="Times New Roman" w:cs="Times New Roman"/>
                <w:sz w:val="24"/>
                <w:szCs w:val="24"/>
              </w:rPr>
            </w:pPr>
          </w:p>
        </w:tc>
        <w:tc>
          <w:tcPr>
            <w:tcW w:w="5220" w:type="dxa"/>
          </w:tcPr>
          <w:p w:rsidR="00A0350B" w:rsidRPr="000079A2" w:rsidRDefault="00A0350B" w:rsidP="001F0B7D">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rPr>
              <w:t xml:space="preserve">T 6.5 Olemasolevate rajatiste intensiivsem kasutamine spordiürituste Rakverre toomisega lähtudes varasematest kogemustest ning kaasates linnakodanikke </w:t>
            </w:r>
          </w:p>
        </w:tc>
        <w:tc>
          <w:tcPr>
            <w:tcW w:w="900" w:type="dxa"/>
          </w:tcPr>
          <w:p w:rsidR="00A0350B" w:rsidRPr="000079A2" w:rsidRDefault="00A0350B" w:rsidP="00F17BA0">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rPr>
              <w:t>pidev</w:t>
            </w:r>
          </w:p>
        </w:tc>
        <w:tc>
          <w:tcPr>
            <w:tcW w:w="1842" w:type="dxa"/>
          </w:tcPr>
          <w:p w:rsidR="00A0350B" w:rsidRPr="000079A2" w:rsidRDefault="00A0350B" w:rsidP="0063751C">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rPr>
              <w:t>Linnavalitsus, erasektor, kolmas sektor</w:t>
            </w:r>
          </w:p>
        </w:tc>
      </w:tr>
      <w:tr w:rsidR="00A0350B" w:rsidRPr="008B2849">
        <w:tc>
          <w:tcPr>
            <w:tcW w:w="1908" w:type="dxa"/>
          </w:tcPr>
          <w:p w:rsidR="00A0350B" w:rsidRPr="008B2849" w:rsidRDefault="00A0350B"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6.3 Noortespordi propageerimine ja arendamine</w:t>
            </w:r>
          </w:p>
        </w:tc>
        <w:tc>
          <w:tcPr>
            <w:tcW w:w="5220" w:type="dxa"/>
          </w:tcPr>
          <w:p w:rsidR="00A0350B" w:rsidRPr="008B2849" w:rsidRDefault="00A0350B"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6.6 Spordiklubide info vahetamine turunduse ja arendustegevuse valdkondades. Teavitamine ja täienduskoolitus, mis aitaks tagada spordi projektipõhiste </w:t>
            </w:r>
            <w:proofErr w:type="spellStart"/>
            <w:r w:rsidRPr="008B2849">
              <w:rPr>
                <w:rFonts w:ascii="Times New Roman" w:hAnsi="Times New Roman" w:cs="Times New Roman"/>
                <w:sz w:val="24"/>
                <w:szCs w:val="24"/>
              </w:rPr>
              <w:t>rahastus</w:t>
            </w:r>
            <w:r>
              <w:rPr>
                <w:rFonts w:ascii="Times New Roman" w:hAnsi="Times New Roman" w:cs="Times New Roman"/>
                <w:sz w:val="24"/>
                <w:szCs w:val="24"/>
              </w:rPr>
              <w:t>võimaluste</w:t>
            </w:r>
            <w:proofErr w:type="spellEnd"/>
            <w:r>
              <w:rPr>
                <w:rFonts w:ascii="Times New Roman" w:hAnsi="Times New Roman" w:cs="Times New Roman"/>
                <w:sz w:val="24"/>
                <w:szCs w:val="24"/>
              </w:rPr>
              <w:t xml:space="preserve"> </w:t>
            </w:r>
            <w:r w:rsidRPr="0007382D">
              <w:rPr>
                <w:rFonts w:ascii="Times New Roman" w:hAnsi="Times New Roman" w:cs="Times New Roman"/>
                <w:sz w:val="24"/>
                <w:szCs w:val="24"/>
              </w:rPr>
              <w:t>laiema kasutamise.</w:t>
            </w:r>
          </w:p>
        </w:tc>
        <w:tc>
          <w:tcPr>
            <w:tcW w:w="900" w:type="dxa"/>
          </w:tcPr>
          <w:p w:rsidR="00A0350B" w:rsidRPr="008B2849" w:rsidRDefault="00A0350B"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A0350B" w:rsidRPr="008B2849" w:rsidRDefault="00A0350B"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Spordikeskus, erasektor, kolmas sektor</w:t>
            </w:r>
          </w:p>
        </w:tc>
      </w:tr>
    </w:tbl>
    <w:p w:rsidR="008C68F9" w:rsidRDefault="008C68F9" w:rsidP="008B2849">
      <w:pPr>
        <w:spacing w:line="240" w:lineRule="auto"/>
        <w:jc w:val="both"/>
        <w:rPr>
          <w:rFonts w:ascii="Times New Roman" w:hAnsi="Times New Roman" w:cs="Times New Roman"/>
          <w:i/>
          <w:iCs/>
          <w:sz w:val="24"/>
          <w:szCs w:val="24"/>
        </w:rPr>
      </w:pPr>
    </w:p>
    <w:p w:rsidR="00680722" w:rsidRPr="008B2849" w:rsidRDefault="00680722" w:rsidP="008B2849">
      <w:pPr>
        <w:spacing w:line="240" w:lineRule="auto"/>
        <w:jc w:val="both"/>
        <w:rPr>
          <w:rFonts w:ascii="Times New Roman" w:hAnsi="Times New Roman" w:cs="Times New Roman"/>
          <w:i/>
          <w:iCs/>
          <w:sz w:val="24"/>
          <w:szCs w:val="24"/>
        </w:rPr>
      </w:pPr>
    </w:p>
    <w:p w:rsidR="008C68F9" w:rsidRPr="006E4775" w:rsidRDefault="008C68F9" w:rsidP="008B2849">
      <w:pPr>
        <w:spacing w:line="240" w:lineRule="auto"/>
        <w:jc w:val="both"/>
        <w:rPr>
          <w:rFonts w:ascii="Times New Roman" w:hAnsi="Times New Roman" w:cs="Times New Roman"/>
          <w:b/>
          <w:bCs/>
          <w:i/>
          <w:iCs/>
          <w:sz w:val="24"/>
          <w:szCs w:val="24"/>
          <w:u w:val="single"/>
        </w:rPr>
      </w:pPr>
      <w:r w:rsidRPr="006E4775">
        <w:rPr>
          <w:rFonts w:ascii="Times New Roman" w:hAnsi="Times New Roman" w:cs="Times New Roman"/>
          <w:b/>
          <w:bCs/>
          <w:i/>
          <w:iCs/>
          <w:sz w:val="24"/>
          <w:szCs w:val="24"/>
          <w:u w:val="single"/>
        </w:rPr>
        <w:t>Lisaks prioriteetsematele linna arengu jaoks oluliste spordivaldkonna eesmärkide ja -tegevuste loetelu</w:t>
      </w:r>
    </w:p>
    <w:p w:rsidR="008C68F9" w:rsidRPr="008B2849" w:rsidRDefault="008C68F9" w:rsidP="008B2849">
      <w:pPr>
        <w:spacing w:line="240" w:lineRule="auto"/>
        <w:jc w:val="both"/>
        <w:rPr>
          <w:rFonts w:ascii="Times New Roman" w:hAnsi="Times New Roman" w:cs="Times New Roman"/>
          <w:sz w:val="24"/>
          <w:szCs w:val="24"/>
        </w:rPr>
      </w:pP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8"/>
        <w:gridCol w:w="5180"/>
        <w:gridCol w:w="851"/>
        <w:gridCol w:w="1842"/>
      </w:tblGrid>
      <w:tr w:rsidR="008C68F9" w:rsidRPr="008B2849">
        <w:tc>
          <w:tcPr>
            <w:tcW w:w="1908"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Eesmärk</w:t>
            </w:r>
          </w:p>
        </w:tc>
        <w:tc>
          <w:tcPr>
            <w:tcW w:w="5180"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Tegevus</w:t>
            </w:r>
          </w:p>
        </w:tc>
        <w:tc>
          <w:tcPr>
            <w:tcW w:w="851"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Aeg</w:t>
            </w:r>
          </w:p>
        </w:tc>
        <w:tc>
          <w:tcPr>
            <w:tcW w:w="1842"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Teostajad, rahastajad</w:t>
            </w:r>
          </w:p>
        </w:tc>
      </w:tr>
      <w:tr w:rsidR="008C68F9" w:rsidRPr="008B2849">
        <w:tc>
          <w:tcPr>
            <w:tcW w:w="1908" w:type="dxa"/>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6.8 Erinevate sportimis-võimaluste valiku laiendamine</w:t>
            </w:r>
          </w:p>
        </w:tc>
        <w:tc>
          <w:tcPr>
            <w:tcW w:w="5180" w:type="dxa"/>
          </w:tcPr>
          <w:p w:rsidR="008C68F9" w:rsidRPr="006A0021" w:rsidRDefault="008C68F9" w:rsidP="00F17BA0">
            <w:pPr>
              <w:spacing w:line="240" w:lineRule="auto"/>
              <w:rPr>
                <w:rFonts w:ascii="Times New Roman" w:hAnsi="Times New Roman" w:cs="Times New Roman"/>
                <w:sz w:val="24"/>
                <w:szCs w:val="24"/>
              </w:rPr>
            </w:pPr>
            <w:r w:rsidRPr="006A0021">
              <w:rPr>
                <w:rFonts w:ascii="Times New Roman" w:hAnsi="Times New Roman" w:cs="Times New Roman"/>
                <w:sz w:val="24"/>
                <w:szCs w:val="24"/>
              </w:rPr>
              <w:t>T 6.8 Erasektori initsiatiivil rajatavate objektide ehitamises ja/või teenuse ostmises osalemine (näiteks: uisuväljaku rajamine, tehnikasport, ekstreemspordi sisehall)</w:t>
            </w:r>
          </w:p>
        </w:tc>
        <w:tc>
          <w:tcPr>
            <w:tcW w:w="851" w:type="dxa"/>
          </w:tcPr>
          <w:p w:rsidR="008C68F9" w:rsidRPr="006A0021" w:rsidRDefault="00872D99" w:rsidP="00F17BA0">
            <w:pPr>
              <w:spacing w:line="240" w:lineRule="auto"/>
              <w:rPr>
                <w:rFonts w:ascii="Times New Roman" w:hAnsi="Times New Roman" w:cs="Times New Roman"/>
                <w:sz w:val="24"/>
                <w:szCs w:val="24"/>
              </w:rPr>
            </w:pPr>
            <w:r w:rsidRPr="006A0021">
              <w:rPr>
                <w:rFonts w:ascii="Times New Roman" w:hAnsi="Times New Roman" w:cs="Times New Roman"/>
                <w:sz w:val="24"/>
                <w:szCs w:val="24"/>
              </w:rPr>
              <w:t>2020 -</w:t>
            </w:r>
          </w:p>
          <w:p w:rsidR="0035376B" w:rsidRPr="006A0021" w:rsidRDefault="0035376B" w:rsidP="00F17BA0">
            <w:pPr>
              <w:spacing w:line="240" w:lineRule="auto"/>
              <w:rPr>
                <w:rFonts w:ascii="Times New Roman" w:hAnsi="Times New Roman" w:cs="Times New Roman"/>
                <w:color w:val="FF0000"/>
                <w:sz w:val="24"/>
                <w:szCs w:val="24"/>
              </w:rPr>
            </w:pPr>
            <w:r w:rsidRPr="006A0021">
              <w:rPr>
                <w:rFonts w:ascii="Times New Roman" w:hAnsi="Times New Roman" w:cs="Times New Roman"/>
                <w:sz w:val="24"/>
                <w:szCs w:val="24"/>
              </w:rPr>
              <w:t>2030</w:t>
            </w:r>
          </w:p>
        </w:tc>
        <w:tc>
          <w:tcPr>
            <w:tcW w:w="1842" w:type="dxa"/>
          </w:tcPr>
          <w:p w:rsidR="008C68F9" w:rsidRPr="006A0021" w:rsidRDefault="008C68F9" w:rsidP="00F17BA0">
            <w:pPr>
              <w:spacing w:line="240" w:lineRule="auto"/>
              <w:rPr>
                <w:rFonts w:ascii="Times New Roman" w:hAnsi="Times New Roman" w:cs="Times New Roman"/>
                <w:sz w:val="24"/>
                <w:szCs w:val="24"/>
              </w:rPr>
            </w:pPr>
            <w:r w:rsidRPr="006A0021">
              <w:rPr>
                <w:rFonts w:ascii="Times New Roman" w:hAnsi="Times New Roman" w:cs="Times New Roman"/>
                <w:sz w:val="24"/>
                <w:szCs w:val="24"/>
              </w:rPr>
              <w:t>Erasektor, linnavalitsus, kolmas sektor</w:t>
            </w:r>
          </w:p>
        </w:tc>
      </w:tr>
      <w:tr w:rsidR="008C68F9" w:rsidRPr="008B2849">
        <w:tc>
          <w:tcPr>
            <w:tcW w:w="1908" w:type="dxa"/>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6.9 Koostöö ümbruskonna omavalitustega spordirajatiste loomisel ja arendamisel</w:t>
            </w:r>
          </w:p>
        </w:tc>
        <w:tc>
          <w:tcPr>
            <w:tcW w:w="5180"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T 6.9 Spordirajatiste kasutamise ja rajamise alase info vahendamine, osalemine arendusprojektides</w:t>
            </w:r>
          </w:p>
        </w:tc>
        <w:tc>
          <w:tcPr>
            <w:tcW w:w="851" w:type="dxa"/>
          </w:tcPr>
          <w:p w:rsidR="008C68F9" w:rsidRPr="008B2849" w:rsidRDefault="000A311E"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842"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Linnavalitsus, erasektor, kolmas sektor</w:t>
            </w:r>
          </w:p>
        </w:tc>
      </w:tr>
      <w:tr w:rsidR="008C68F9" w:rsidRPr="008B2849">
        <w:tc>
          <w:tcPr>
            <w:tcW w:w="1908" w:type="dxa"/>
            <w:vMerge w:val="restart"/>
            <w:vAlign w:val="center"/>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lastRenderedPageBreak/>
              <w:t>E 6.10 Sportimis-võimaluste arendus</w:t>
            </w:r>
          </w:p>
        </w:tc>
        <w:tc>
          <w:tcPr>
            <w:tcW w:w="5180" w:type="dxa"/>
          </w:tcPr>
          <w:p w:rsidR="008C68F9" w:rsidRPr="006A0021" w:rsidRDefault="008C68F9"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T 6.10.1 Spordikeskuse harjutusväljaku ja tuletõrjespordi staadioni arendus</w:t>
            </w:r>
          </w:p>
        </w:tc>
        <w:tc>
          <w:tcPr>
            <w:tcW w:w="851" w:type="dxa"/>
          </w:tcPr>
          <w:p w:rsidR="008C68F9" w:rsidRPr="006A0021" w:rsidRDefault="00EC7806" w:rsidP="00712C86">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201</w:t>
            </w:r>
            <w:r w:rsidR="00872D99" w:rsidRPr="006A0021">
              <w:rPr>
                <w:rFonts w:ascii="Times New Roman" w:hAnsi="Times New Roman" w:cs="Times New Roman"/>
                <w:sz w:val="24"/>
                <w:szCs w:val="24"/>
                <w:lang w:eastAsia="ja-JP"/>
              </w:rPr>
              <w:t>8</w:t>
            </w:r>
            <w:r w:rsidRPr="006A0021">
              <w:rPr>
                <w:rFonts w:ascii="Times New Roman" w:hAnsi="Times New Roman" w:cs="Times New Roman"/>
                <w:sz w:val="24"/>
                <w:szCs w:val="24"/>
                <w:lang w:eastAsia="ja-JP"/>
              </w:rPr>
              <w:t>-</w:t>
            </w:r>
            <w:r w:rsidR="008C68F9" w:rsidRPr="006A0021">
              <w:rPr>
                <w:rFonts w:ascii="Times New Roman" w:hAnsi="Times New Roman" w:cs="Times New Roman"/>
                <w:sz w:val="24"/>
                <w:szCs w:val="24"/>
                <w:lang w:eastAsia="ja-JP"/>
              </w:rPr>
              <w:t>2020</w:t>
            </w:r>
          </w:p>
        </w:tc>
        <w:tc>
          <w:tcPr>
            <w:tcW w:w="1842" w:type="dxa"/>
          </w:tcPr>
          <w:p w:rsidR="008C68F9" w:rsidRPr="006A0021" w:rsidRDefault="008C68F9"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Linnavalitsus, projektid</w:t>
            </w:r>
          </w:p>
        </w:tc>
      </w:tr>
      <w:tr w:rsidR="008C68F9" w:rsidRPr="008B2849">
        <w:trPr>
          <w:trHeight w:val="748"/>
        </w:trPr>
        <w:tc>
          <w:tcPr>
            <w:tcW w:w="1908" w:type="dxa"/>
            <w:vMerge/>
            <w:vAlign w:val="center"/>
          </w:tcPr>
          <w:p w:rsidR="008C68F9" w:rsidRPr="008B2849" w:rsidRDefault="008C68F9" w:rsidP="00F17BA0">
            <w:pPr>
              <w:spacing w:after="0" w:line="240" w:lineRule="auto"/>
              <w:rPr>
                <w:rFonts w:ascii="Times New Roman" w:hAnsi="Times New Roman" w:cs="Times New Roman"/>
                <w:sz w:val="24"/>
                <w:szCs w:val="24"/>
              </w:rPr>
            </w:pPr>
          </w:p>
        </w:tc>
        <w:tc>
          <w:tcPr>
            <w:tcW w:w="5180" w:type="dxa"/>
          </w:tcPr>
          <w:p w:rsidR="008C68F9" w:rsidRPr="006A0021" w:rsidRDefault="008C68F9"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 xml:space="preserve">T 6.10.2 Soolikaoja tervisespordiraja arendus </w:t>
            </w:r>
          </w:p>
        </w:tc>
        <w:tc>
          <w:tcPr>
            <w:tcW w:w="851" w:type="dxa"/>
          </w:tcPr>
          <w:p w:rsidR="00EC7806" w:rsidRPr="006A0021" w:rsidRDefault="00EC7806"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201</w:t>
            </w:r>
            <w:r w:rsidR="00872D99" w:rsidRPr="006A0021">
              <w:rPr>
                <w:rFonts w:ascii="Times New Roman" w:hAnsi="Times New Roman" w:cs="Times New Roman"/>
                <w:sz w:val="24"/>
                <w:szCs w:val="24"/>
                <w:lang w:eastAsia="ja-JP"/>
              </w:rPr>
              <w:t>8-2022</w:t>
            </w:r>
          </w:p>
          <w:p w:rsidR="008C68F9" w:rsidRPr="006A0021" w:rsidRDefault="008C68F9" w:rsidP="00F17BA0">
            <w:pPr>
              <w:spacing w:line="240" w:lineRule="auto"/>
              <w:rPr>
                <w:rFonts w:ascii="Times New Roman" w:hAnsi="Times New Roman" w:cs="Times New Roman"/>
                <w:sz w:val="24"/>
                <w:szCs w:val="24"/>
                <w:lang w:eastAsia="ja-JP"/>
              </w:rPr>
            </w:pPr>
          </w:p>
        </w:tc>
        <w:tc>
          <w:tcPr>
            <w:tcW w:w="1842" w:type="dxa"/>
          </w:tcPr>
          <w:p w:rsidR="008C68F9" w:rsidRPr="006A0021" w:rsidRDefault="008C68F9"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Linnavalitsus, projektid</w:t>
            </w:r>
          </w:p>
        </w:tc>
      </w:tr>
      <w:tr w:rsidR="005359D8" w:rsidRPr="008B2849" w:rsidTr="008A3245">
        <w:trPr>
          <w:trHeight w:val="2020"/>
        </w:trPr>
        <w:tc>
          <w:tcPr>
            <w:tcW w:w="1908" w:type="dxa"/>
            <w:vMerge/>
            <w:vAlign w:val="center"/>
          </w:tcPr>
          <w:p w:rsidR="005359D8" w:rsidRPr="008B2849" w:rsidRDefault="005359D8" w:rsidP="00F17BA0">
            <w:pPr>
              <w:spacing w:after="0" w:line="240" w:lineRule="auto"/>
              <w:rPr>
                <w:rFonts w:ascii="Times New Roman" w:hAnsi="Times New Roman" w:cs="Times New Roman"/>
                <w:sz w:val="24"/>
                <w:szCs w:val="24"/>
              </w:rPr>
            </w:pPr>
          </w:p>
        </w:tc>
        <w:tc>
          <w:tcPr>
            <w:tcW w:w="5180" w:type="dxa"/>
          </w:tcPr>
          <w:p w:rsidR="005359D8" w:rsidRPr="006A0021" w:rsidRDefault="005359D8"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 xml:space="preserve">T 6.10.3 Terviseradade (sh </w:t>
            </w:r>
            <w:proofErr w:type="spellStart"/>
            <w:r w:rsidRPr="006A0021">
              <w:rPr>
                <w:rFonts w:ascii="Times New Roman" w:hAnsi="Times New Roman" w:cs="Times New Roman"/>
                <w:sz w:val="24"/>
                <w:szCs w:val="24"/>
                <w:lang w:eastAsia="ja-JP"/>
              </w:rPr>
              <w:t>Palermo</w:t>
            </w:r>
            <w:proofErr w:type="spellEnd"/>
            <w:r w:rsidRPr="006A0021">
              <w:rPr>
                <w:rFonts w:ascii="Times New Roman" w:hAnsi="Times New Roman" w:cs="Times New Roman"/>
                <w:sz w:val="24"/>
                <w:szCs w:val="24"/>
                <w:lang w:eastAsia="ja-JP"/>
              </w:rPr>
              <w:t xml:space="preserve">, Tammiku, Vallimäe, Põhjametsa) arendus. Kõrgemäe talispordikeskuse arendamine koostöös teiste omavalitsustega. Suusa- ja kergliiklussilla </w:t>
            </w:r>
            <w:r w:rsidR="00644381" w:rsidRPr="006A0021">
              <w:rPr>
                <w:rFonts w:ascii="Times New Roman" w:hAnsi="Times New Roman" w:cs="Times New Roman"/>
                <w:sz w:val="24"/>
                <w:szCs w:val="24"/>
                <w:lang w:eastAsia="ja-JP"/>
              </w:rPr>
              <w:t xml:space="preserve">või -tunneli </w:t>
            </w:r>
            <w:r w:rsidRPr="006A0021">
              <w:rPr>
                <w:rFonts w:ascii="Times New Roman" w:hAnsi="Times New Roman" w:cs="Times New Roman"/>
                <w:sz w:val="24"/>
                <w:szCs w:val="24"/>
                <w:lang w:eastAsia="ja-JP"/>
              </w:rPr>
              <w:t>ehitamine (Lilleoru tänavat ületav).</w:t>
            </w:r>
          </w:p>
        </w:tc>
        <w:tc>
          <w:tcPr>
            <w:tcW w:w="851" w:type="dxa"/>
          </w:tcPr>
          <w:p w:rsidR="005359D8" w:rsidRPr="006A0021" w:rsidRDefault="005359D8" w:rsidP="00644381">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201</w:t>
            </w:r>
            <w:r w:rsidR="00644381" w:rsidRPr="006A0021">
              <w:rPr>
                <w:rFonts w:ascii="Times New Roman" w:hAnsi="Times New Roman" w:cs="Times New Roman"/>
                <w:sz w:val="24"/>
                <w:szCs w:val="24"/>
                <w:lang w:eastAsia="ja-JP"/>
              </w:rPr>
              <w:t>8</w:t>
            </w:r>
            <w:r w:rsidRPr="006A0021">
              <w:rPr>
                <w:rFonts w:ascii="Times New Roman" w:hAnsi="Times New Roman" w:cs="Times New Roman"/>
                <w:sz w:val="24"/>
                <w:szCs w:val="24"/>
                <w:lang w:eastAsia="ja-JP"/>
              </w:rPr>
              <w:t>-202</w:t>
            </w:r>
            <w:r w:rsidR="00644381" w:rsidRPr="006A0021">
              <w:rPr>
                <w:rFonts w:ascii="Times New Roman" w:hAnsi="Times New Roman" w:cs="Times New Roman"/>
                <w:sz w:val="24"/>
                <w:szCs w:val="24"/>
                <w:lang w:eastAsia="ja-JP"/>
              </w:rPr>
              <w:t>2</w:t>
            </w:r>
          </w:p>
        </w:tc>
        <w:tc>
          <w:tcPr>
            <w:tcW w:w="1842" w:type="dxa"/>
          </w:tcPr>
          <w:p w:rsidR="005359D8" w:rsidRPr="006A0021" w:rsidRDefault="005359D8"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Linnavalitsus, riik, erasektor, projektid</w:t>
            </w:r>
          </w:p>
        </w:tc>
      </w:tr>
      <w:tr w:rsidR="008C68F9" w:rsidRPr="008B2849">
        <w:tc>
          <w:tcPr>
            <w:tcW w:w="1908" w:type="dxa"/>
            <w:vMerge/>
            <w:vAlign w:val="center"/>
          </w:tcPr>
          <w:p w:rsidR="008C68F9" w:rsidRPr="008B2849" w:rsidRDefault="008C68F9" w:rsidP="00F17BA0">
            <w:pPr>
              <w:spacing w:after="0" w:line="240" w:lineRule="auto"/>
              <w:rPr>
                <w:rFonts w:ascii="Times New Roman" w:hAnsi="Times New Roman" w:cs="Times New Roman"/>
                <w:sz w:val="24"/>
                <w:szCs w:val="24"/>
              </w:rPr>
            </w:pPr>
          </w:p>
        </w:tc>
        <w:tc>
          <w:tcPr>
            <w:tcW w:w="5180" w:type="dxa"/>
          </w:tcPr>
          <w:p w:rsidR="00644381" w:rsidRPr="006A0021" w:rsidRDefault="005359D8" w:rsidP="00F17BA0">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T 6.10.4</w:t>
            </w:r>
            <w:r w:rsidR="006A0021">
              <w:rPr>
                <w:rFonts w:ascii="Times New Roman" w:hAnsi="Times New Roman" w:cs="Times New Roman"/>
                <w:sz w:val="24"/>
                <w:szCs w:val="24"/>
                <w:lang w:eastAsia="ja-JP"/>
              </w:rPr>
              <w:t xml:space="preserve"> </w:t>
            </w:r>
            <w:r w:rsidR="00644381" w:rsidRPr="006A0021">
              <w:rPr>
                <w:rFonts w:ascii="Times New Roman" w:hAnsi="Times New Roman" w:cs="Times New Roman"/>
                <w:sz w:val="24"/>
                <w:szCs w:val="24"/>
                <w:lang w:eastAsia="ja-JP"/>
              </w:rPr>
              <w:t>Kun</w:t>
            </w:r>
            <w:r w:rsidR="005234BE" w:rsidRPr="006A0021">
              <w:rPr>
                <w:rFonts w:ascii="Times New Roman" w:hAnsi="Times New Roman" w:cs="Times New Roman"/>
                <w:sz w:val="24"/>
                <w:szCs w:val="24"/>
                <w:lang w:eastAsia="ja-JP"/>
              </w:rPr>
              <w:t>stmurustaadioni olmehoone rajam</w:t>
            </w:r>
            <w:r w:rsidR="00644381" w:rsidRPr="006A0021">
              <w:rPr>
                <w:rFonts w:ascii="Times New Roman" w:hAnsi="Times New Roman" w:cs="Times New Roman"/>
                <w:sz w:val="24"/>
                <w:szCs w:val="24"/>
                <w:lang w:eastAsia="ja-JP"/>
              </w:rPr>
              <w:t>ine.</w:t>
            </w:r>
          </w:p>
          <w:p w:rsidR="00361F26" w:rsidRPr="006A0021" w:rsidRDefault="00361F26" w:rsidP="00F17BA0">
            <w:pPr>
              <w:spacing w:line="240" w:lineRule="auto"/>
              <w:rPr>
                <w:rFonts w:ascii="Times New Roman" w:hAnsi="Times New Roman" w:cs="Times New Roman"/>
                <w:strike/>
                <w:sz w:val="24"/>
                <w:szCs w:val="24"/>
                <w:lang w:eastAsia="ja-JP"/>
              </w:rPr>
            </w:pPr>
          </w:p>
        </w:tc>
        <w:tc>
          <w:tcPr>
            <w:tcW w:w="851" w:type="dxa"/>
          </w:tcPr>
          <w:p w:rsidR="00644381" w:rsidRPr="006A0021" w:rsidRDefault="00644381" w:rsidP="00712C86">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2018-2021</w:t>
            </w:r>
          </w:p>
        </w:tc>
        <w:tc>
          <w:tcPr>
            <w:tcW w:w="1842" w:type="dxa"/>
          </w:tcPr>
          <w:p w:rsidR="008C68F9" w:rsidRPr="006A0021" w:rsidRDefault="008C68F9" w:rsidP="00D11E97">
            <w:pPr>
              <w:spacing w:line="240" w:lineRule="auto"/>
              <w:rPr>
                <w:rFonts w:ascii="Times New Roman" w:hAnsi="Times New Roman" w:cs="Times New Roman"/>
                <w:sz w:val="24"/>
                <w:szCs w:val="24"/>
                <w:lang w:eastAsia="ja-JP"/>
              </w:rPr>
            </w:pPr>
            <w:r w:rsidRPr="006A0021">
              <w:rPr>
                <w:rFonts w:ascii="Times New Roman" w:hAnsi="Times New Roman" w:cs="Times New Roman"/>
                <w:sz w:val="24"/>
                <w:szCs w:val="24"/>
                <w:lang w:eastAsia="ja-JP"/>
              </w:rPr>
              <w:t>Linnavalitsus, projektid</w:t>
            </w:r>
          </w:p>
        </w:tc>
      </w:tr>
    </w:tbl>
    <w:p w:rsidR="008C68F9" w:rsidRPr="00FD5154" w:rsidRDefault="008C68F9" w:rsidP="00FD5154">
      <w:pPr>
        <w:pStyle w:val="Pealkiri1"/>
        <w:numPr>
          <w:ilvl w:val="0"/>
          <w:numId w:val="35"/>
        </w:numPr>
        <w:spacing w:line="240" w:lineRule="auto"/>
        <w:rPr>
          <w:rFonts w:ascii="Times New Roman" w:hAnsi="Times New Roman" w:cs="Times New Roman"/>
        </w:rPr>
      </w:pPr>
      <w:bookmarkStart w:id="96" w:name="_Toc493144434"/>
      <w:bookmarkEnd w:id="95"/>
      <w:r w:rsidRPr="00FD5154">
        <w:rPr>
          <w:rFonts w:ascii="Times New Roman" w:hAnsi="Times New Roman" w:cs="Times New Roman"/>
        </w:rPr>
        <w:t>KULTUUR, HUVIHARIDUS, NOORSOOTÖÖ</w:t>
      </w:r>
      <w:bookmarkEnd w:id="96"/>
    </w:p>
    <w:p w:rsidR="008C68F9" w:rsidRPr="008B2849" w:rsidRDefault="008C68F9" w:rsidP="0047095B">
      <w:pPr>
        <w:rPr>
          <w:rFonts w:ascii="Times New Roman" w:hAnsi="Times New Roman" w:cs="Times New Roman"/>
          <w:sz w:val="24"/>
          <w:szCs w:val="24"/>
        </w:rPr>
      </w:pPr>
    </w:p>
    <w:p w:rsidR="008C68F9" w:rsidRPr="00440996" w:rsidRDefault="008C68F9" w:rsidP="0047095B">
      <w:pPr>
        <w:spacing w:after="0"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Hetkeseis</w:t>
      </w: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Linn on suutnud tagada mitmekesise kultuurielu. Rakvere on Euroopa väikseim linn, kus on oma kutseline teater. Läbi aegade on siin suudetud korraldada suurejoonelisi  kultuurisündmusi ning on püütud leida ja hoida joont, mis konservatiivsemates linnades ehk poleks iialgi õnnestunud. Rakvere kui „Kreisi“ linna kuvand rajatakse tulevikus sarnaselt olnule: Rakvere on julgete, ebaharilike, hullude ideede ja ürituste läbiviimiseks parim koht. </w:t>
      </w:r>
    </w:p>
    <w:p w:rsidR="008C68F9" w:rsidRDefault="008C68F9" w:rsidP="0047095B">
      <w:pPr>
        <w:spacing w:after="0" w:line="240" w:lineRule="auto"/>
        <w:jc w:val="both"/>
        <w:rPr>
          <w:rFonts w:ascii="Times New Roman" w:hAnsi="Times New Roman" w:cs="Times New Roman"/>
          <w:sz w:val="24"/>
          <w:szCs w:val="24"/>
          <w:lang w:eastAsia="ja-JP"/>
        </w:rPr>
      </w:pPr>
      <w:r w:rsidRPr="00F60ED3">
        <w:rPr>
          <w:rFonts w:ascii="Times New Roman" w:hAnsi="Times New Roman" w:cs="Times New Roman"/>
          <w:sz w:val="24"/>
          <w:szCs w:val="24"/>
          <w:lang w:eastAsia="ja-JP"/>
        </w:rPr>
        <w:t xml:space="preserve">Kultuurilise tegevuse kirjeldus: linna kultuurielu koordineerib Rakvere Kultuurikeskus, noorte vaba aja sündmuste korraldamisega tegeleb sama asutuse koosseisus olev Rakvere Avatud Noortekeskus; taidlusega tegelevad erinevad seltsid pakkudes tegevust erinevatele sihtrühmadele (muusika, tants, kunst, teater). Tegevustesse on haaratud erinevad vanusegrupid, samuti kultuurilised vähemused. Lisaks Rakvere Galeriile on linnas erinevaid näitusepindasid. </w:t>
      </w:r>
    </w:p>
    <w:p w:rsidR="002A3DAA" w:rsidRDefault="002A3DAA" w:rsidP="0047095B">
      <w:pPr>
        <w:spacing w:after="0" w:line="240" w:lineRule="auto"/>
        <w:jc w:val="both"/>
        <w:rPr>
          <w:rFonts w:ascii="Times New Roman" w:hAnsi="Times New Roman" w:cs="Times New Roman"/>
          <w:sz w:val="24"/>
          <w:szCs w:val="24"/>
          <w:lang w:eastAsia="ja-JP"/>
        </w:rPr>
      </w:pPr>
    </w:p>
    <w:p w:rsidR="0048269B" w:rsidRPr="003626A3" w:rsidRDefault="0022790A" w:rsidP="00F45E70">
      <w:pPr>
        <w:jc w:val="both"/>
        <w:rPr>
          <w:rFonts w:ascii="Times New Roman" w:hAnsi="Times New Roman" w:cs="Times New Roman"/>
          <w:sz w:val="24"/>
          <w:szCs w:val="24"/>
        </w:rPr>
      </w:pPr>
      <w:r w:rsidRPr="003626A3">
        <w:rPr>
          <w:rFonts w:ascii="Times New Roman" w:hAnsi="Times New Roman" w:cs="Times New Roman"/>
          <w:sz w:val="24"/>
          <w:szCs w:val="24"/>
        </w:rPr>
        <w:t>Iga</w:t>
      </w:r>
      <w:r w:rsidR="003626A3">
        <w:rPr>
          <w:rFonts w:ascii="Times New Roman" w:hAnsi="Times New Roman" w:cs="Times New Roman"/>
          <w:sz w:val="24"/>
          <w:szCs w:val="24"/>
        </w:rPr>
        <w:t>-</w:t>
      </w:r>
      <w:r w:rsidR="0048269B" w:rsidRPr="003626A3">
        <w:rPr>
          <w:rFonts w:ascii="Times New Roman" w:hAnsi="Times New Roman" w:cs="Times New Roman"/>
          <w:sz w:val="24"/>
          <w:szCs w:val="24"/>
        </w:rPr>
        <w:t xml:space="preserve">aastased sündmused: Juuni teisel nädalavahetusel toimuvad Rakvere linna päevad, mis said alguse 2002. aastal kui  tähistati Rakverele linnaõiguste andmise 700. aastapäeva. </w:t>
      </w:r>
      <w:r w:rsidR="00F45E70" w:rsidRPr="003626A3">
        <w:rPr>
          <w:rFonts w:ascii="Times New Roman" w:hAnsi="Times New Roman" w:cs="Times New Roman"/>
          <w:sz w:val="24"/>
          <w:szCs w:val="24"/>
        </w:rPr>
        <w:t xml:space="preserve">Rakvere linna aukodaniku Arvo Pärdi sünnipäeva tähistatakse sündmustega septembris. </w:t>
      </w:r>
      <w:r w:rsidR="0048269B" w:rsidRPr="003626A3">
        <w:rPr>
          <w:rFonts w:ascii="Times New Roman" w:hAnsi="Times New Roman" w:cs="Times New Roman"/>
          <w:sz w:val="24"/>
          <w:szCs w:val="24"/>
        </w:rPr>
        <w:t xml:space="preserve">Novembris korraldab Rakvere Muusikakool Jaan Paku muusikapäevi meenutamaks legendaarse muusikaõpetaja sünniaastapäeva 26. </w:t>
      </w:r>
      <w:r w:rsidR="00F45E70" w:rsidRPr="003626A3">
        <w:rPr>
          <w:rFonts w:ascii="Times New Roman" w:hAnsi="Times New Roman" w:cs="Times New Roman"/>
          <w:sz w:val="24"/>
          <w:szCs w:val="24"/>
        </w:rPr>
        <w:t>n</w:t>
      </w:r>
      <w:r w:rsidR="0048269B" w:rsidRPr="003626A3">
        <w:rPr>
          <w:rFonts w:ascii="Times New Roman" w:hAnsi="Times New Roman" w:cs="Times New Roman"/>
          <w:sz w:val="24"/>
          <w:szCs w:val="24"/>
        </w:rPr>
        <w:t xml:space="preserve">ovembril. </w:t>
      </w:r>
      <w:r w:rsidR="00F45E70" w:rsidRPr="003626A3">
        <w:rPr>
          <w:rFonts w:ascii="Times New Roman" w:hAnsi="Times New Roman" w:cs="Times New Roman"/>
          <w:sz w:val="24"/>
          <w:szCs w:val="24"/>
        </w:rPr>
        <w:t>Tasuta raamatulaat toimub kevadel. Noortekeskus korraldab juunis Kreisi Noortepäeva ja ekstreemspordi päeva VIRU JAM.</w:t>
      </w:r>
    </w:p>
    <w:p w:rsidR="0022790A" w:rsidRPr="003626A3" w:rsidRDefault="00F45E70" w:rsidP="00F45E70">
      <w:pPr>
        <w:jc w:val="both"/>
        <w:rPr>
          <w:rFonts w:ascii="Times New Roman" w:hAnsi="Times New Roman" w:cs="Times New Roman"/>
          <w:sz w:val="24"/>
          <w:szCs w:val="24"/>
        </w:rPr>
      </w:pPr>
      <w:r w:rsidRPr="003626A3">
        <w:rPr>
          <w:rFonts w:ascii="Times New Roman" w:hAnsi="Times New Roman" w:cs="Times New Roman"/>
          <w:sz w:val="24"/>
          <w:szCs w:val="24"/>
        </w:rPr>
        <w:t xml:space="preserve">Rakvere on tähelepanu tõmmanud eriilmeliste suursündmustega. Kolm korda on siin toimunud Punk Laulupidu. </w:t>
      </w:r>
      <w:r w:rsidR="0022790A" w:rsidRPr="003626A3">
        <w:rPr>
          <w:rFonts w:ascii="Times New Roman" w:hAnsi="Times New Roman" w:cs="Times New Roman"/>
          <w:sz w:val="24"/>
          <w:szCs w:val="24"/>
        </w:rPr>
        <w:t xml:space="preserve">Rahvusvaheline teatrifestival </w:t>
      </w:r>
      <w:proofErr w:type="spellStart"/>
      <w:r w:rsidR="0022790A" w:rsidRPr="003626A3">
        <w:rPr>
          <w:rFonts w:ascii="Times New Roman" w:hAnsi="Times New Roman" w:cs="Times New Roman"/>
          <w:sz w:val="24"/>
          <w:szCs w:val="24"/>
        </w:rPr>
        <w:t>Baltoscandal</w:t>
      </w:r>
      <w:proofErr w:type="spellEnd"/>
      <w:r w:rsidR="0022790A" w:rsidRPr="003626A3">
        <w:rPr>
          <w:rFonts w:ascii="Times New Roman" w:hAnsi="Times New Roman" w:cs="Times New Roman"/>
          <w:sz w:val="24"/>
          <w:szCs w:val="24"/>
        </w:rPr>
        <w:t xml:space="preserve"> toimub paarisnumbriga lõppevatel aastatel juunis-juulis</w:t>
      </w:r>
      <w:r w:rsidRPr="003626A3">
        <w:rPr>
          <w:rFonts w:ascii="Times New Roman" w:hAnsi="Times New Roman" w:cs="Times New Roman"/>
          <w:sz w:val="24"/>
          <w:szCs w:val="24"/>
        </w:rPr>
        <w:t xml:space="preserve">. </w:t>
      </w:r>
      <w:r w:rsidR="0022790A" w:rsidRPr="003626A3">
        <w:rPr>
          <w:rFonts w:ascii="Times New Roman" w:hAnsi="Times New Roman" w:cs="Times New Roman"/>
          <w:sz w:val="24"/>
          <w:szCs w:val="24"/>
        </w:rPr>
        <w:t>Meeste tantsupidu toimub iga viie aasta tagant. </w:t>
      </w:r>
    </w:p>
    <w:p w:rsidR="00F45E70" w:rsidRPr="003626A3" w:rsidRDefault="00F45E70" w:rsidP="00F45E70">
      <w:pPr>
        <w:jc w:val="both"/>
        <w:rPr>
          <w:rFonts w:ascii="Times New Roman" w:hAnsi="Times New Roman" w:cs="Times New Roman"/>
          <w:sz w:val="24"/>
          <w:szCs w:val="24"/>
        </w:rPr>
      </w:pPr>
      <w:r w:rsidRPr="003626A3">
        <w:rPr>
          <w:rFonts w:ascii="Times New Roman" w:hAnsi="Times New Roman" w:cs="Times New Roman"/>
          <w:sz w:val="24"/>
          <w:szCs w:val="24"/>
        </w:rPr>
        <w:lastRenderedPageBreak/>
        <w:t xml:space="preserve">Uuteks ja huvitavateks algatusteks on kujunemas rahvuste festival Kamalammas septembris,  disaininädal oktoobris,  roheline keskkonnanädal mais ning  mõõga ja mantlipäeva elustiililaat juulis. </w:t>
      </w:r>
    </w:p>
    <w:p w:rsidR="00F8728E" w:rsidRPr="00F8728E" w:rsidRDefault="00F8728E" w:rsidP="002A3DAA">
      <w:pPr>
        <w:jc w:val="both"/>
        <w:rPr>
          <w:rFonts w:ascii="Times New Roman" w:hAnsi="Times New Roman" w:cs="Times New Roman"/>
          <w:strike/>
          <w:sz w:val="24"/>
          <w:szCs w:val="24"/>
        </w:rPr>
      </w:pPr>
    </w:p>
    <w:p w:rsidR="008C68F9" w:rsidRPr="00F60ED3" w:rsidRDefault="008C68F9" w:rsidP="0047095B">
      <w:pPr>
        <w:spacing w:after="0" w:line="240" w:lineRule="auto"/>
        <w:jc w:val="both"/>
        <w:rPr>
          <w:rFonts w:ascii="Times New Roman" w:hAnsi="Times New Roman" w:cs="Times New Roman"/>
          <w:i/>
          <w:iCs/>
          <w:sz w:val="24"/>
          <w:szCs w:val="24"/>
        </w:rPr>
      </w:pPr>
    </w:p>
    <w:p w:rsidR="008C68F9" w:rsidRPr="00320CE7" w:rsidRDefault="008C68F9" w:rsidP="0047095B">
      <w:pPr>
        <w:spacing w:after="0" w:line="240" w:lineRule="auto"/>
        <w:jc w:val="both"/>
        <w:rPr>
          <w:rFonts w:ascii="Times New Roman" w:hAnsi="Times New Roman" w:cs="Times New Roman"/>
          <w:b/>
          <w:bCs/>
          <w:i/>
          <w:iCs/>
          <w:sz w:val="24"/>
          <w:szCs w:val="24"/>
        </w:rPr>
      </w:pPr>
      <w:r w:rsidRPr="00320CE7">
        <w:rPr>
          <w:rFonts w:ascii="Times New Roman" w:hAnsi="Times New Roman" w:cs="Times New Roman"/>
          <w:b/>
          <w:bCs/>
          <w:i/>
          <w:iCs/>
          <w:sz w:val="24"/>
          <w:szCs w:val="24"/>
        </w:rPr>
        <w:t>Aasta 2030 visioon</w:t>
      </w:r>
    </w:p>
    <w:p w:rsidR="002775AD" w:rsidRPr="00320CE7"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Rakvere on oma</w:t>
      </w:r>
      <w:r w:rsidR="002775AD" w:rsidRPr="00320CE7">
        <w:rPr>
          <w:rFonts w:ascii="Times New Roman" w:hAnsi="Times New Roman" w:cs="Times New Roman"/>
          <w:sz w:val="24"/>
          <w:szCs w:val="24"/>
        </w:rPr>
        <w:t xml:space="preserve">näoliste </w:t>
      </w:r>
      <w:r w:rsidRPr="00320CE7">
        <w:rPr>
          <w:rFonts w:ascii="Times New Roman" w:hAnsi="Times New Roman" w:cs="Times New Roman"/>
          <w:sz w:val="24"/>
          <w:szCs w:val="24"/>
        </w:rPr>
        <w:t xml:space="preserve"> kultuurisündmustega rahvusvahelisel pildil. </w:t>
      </w:r>
    </w:p>
    <w:p w:rsidR="008C68F9" w:rsidRPr="00320CE7"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Rakvere linn on üks Eesti teatrielu keskustest.</w:t>
      </w:r>
    </w:p>
    <w:p w:rsidR="008C68F9" w:rsidRPr="00320CE7"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Linna arhitektuurne keskkond on omanäoline ja silmapaistev.</w:t>
      </w:r>
    </w:p>
    <w:p w:rsidR="008C68F9" w:rsidRPr="00320CE7"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Rakvere on</w:t>
      </w:r>
      <w:r w:rsidR="00315E14" w:rsidRPr="00320CE7">
        <w:rPr>
          <w:rFonts w:ascii="Times New Roman" w:hAnsi="Times New Roman" w:cs="Times New Roman"/>
          <w:sz w:val="24"/>
          <w:szCs w:val="24"/>
        </w:rPr>
        <w:t xml:space="preserve"> Virumaa kultuuripealinn.</w:t>
      </w:r>
    </w:p>
    <w:p w:rsidR="008C68F9" w:rsidRPr="00320CE7" w:rsidRDefault="002775AD"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 xml:space="preserve">Linnas </w:t>
      </w:r>
      <w:r w:rsidR="008C68F9" w:rsidRPr="00320CE7">
        <w:rPr>
          <w:rFonts w:ascii="Times New Roman" w:hAnsi="Times New Roman" w:cs="Times New Roman"/>
          <w:sz w:val="24"/>
          <w:szCs w:val="24"/>
        </w:rPr>
        <w:t>on välja arendatud mitmekesised ja kaasaegsed kontserdipaigad ning taidluseks sobivad ruumid.</w:t>
      </w:r>
    </w:p>
    <w:p w:rsidR="008C68F9" w:rsidRPr="00320CE7"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Taidluskultuuris on endiselt tagatud erinevate huvirühmade kaasatus ja haaratus mitmekülgse tegevusega.</w:t>
      </w:r>
    </w:p>
    <w:p w:rsidR="008C68F9" w:rsidRPr="00320CE7"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320CE7">
        <w:rPr>
          <w:rFonts w:ascii="Times New Roman" w:hAnsi="Times New Roman" w:cs="Times New Roman"/>
          <w:sz w:val="24"/>
          <w:szCs w:val="24"/>
        </w:rPr>
        <w:t>Lisaks erinevatele MTÜ-dele ja seltsidele on kultuurikorraldusse kaasatud ka suurel hulgal Rakvere noori.</w:t>
      </w:r>
    </w:p>
    <w:p w:rsidR="008C68F9" w:rsidRPr="00315E14" w:rsidRDefault="008C68F9" w:rsidP="00491F14">
      <w:pPr>
        <w:pStyle w:val="Loendilik1"/>
        <w:spacing w:after="0" w:line="240" w:lineRule="auto"/>
        <w:ind w:left="360"/>
        <w:jc w:val="both"/>
        <w:rPr>
          <w:rFonts w:ascii="Times New Roman" w:hAnsi="Times New Roman" w:cs="Times New Roman"/>
          <w:i/>
          <w:iCs/>
          <w:sz w:val="24"/>
          <w:szCs w:val="24"/>
        </w:rPr>
      </w:pPr>
    </w:p>
    <w:p w:rsidR="008C68F9" w:rsidRPr="00440996" w:rsidRDefault="008C68F9" w:rsidP="0047095B">
      <w:pPr>
        <w:spacing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Tähtsaimad eesmärgid ja tegevused tulevikusoovide saavutamiseks, mis nõuavad kohest rakendamist</w:t>
      </w:r>
    </w:p>
    <w:tbl>
      <w:tblPr>
        <w:tblW w:w="994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76"/>
        <w:gridCol w:w="5078"/>
        <w:gridCol w:w="864"/>
        <w:gridCol w:w="2230"/>
      </w:tblGrid>
      <w:tr w:rsidR="000079A2" w:rsidRPr="000079A2" w:rsidTr="00B7551F">
        <w:trPr>
          <w:trHeight w:val="487"/>
        </w:trPr>
        <w:tc>
          <w:tcPr>
            <w:tcW w:w="1776"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Eesmärk</w:t>
            </w:r>
          </w:p>
        </w:tc>
        <w:tc>
          <w:tcPr>
            <w:tcW w:w="5078"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Tegevus</w:t>
            </w:r>
          </w:p>
        </w:tc>
        <w:tc>
          <w:tcPr>
            <w:tcW w:w="864"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Aeg</w:t>
            </w:r>
          </w:p>
        </w:tc>
        <w:tc>
          <w:tcPr>
            <w:tcW w:w="223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Teostaja, rahastaja</w:t>
            </w:r>
          </w:p>
        </w:tc>
      </w:tr>
      <w:tr w:rsidR="000079A2" w:rsidRPr="000079A2" w:rsidTr="00B7551F">
        <w:trPr>
          <w:trHeight w:val="1075"/>
        </w:trPr>
        <w:tc>
          <w:tcPr>
            <w:tcW w:w="1776" w:type="dxa"/>
            <w:vMerge w:val="restart"/>
          </w:tcPr>
          <w:p w:rsidR="004D254F" w:rsidRPr="00F109D7" w:rsidRDefault="00F8728E" w:rsidP="004D254F">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E 7.1</w:t>
            </w:r>
            <w:r w:rsidR="004D254F" w:rsidRPr="00F109D7">
              <w:rPr>
                <w:rFonts w:ascii="Times New Roman" w:hAnsi="Times New Roman" w:cs="Times New Roman"/>
                <w:sz w:val="24"/>
                <w:szCs w:val="24"/>
              </w:rPr>
              <w:t xml:space="preserve"> Uute võimaluste pakkumine</w:t>
            </w:r>
          </w:p>
        </w:tc>
        <w:tc>
          <w:tcPr>
            <w:tcW w:w="5078" w:type="dxa"/>
          </w:tcPr>
          <w:p w:rsidR="004D254F" w:rsidRPr="00F109D7" w:rsidRDefault="00F8728E" w:rsidP="004D254F">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T 7.1</w:t>
            </w:r>
            <w:r w:rsidR="004D254F" w:rsidRPr="00F109D7">
              <w:rPr>
                <w:rFonts w:ascii="Times New Roman" w:hAnsi="Times New Roman" w:cs="Times New Roman"/>
                <w:sz w:val="24"/>
                <w:szCs w:val="24"/>
              </w:rPr>
              <w:t>.1 Pauluse kiriku renoveerimine kultuurikeskuseks (projekti kohandamine, ehitamine)</w:t>
            </w:r>
          </w:p>
        </w:tc>
        <w:tc>
          <w:tcPr>
            <w:tcW w:w="864" w:type="dxa"/>
          </w:tcPr>
          <w:p w:rsidR="004D254F" w:rsidRPr="00F109D7" w:rsidRDefault="004D254F" w:rsidP="004D254F">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2017-2020</w:t>
            </w:r>
          </w:p>
        </w:tc>
        <w:tc>
          <w:tcPr>
            <w:tcW w:w="2230" w:type="dxa"/>
          </w:tcPr>
          <w:p w:rsidR="004D254F" w:rsidRPr="00F109D7" w:rsidRDefault="004D254F" w:rsidP="004D254F">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 xml:space="preserve">Linnavalitsus,  projektid </w:t>
            </w:r>
          </w:p>
        </w:tc>
      </w:tr>
      <w:tr w:rsidR="000079A2" w:rsidRPr="000079A2" w:rsidTr="00B7551F">
        <w:trPr>
          <w:trHeight w:val="1048"/>
        </w:trPr>
        <w:tc>
          <w:tcPr>
            <w:tcW w:w="1776" w:type="dxa"/>
            <w:vMerge/>
          </w:tcPr>
          <w:p w:rsidR="004D254F" w:rsidRPr="00F109D7" w:rsidRDefault="004D254F" w:rsidP="004D254F">
            <w:pPr>
              <w:spacing w:line="240" w:lineRule="auto"/>
              <w:jc w:val="both"/>
              <w:rPr>
                <w:rFonts w:ascii="Times New Roman" w:hAnsi="Times New Roman" w:cs="Times New Roman"/>
                <w:sz w:val="24"/>
                <w:szCs w:val="24"/>
              </w:rPr>
            </w:pPr>
          </w:p>
        </w:tc>
        <w:tc>
          <w:tcPr>
            <w:tcW w:w="5078" w:type="dxa"/>
          </w:tcPr>
          <w:p w:rsidR="004D254F" w:rsidRPr="00F109D7" w:rsidRDefault="004D254F" w:rsidP="00F8728E">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T 7.</w:t>
            </w:r>
            <w:r w:rsidR="00F8728E" w:rsidRPr="00F109D7">
              <w:rPr>
                <w:rFonts w:ascii="Times New Roman" w:hAnsi="Times New Roman" w:cs="Times New Roman"/>
                <w:sz w:val="24"/>
                <w:szCs w:val="24"/>
              </w:rPr>
              <w:t>1</w:t>
            </w:r>
            <w:r w:rsidRPr="00F109D7">
              <w:rPr>
                <w:rFonts w:ascii="Times New Roman" w:hAnsi="Times New Roman" w:cs="Times New Roman"/>
                <w:sz w:val="24"/>
                <w:szCs w:val="24"/>
              </w:rPr>
              <w:t>.2 Vallimäe laululava renoveerimine kaasaegseks ja atraktiivseks ürituste korraldamise paigaks</w:t>
            </w:r>
          </w:p>
        </w:tc>
        <w:tc>
          <w:tcPr>
            <w:tcW w:w="864" w:type="dxa"/>
          </w:tcPr>
          <w:p w:rsidR="004D254F" w:rsidRPr="00F109D7" w:rsidRDefault="004D254F" w:rsidP="004D254F">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2017-2019</w:t>
            </w:r>
          </w:p>
        </w:tc>
        <w:tc>
          <w:tcPr>
            <w:tcW w:w="2230" w:type="dxa"/>
          </w:tcPr>
          <w:p w:rsidR="004D254F" w:rsidRPr="00F109D7" w:rsidRDefault="004D254F" w:rsidP="004D254F">
            <w:pPr>
              <w:spacing w:line="240" w:lineRule="auto"/>
              <w:jc w:val="both"/>
              <w:rPr>
                <w:rFonts w:ascii="Times New Roman" w:hAnsi="Times New Roman" w:cs="Times New Roman"/>
                <w:sz w:val="24"/>
                <w:szCs w:val="24"/>
              </w:rPr>
            </w:pPr>
            <w:r w:rsidRPr="00F109D7">
              <w:rPr>
                <w:rFonts w:ascii="Times New Roman" w:hAnsi="Times New Roman" w:cs="Times New Roman"/>
                <w:sz w:val="24"/>
                <w:szCs w:val="24"/>
              </w:rPr>
              <w:t>Linnavalitsus, projektid</w:t>
            </w:r>
          </w:p>
        </w:tc>
      </w:tr>
    </w:tbl>
    <w:p w:rsidR="004D254F" w:rsidRPr="000079A2" w:rsidRDefault="004D254F" w:rsidP="004D254F">
      <w:pPr>
        <w:spacing w:line="240" w:lineRule="auto"/>
        <w:jc w:val="both"/>
        <w:rPr>
          <w:rFonts w:ascii="Times New Roman" w:hAnsi="Times New Roman" w:cs="Times New Roman"/>
          <w:sz w:val="24"/>
          <w:szCs w:val="24"/>
        </w:rPr>
      </w:pPr>
    </w:p>
    <w:tbl>
      <w:tblPr>
        <w:tblW w:w="9963"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32"/>
        <w:gridCol w:w="5252"/>
        <w:gridCol w:w="900"/>
        <w:gridCol w:w="2079"/>
      </w:tblGrid>
      <w:tr w:rsidR="000079A2" w:rsidRPr="00B6019F" w:rsidTr="00C804F0">
        <w:tc>
          <w:tcPr>
            <w:tcW w:w="1732" w:type="dxa"/>
            <w:vMerge w:val="restart"/>
            <w:vAlign w:val="center"/>
          </w:tcPr>
          <w:p w:rsidR="004D254F" w:rsidRPr="00B6019F" w:rsidRDefault="004D254F" w:rsidP="00F8728E">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E 7.</w:t>
            </w:r>
            <w:r w:rsidR="00F8728E" w:rsidRPr="00B6019F">
              <w:rPr>
                <w:rFonts w:ascii="Times New Roman" w:hAnsi="Times New Roman" w:cs="Times New Roman"/>
                <w:sz w:val="24"/>
                <w:szCs w:val="24"/>
              </w:rPr>
              <w:t>2</w:t>
            </w:r>
            <w:r w:rsidRPr="00B6019F">
              <w:rPr>
                <w:rFonts w:ascii="Times New Roman" w:hAnsi="Times New Roman" w:cs="Times New Roman"/>
                <w:sz w:val="24"/>
                <w:szCs w:val="24"/>
              </w:rPr>
              <w:t xml:space="preserve"> Linna kultuurilise mitmekülgsuse säilitamine ja toetamine</w:t>
            </w:r>
          </w:p>
        </w:tc>
        <w:tc>
          <w:tcPr>
            <w:tcW w:w="5252" w:type="dxa"/>
          </w:tcPr>
          <w:p w:rsidR="004D254F" w:rsidRPr="00B6019F" w:rsidRDefault="004D254F" w:rsidP="00F8728E">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F8728E" w:rsidRPr="00B6019F">
              <w:rPr>
                <w:rFonts w:ascii="Times New Roman" w:hAnsi="Times New Roman" w:cs="Times New Roman"/>
                <w:sz w:val="24"/>
                <w:szCs w:val="24"/>
              </w:rPr>
              <w:t>2</w:t>
            </w:r>
            <w:r w:rsidRPr="00B6019F">
              <w:rPr>
                <w:rFonts w:ascii="Times New Roman" w:hAnsi="Times New Roman" w:cs="Times New Roman"/>
                <w:sz w:val="24"/>
                <w:szCs w:val="24"/>
              </w:rPr>
              <w:t xml:space="preserve">.1 Kultuuriseltside tegevuse toetamise korra arendamine  </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2017</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 seltsid</w:t>
            </w:r>
          </w:p>
        </w:tc>
      </w:tr>
      <w:tr w:rsidR="000079A2" w:rsidRPr="00B6019F" w:rsidTr="00C804F0">
        <w:tc>
          <w:tcPr>
            <w:tcW w:w="1732" w:type="dxa"/>
            <w:vMerge/>
            <w:vAlign w:val="center"/>
          </w:tcPr>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4D254F"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2</w:t>
            </w:r>
            <w:r w:rsidRPr="00B6019F">
              <w:rPr>
                <w:rFonts w:ascii="Times New Roman" w:hAnsi="Times New Roman" w:cs="Times New Roman"/>
                <w:sz w:val="24"/>
                <w:szCs w:val="24"/>
              </w:rPr>
              <w:t xml:space="preserve">.2 </w:t>
            </w:r>
            <w:r w:rsidR="00F172BF" w:rsidRPr="00B6019F">
              <w:rPr>
                <w:rFonts w:ascii="Times New Roman" w:hAnsi="Times New Roman" w:cs="Times New Roman"/>
                <w:sz w:val="24"/>
                <w:szCs w:val="24"/>
              </w:rPr>
              <w:t>Erineva suunitlusega k</w:t>
            </w:r>
            <w:r w:rsidRPr="00B6019F">
              <w:rPr>
                <w:rFonts w:ascii="Times New Roman" w:hAnsi="Times New Roman" w:cs="Times New Roman"/>
                <w:sz w:val="24"/>
                <w:szCs w:val="24"/>
              </w:rPr>
              <w:t>ultuuriürituste ja -projektide kaasfinantseerimine linna eelarvest</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Pidev</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w:t>
            </w:r>
          </w:p>
        </w:tc>
      </w:tr>
      <w:tr w:rsidR="000079A2" w:rsidRPr="00B6019F" w:rsidTr="00C804F0">
        <w:tc>
          <w:tcPr>
            <w:tcW w:w="1732" w:type="dxa"/>
            <w:vMerge/>
            <w:vAlign w:val="center"/>
          </w:tcPr>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4D254F"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2</w:t>
            </w:r>
            <w:r w:rsidRPr="00B6019F">
              <w:rPr>
                <w:rFonts w:ascii="Times New Roman" w:hAnsi="Times New Roman" w:cs="Times New Roman"/>
                <w:sz w:val="24"/>
                <w:szCs w:val="24"/>
              </w:rPr>
              <w:t>.3 Rahvusvaheliste ja üle-eestiliste sündmuste toetamine</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Pidev</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w:t>
            </w:r>
          </w:p>
        </w:tc>
      </w:tr>
      <w:tr w:rsidR="005F422D" w:rsidRPr="00B6019F" w:rsidTr="00C804F0">
        <w:tc>
          <w:tcPr>
            <w:tcW w:w="1732" w:type="dxa"/>
            <w:vMerge/>
            <w:vAlign w:val="center"/>
          </w:tcPr>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4D254F"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2</w:t>
            </w:r>
            <w:r w:rsidRPr="00B6019F">
              <w:rPr>
                <w:rFonts w:ascii="Times New Roman" w:hAnsi="Times New Roman" w:cs="Times New Roman"/>
                <w:sz w:val="24"/>
                <w:szCs w:val="24"/>
              </w:rPr>
              <w:t xml:space="preserve">.4 Rakvere Linnapäevade korraldamine  </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Pidev</w:t>
            </w:r>
          </w:p>
        </w:tc>
        <w:tc>
          <w:tcPr>
            <w:tcW w:w="2079" w:type="dxa"/>
          </w:tcPr>
          <w:p w:rsidR="00315E14" w:rsidRPr="00B6019F" w:rsidRDefault="00F172B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Kultuurikeskus</w:t>
            </w:r>
          </w:p>
          <w:p w:rsidR="004D254F" w:rsidRPr="00B6019F" w:rsidRDefault="00315E14"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w:t>
            </w:r>
            <w:r w:rsidR="00F172BF" w:rsidRPr="00B6019F">
              <w:rPr>
                <w:rFonts w:ascii="Times New Roman" w:hAnsi="Times New Roman" w:cs="Times New Roman"/>
                <w:sz w:val="24"/>
                <w:szCs w:val="24"/>
              </w:rPr>
              <w:t xml:space="preserve"> </w:t>
            </w:r>
            <w:r w:rsidR="004D254F" w:rsidRPr="00B6019F">
              <w:rPr>
                <w:rFonts w:ascii="Times New Roman" w:hAnsi="Times New Roman" w:cs="Times New Roman"/>
                <w:sz w:val="24"/>
                <w:szCs w:val="24"/>
              </w:rPr>
              <w:t>koostööpartnerid</w:t>
            </w:r>
          </w:p>
        </w:tc>
      </w:tr>
      <w:tr w:rsidR="005F422D" w:rsidRPr="00B6019F" w:rsidTr="00C804F0">
        <w:tc>
          <w:tcPr>
            <w:tcW w:w="1732" w:type="dxa"/>
            <w:vMerge/>
            <w:vAlign w:val="center"/>
          </w:tcPr>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163B28"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2</w:t>
            </w:r>
            <w:r w:rsidRPr="00B6019F">
              <w:rPr>
                <w:rFonts w:ascii="Times New Roman" w:hAnsi="Times New Roman" w:cs="Times New Roman"/>
                <w:sz w:val="24"/>
                <w:szCs w:val="24"/>
              </w:rPr>
              <w:t>.</w:t>
            </w:r>
            <w:r w:rsidR="00163B28" w:rsidRPr="00B6019F">
              <w:rPr>
                <w:rFonts w:ascii="Times New Roman" w:hAnsi="Times New Roman" w:cs="Times New Roman"/>
                <w:sz w:val="24"/>
                <w:szCs w:val="24"/>
              </w:rPr>
              <w:t>5 Vähemusrahvuste kultuuri säilitamise toetamine</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Pidev</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w:t>
            </w:r>
          </w:p>
          <w:p w:rsidR="001E5110" w:rsidRPr="00B6019F" w:rsidRDefault="001E5110"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projektid</w:t>
            </w:r>
          </w:p>
        </w:tc>
      </w:tr>
      <w:tr w:rsidR="000079A2" w:rsidRPr="00B6019F" w:rsidTr="00C804F0">
        <w:trPr>
          <w:trHeight w:val="840"/>
        </w:trPr>
        <w:tc>
          <w:tcPr>
            <w:tcW w:w="1732" w:type="dxa"/>
            <w:vMerge w:val="restart"/>
            <w:vAlign w:val="center"/>
          </w:tcPr>
          <w:p w:rsidR="004D254F" w:rsidRPr="00B6019F" w:rsidRDefault="003905C3"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lastRenderedPageBreak/>
              <w:t>E 7.3</w:t>
            </w:r>
            <w:r w:rsidR="004D254F" w:rsidRPr="00B6019F">
              <w:rPr>
                <w:rFonts w:ascii="Times New Roman" w:hAnsi="Times New Roman" w:cs="Times New Roman"/>
                <w:sz w:val="24"/>
                <w:szCs w:val="24"/>
              </w:rPr>
              <w:t xml:space="preserve"> Kultuuri-asutuste arendamine</w:t>
            </w:r>
          </w:p>
          <w:p w:rsidR="004D254F" w:rsidRPr="00B6019F" w:rsidRDefault="004D254F" w:rsidP="004D254F">
            <w:pPr>
              <w:spacing w:line="240" w:lineRule="auto"/>
              <w:jc w:val="both"/>
              <w:rPr>
                <w:rFonts w:ascii="Times New Roman" w:hAnsi="Times New Roman" w:cs="Times New Roman"/>
                <w:sz w:val="24"/>
                <w:szCs w:val="24"/>
              </w:rPr>
            </w:pPr>
          </w:p>
          <w:p w:rsidR="004D254F" w:rsidRPr="00B6019F" w:rsidRDefault="004D254F" w:rsidP="004D254F">
            <w:pPr>
              <w:spacing w:line="240" w:lineRule="auto"/>
              <w:jc w:val="both"/>
              <w:rPr>
                <w:rFonts w:ascii="Times New Roman" w:hAnsi="Times New Roman" w:cs="Times New Roman"/>
                <w:sz w:val="24"/>
                <w:szCs w:val="24"/>
              </w:rPr>
            </w:pPr>
          </w:p>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4D254F"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3</w:t>
            </w:r>
            <w:r w:rsidRPr="00B6019F">
              <w:rPr>
                <w:rFonts w:ascii="Times New Roman" w:hAnsi="Times New Roman" w:cs="Times New Roman"/>
                <w:sz w:val="24"/>
                <w:szCs w:val="24"/>
              </w:rPr>
              <w:t xml:space="preserve">.1 Lääne-Virumaa Keskraamatukogu kaasajastamine ja ruumipuuduse lahendamine  </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2020-2030-</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 projektid</w:t>
            </w:r>
          </w:p>
        </w:tc>
      </w:tr>
      <w:tr w:rsidR="000079A2" w:rsidRPr="00B6019F" w:rsidTr="00C804F0">
        <w:trPr>
          <w:trHeight w:val="840"/>
        </w:trPr>
        <w:tc>
          <w:tcPr>
            <w:tcW w:w="1732" w:type="dxa"/>
            <w:vMerge/>
            <w:vAlign w:val="center"/>
          </w:tcPr>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4D254F"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3</w:t>
            </w:r>
            <w:r w:rsidRPr="00B6019F">
              <w:rPr>
                <w:rFonts w:ascii="Times New Roman" w:hAnsi="Times New Roman" w:cs="Times New Roman"/>
                <w:sz w:val="24"/>
                <w:szCs w:val="24"/>
              </w:rPr>
              <w:t>.2 Teatrimäe väljaarendus</w:t>
            </w:r>
          </w:p>
        </w:tc>
        <w:tc>
          <w:tcPr>
            <w:tcW w:w="900" w:type="dxa"/>
          </w:tcPr>
          <w:p w:rsidR="004D254F" w:rsidRPr="00B6019F" w:rsidRDefault="0057480E"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2018</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Linnavalitsus, projektid</w:t>
            </w:r>
          </w:p>
        </w:tc>
      </w:tr>
      <w:tr w:rsidR="000079A2" w:rsidRPr="00B6019F" w:rsidTr="00C804F0">
        <w:trPr>
          <w:trHeight w:val="941"/>
        </w:trPr>
        <w:tc>
          <w:tcPr>
            <w:tcW w:w="1732" w:type="dxa"/>
            <w:vMerge/>
            <w:vAlign w:val="center"/>
          </w:tcPr>
          <w:p w:rsidR="004D254F" w:rsidRPr="00B6019F" w:rsidRDefault="004D254F" w:rsidP="004D254F">
            <w:pPr>
              <w:spacing w:line="240" w:lineRule="auto"/>
              <w:jc w:val="both"/>
              <w:rPr>
                <w:rFonts w:ascii="Times New Roman" w:hAnsi="Times New Roman" w:cs="Times New Roman"/>
                <w:sz w:val="24"/>
                <w:szCs w:val="24"/>
              </w:rPr>
            </w:pPr>
          </w:p>
        </w:tc>
        <w:tc>
          <w:tcPr>
            <w:tcW w:w="5252" w:type="dxa"/>
          </w:tcPr>
          <w:p w:rsidR="004D254F" w:rsidRPr="00B6019F" w:rsidRDefault="004D254F" w:rsidP="003905C3">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T 7.</w:t>
            </w:r>
            <w:r w:rsidR="003905C3" w:rsidRPr="00B6019F">
              <w:rPr>
                <w:rFonts w:ascii="Times New Roman" w:hAnsi="Times New Roman" w:cs="Times New Roman"/>
                <w:sz w:val="24"/>
                <w:szCs w:val="24"/>
              </w:rPr>
              <w:t>3</w:t>
            </w:r>
            <w:r w:rsidRPr="00B6019F">
              <w:rPr>
                <w:rFonts w:ascii="Times New Roman" w:hAnsi="Times New Roman" w:cs="Times New Roman"/>
                <w:sz w:val="24"/>
                <w:szCs w:val="24"/>
              </w:rPr>
              <w:t>.3.Linna asutuste, organisatsioonide ja kultuuriseltside vahelise koostöö arendamine</w:t>
            </w:r>
          </w:p>
        </w:tc>
        <w:tc>
          <w:tcPr>
            <w:tcW w:w="900" w:type="dxa"/>
          </w:tcPr>
          <w:p w:rsidR="004D254F" w:rsidRPr="00B6019F" w:rsidRDefault="004D254F" w:rsidP="004D254F">
            <w:pPr>
              <w:spacing w:line="240" w:lineRule="auto"/>
              <w:jc w:val="both"/>
              <w:rPr>
                <w:rFonts w:ascii="Times New Roman" w:hAnsi="Times New Roman" w:cs="Times New Roman"/>
                <w:sz w:val="24"/>
                <w:szCs w:val="24"/>
              </w:rPr>
            </w:pPr>
            <w:r w:rsidRPr="00B6019F">
              <w:rPr>
                <w:rFonts w:ascii="Times New Roman" w:hAnsi="Times New Roman" w:cs="Times New Roman"/>
                <w:sz w:val="24"/>
                <w:szCs w:val="24"/>
              </w:rPr>
              <w:t>Pidev</w:t>
            </w:r>
          </w:p>
        </w:tc>
        <w:tc>
          <w:tcPr>
            <w:tcW w:w="2079" w:type="dxa"/>
          </w:tcPr>
          <w:p w:rsidR="004D254F" w:rsidRPr="00B6019F" w:rsidRDefault="004D254F" w:rsidP="004D254F">
            <w:pPr>
              <w:spacing w:line="240" w:lineRule="auto"/>
              <w:jc w:val="both"/>
              <w:rPr>
                <w:rFonts w:ascii="Times New Roman" w:hAnsi="Times New Roman" w:cs="Times New Roman"/>
                <w:sz w:val="24"/>
                <w:szCs w:val="24"/>
              </w:rPr>
            </w:pPr>
          </w:p>
        </w:tc>
      </w:tr>
    </w:tbl>
    <w:p w:rsidR="00340B06" w:rsidRDefault="00340B06" w:rsidP="0047095B">
      <w:pPr>
        <w:pStyle w:val="Pealkiri2"/>
        <w:spacing w:line="240" w:lineRule="auto"/>
        <w:rPr>
          <w:rFonts w:ascii="Times New Roman" w:hAnsi="Times New Roman" w:cs="Times New Roman"/>
          <w:sz w:val="24"/>
          <w:szCs w:val="24"/>
          <w:u w:val="none"/>
        </w:rPr>
      </w:pPr>
      <w:bookmarkStart w:id="97" w:name="_Toc335733539"/>
      <w:bookmarkStart w:id="98" w:name="_Toc367814866"/>
      <w:bookmarkStart w:id="99" w:name="_Toc368475147"/>
    </w:p>
    <w:p w:rsidR="008C68F9" w:rsidRPr="00281AF4" w:rsidRDefault="008C68F9" w:rsidP="0047095B">
      <w:pPr>
        <w:pStyle w:val="Pealkiri2"/>
        <w:spacing w:line="240" w:lineRule="auto"/>
        <w:rPr>
          <w:rFonts w:ascii="Times New Roman" w:hAnsi="Times New Roman" w:cs="Times New Roman"/>
          <w:sz w:val="24"/>
          <w:szCs w:val="24"/>
          <w:u w:val="none"/>
        </w:rPr>
      </w:pPr>
      <w:bookmarkStart w:id="100" w:name="_Toc493144435"/>
      <w:r w:rsidRPr="00281AF4">
        <w:rPr>
          <w:rFonts w:ascii="Times New Roman" w:hAnsi="Times New Roman" w:cs="Times New Roman"/>
          <w:sz w:val="24"/>
          <w:szCs w:val="24"/>
          <w:u w:val="none"/>
        </w:rPr>
        <w:t>Huviharidus, noorsootöö</w:t>
      </w:r>
      <w:bookmarkEnd w:id="97"/>
      <w:bookmarkEnd w:id="98"/>
      <w:bookmarkEnd w:id="99"/>
      <w:bookmarkEnd w:id="100"/>
    </w:p>
    <w:p w:rsidR="008C68F9" w:rsidRPr="00F60ED3" w:rsidRDefault="008C68F9" w:rsidP="0047095B">
      <w:pPr>
        <w:spacing w:after="0" w:line="240" w:lineRule="auto"/>
        <w:jc w:val="both"/>
        <w:rPr>
          <w:rFonts w:ascii="Times New Roman" w:hAnsi="Times New Roman" w:cs="Times New Roman"/>
          <w:sz w:val="24"/>
          <w:szCs w:val="24"/>
        </w:rPr>
      </w:pPr>
    </w:p>
    <w:p w:rsidR="008C68F9" w:rsidRPr="00440996" w:rsidRDefault="008C68F9" w:rsidP="0047095B">
      <w:pPr>
        <w:spacing w:after="0"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Hetkeseis</w:t>
      </w:r>
    </w:p>
    <w:p w:rsidR="003606CC" w:rsidRPr="00B7551F" w:rsidRDefault="003606CC" w:rsidP="003606CC">
      <w:pPr>
        <w:spacing w:after="0" w:line="240" w:lineRule="auto"/>
        <w:jc w:val="both"/>
        <w:rPr>
          <w:rFonts w:ascii="Times New Roman" w:hAnsi="Times New Roman" w:cs="Times New Roman"/>
          <w:sz w:val="24"/>
          <w:szCs w:val="24"/>
        </w:rPr>
      </w:pPr>
      <w:r w:rsidRPr="000079A2">
        <w:rPr>
          <w:rFonts w:ascii="Times New Roman" w:hAnsi="Times New Roman" w:cs="Times New Roman"/>
          <w:bCs/>
          <w:sz w:val="24"/>
          <w:szCs w:val="24"/>
        </w:rPr>
        <w:t>Huvihariduse</w:t>
      </w:r>
      <w:r w:rsidRPr="000079A2">
        <w:rPr>
          <w:rFonts w:ascii="Times New Roman" w:hAnsi="Times New Roman" w:cs="Times New Roman"/>
          <w:sz w:val="24"/>
          <w:szCs w:val="24"/>
        </w:rPr>
        <w:t xml:space="preserve"> omandamiseks on loodud võimalused Rakvere Muusikakoolis, Rakvere Spordikoolis. Lisaks ostab Rakvere linn teenust kuuelt Rakvere linnas tegutsevalt erahuvialakoolilt: Tantsu- ja Kunstikoolilt </w:t>
      </w:r>
      <w:proofErr w:type="spellStart"/>
      <w:r w:rsidRPr="000079A2">
        <w:rPr>
          <w:rFonts w:ascii="Times New Roman" w:hAnsi="Times New Roman" w:cs="Times New Roman"/>
          <w:sz w:val="24"/>
          <w:szCs w:val="24"/>
        </w:rPr>
        <w:t>Athena</w:t>
      </w:r>
      <w:proofErr w:type="spellEnd"/>
      <w:r w:rsidRPr="000079A2">
        <w:rPr>
          <w:rFonts w:ascii="Times New Roman" w:hAnsi="Times New Roman" w:cs="Times New Roman"/>
          <w:sz w:val="24"/>
          <w:szCs w:val="24"/>
        </w:rPr>
        <w:t xml:space="preserve">, Esteetika- ja Tantsukoolilt, Muusikakoolilt Rajaots, Muusika- ja Kunstikoolilt Kaur, Rakvere Loovuskoolilt ja Gustavi Maja Huvikoolilt. </w:t>
      </w:r>
      <w:r w:rsidRPr="00B7551F">
        <w:rPr>
          <w:rFonts w:ascii="Times New Roman" w:hAnsi="Times New Roman" w:cs="Times New Roman"/>
          <w:sz w:val="24"/>
          <w:szCs w:val="24"/>
        </w:rPr>
        <w:t xml:space="preserve">Huviringid töötavad linna üldhariduskoolides, erakoolides, seltsides, ühingutes. </w:t>
      </w:r>
      <w:r w:rsidR="00581EA4" w:rsidRPr="00B7551F">
        <w:rPr>
          <w:rFonts w:ascii="Times New Roman" w:hAnsi="Times New Roman" w:cs="Times New Roman"/>
          <w:sz w:val="24"/>
          <w:szCs w:val="24"/>
        </w:rPr>
        <w:t xml:space="preserve">Huvihariduses on vähem võimalusi loodusteaduste ja tehnikavaldkonnas tegutsemiseks.  </w:t>
      </w:r>
    </w:p>
    <w:p w:rsidR="003606CC" w:rsidRPr="00B7551F" w:rsidRDefault="003606CC" w:rsidP="0047095B">
      <w:pPr>
        <w:spacing w:after="0" w:line="240" w:lineRule="auto"/>
        <w:jc w:val="both"/>
        <w:rPr>
          <w:rFonts w:ascii="Times New Roman" w:hAnsi="Times New Roman" w:cs="Times New Roman"/>
          <w:sz w:val="24"/>
          <w:szCs w:val="24"/>
        </w:rPr>
      </w:pPr>
    </w:p>
    <w:p w:rsidR="008C68F9" w:rsidRPr="00B7551F" w:rsidRDefault="008C68F9" w:rsidP="0047095B">
      <w:p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t>Avatud noorsootööd teostab Rakvere Kultu</w:t>
      </w:r>
      <w:r w:rsidR="00EB12C9" w:rsidRPr="00B7551F">
        <w:rPr>
          <w:rFonts w:ascii="Times New Roman" w:hAnsi="Times New Roman" w:cs="Times New Roman"/>
          <w:sz w:val="24"/>
          <w:szCs w:val="24"/>
        </w:rPr>
        <w:t>urikeskuse allüksusena Rakvere Avatud N</w:t>
      </w:r>
      <w:r w:rsidRPr="00B7551F">
        <w:rPr>
          <w:rFonts w:ascii="Times New Roman" w:hAnsi="Times New Roman" w:cs="Times New Roman"/>
          <w:sz w:val="24"/>
          <w:szCs w:val="24"/>
        </w:rPr>
        <w:t xml:space="preserve">oortekeskus. Avatud noortekeskus </w:t>
      </w:r>
      <w:r w:rsidR="00AC2DC0" w:rsidRPr="00B7551F">
        <w:rPr>
          <w:rFonts w:ascii="Times New Roman" w:hAnsi="Times New Roman" w:cs="Times New Roman"/>
          <w:sz w:val="24"/>
          <w:szCs w:val="24"/>
        </w:rPr>
        <w:t>on</w:t>
      </w:r>
      <w:r w:rsidRPr="00B7551F">
        <w:rPr>
          <w:rFonts w:ascii="Times New Roman" w:hAnsi="Times New Roman" w:cs="Times New Roman"/>
          <w:sz w:val="24"/>
          <w:szCs w:val="24"/>
        </w:rPr>
        <w:t xml:space="preserve"> avatud kõigile 7–26-aastastele noortele, seadmata tingimusi nende oskustele, võimetele, teadmistele ja rahalistele võimalustele. Noortekeskus loob noortele võimalusi huvitava</w:t>
      </w:r>
      <w:r w:rsidR="00AC2DC0" w:rsidRPr="00B7551F">
        <w:rPr>
          <w:rFonts w:ascii="Times New Roman" w:hAnsi="Times New Roman" w:cs="Times New Roman"/>
          <w:sz w:val="24"/>
          <w:szCs w:val="24"/>
        </w:rPr>
        <w:t>teks ja arendavateks tegevuseks.</w:t>
      </w:r>
      <w:r w:rsidRPr="00B7551F">
        <w:rPr>
          <w:rFonts w:ascii="Times New Roman" w:hAnsi="Times New Roman" w:cs="Times New Roman"/>
          <w:sz w:val="24"/>
          <w:szCs w:val="24"/>
        </w:rPr>
        <w:t xml:space="preserve"> Igapäevaselt on noortel võimalik osaleda arendavates aktiivsetes tegevustes: lauamängud, lauajalgpall, lauatennis,</w:t>
      </w:r>
      <w:r w:rsidR="00E16802" w:rsidRPr="00B7551F">
        <w:rPr>
          <w:rFonts w:ascii="Times New Roman" w:hAnsi="Times New Roman" w:cs="Times New Roman"/>
          <w:sz w:val="24"/>
          <w:szCs w:val="24"/>
        </w:rPr>
        <w:t xml:space="preserve"> piljard, õhuhoki, </w:t>
      </w:r>
      <w:proofErr w:type="spellStart"/>
      <w:r w:rsidR="00EB12C9" w:rsidRPr="00B7551F">
        <w:rPr>
          <w:rFonts w:ascii="Times New Roman" w:hAnsi="Times New Roman" w:cs="Times New Roman"/>
          <w:sz w:val="24"/>
          <w:szCs w:val="24"/>
        </w:rPr>
        <w:t>X-Box</w:t>
      </w:r>
      <w:proofErr w:type="spellEnd"/>
      <w:r w:rsidR="00EB12C9" w:rsidRPr="00B7551F">
        <w:rPr>
          <w:rFonts w:ascii="Times New Roman" w:hAnsi="Times New Roman" w:cs="Times New Roman"/>
          <w:sz w:val="24"/>
          <w:szCs w:val="24"/>
        </w:rPr>
        <w:t xml:space="preserve">, filmi ja meedia võimalus. </w:t>
      </w:r>
      <w:r w:rsidRPr="00B7551F">
        <w:rPr>
          <w:rFonts w:ascii="Times New Roman" w:hAnsi="Times New Roman" w:cs="Times New Roman"/>
          <w:sz w:val="24"/>
          <w:szCs w:val="24"/>
        </w:rPr>
        <w:t>Avatud noortekeskus toetab noorte omaalgatust ning kaasab noori aktiivselt tegevuste algatamisse ja läbiviimisesse. Noortekeskus toetab noorte omavahelist suhtlemist, pakub võimalusi mitteformaalseks ja informaalseks õppimiseks. Noortekeskus planeerib ja teostab noorteprojekte ja –programme ning osaleb koostöös noortega linnaüleste noorteürituste korraldamises</w:t>
      </w:r>
      <w:r w:rsidR="002A7B5A" w:rsidRPr="00B7551F">
        <w:rPr>
          <w:rFonts w:ascii="Times New Roman" w:hAnsi="Times New Roman" w:cs="Times New Roman"/>
          <w:sz w:val="24"/>
          <w:szCs w:val="24"/>
        </w:rPr>
        <w:t xml:space="preserve"> ning rahvusvahelistest projektides</w:t>
      </w:r>
      <w:r w:rsidRPr="00B7551F">
        <w:rPr>
          <w:rFonts w:ascii="Times New Roman" w:hAnsi="Times New Roman" w:cs="Times New Roman"/>
          <w:sz w:val="24"/>
          <w:szCs w:val="24"/>
        </w:rPr>
        <w:t>.</w:t>
      </w:r>
    </w:p>
    <w:p w:rsidR="008C68F9" w:rsidRPr="00B7551F" w:rsidRDefault="008C68F9" w:rsidP="0047095B">
      <w:pPr>
        <w:spacing w:after="0" w:line="240" w:lineRule="auto"/>
        <w:jc w:val="both"/>
        <w:rPr>
          <w:rFonts w:ascii="Times New Roman" w:hAnsi="Times New Roman" w:cs="Times New Roman"/>
          <w:sz w:val="24"/>
          <w:szCs w:val="24"/>
        </w:rPr>
      </w:pPr>
    </w:p>
    <w:p w:rsidR="008C68F9" w:rsidRPr="00F60ED3" w:rsidRDefault="008C68F9" w:rsidP="0047095B">
      <w:pPr>
        <w:pStyle w:val="Vahedeta1"/>
        <w:snapToGrid w:val="0"/>
        <w:jc w:val="both"/>
        <w:rPr>
          <w:rFonts w:ascii="Times New Roman" w:hAnsi="Times New Roman" w:cs="Times New Roman"/>
          <w:sz w:val="24"/>
          <w:szCs w:val="24"/>
        </w:rPr>
      </w:pPr>
      <w:r w:rsidRPr="00B7551F">
        <w:rPr>
          <w:rFonts w:ascii="Times New Roman" w:hAnsi="Times New Roman" w:cs="Times New Roman"/>
          <w:sz w:val="24"/>
          <w:szCs w:val="24"/>
        </w:rPr>
        <w:t xml:space="preserve">Rakvere linnas tegutsevad erinevad noorteorganisatsioonid: JCI Rakvere, </w:t>
      </w:r>
      <w:proofErr w:type="spellStart"/>
      <w:r w:rsidRPr="00B7551F">
        <w:rPr>
          <w:rFonts w:ascii="Times New Roman" w:hAnsi="Times New Roman" w:cs="Times New Roman"/>
          <w:sz w:val="24"/>
          <w:szCs w:val="24"/>
        </w:rPr>
        <w:t>Rakvere</w:t>
      </w:r>
      <w:proofErr w:type="spellEnd"/>
      <w:r w:rsidRPr="00B7551F">
        <w:rPr>
          <w:rFonts w:ascii="Times New Roman" w:hAnsi="Times New Roman" w:cs="Times New Roman"/>
          <w:sz w:val="24"/>
          <w:szCs w:val="24"/>
        </w:rPr>
        <w:t xml:space="preserve"> Skaudid, Kaitseliidu Viru Malev (Noorkotkad, Kodutütred, Naiskodukaitse), </w:t>
      </w:r>
      <w:proofErr w:type="spellStart"/>
      <w:r w:rsidRPr="00B7551F">
        <w:rPr>
          <w:rFonts w:ascii="Times New Roman" w:hAnsi="Times New Roman" w:cs="Times New Roman"/>
          <w:sz w:val="24"/>
          <w:szCs w:val="24"/>
        </w:rPr>
        <w:t>Karmeli</w:t>
      </w:r>
      <w:proofErr w:type="spellEnd"/>
      <w:r w:rsidRPr="00B7551F">
        <w:rPr>
          <w:rFonts w:ascii="Times New Roman" w:hAnsi="Times New Roman" w:cs="Times New Roman"/>
          <w:sz w:val="24"/>
          <w:szCs w:val="24"/>
        </w:rPr>
        <w:t xml:space="preserve"> Koguduse Noored, </w:t>
      </w:r>
      <w:r w:rsidR="00D47C85" w:rsidRPr="00B7551F">
        <w:rPr>
          <w:rFonts w:ascii="Times New Roman" w:hAnsi="Times New Roman" w:cs="Times New Roman"/>
          <w:sz w:val="24"/>
          <w:szCs w:val="24"/>
        </w:rPr>
        <w:t>Kolmainu Koguduse pühapäevakool</w:t>
      </w:r>
      <w:r w:rsidR="00EB12C9" w:rsidRPr="00B7551F">
        <w:rPr>
          <w:rFonts w:ascii="Times New Roman" w:hAnsi="Times New Roman" w:cs="Times New Roman"/>
          <w:sz w:val="24"/>
          <w:szCs w:val="24"/>
        </w:rPr>
        <w:t>, Noorteühing Eesti 4H</w:t>
      </w:r>
      <w:r w:rsidR="00D47C85" w:rsidRPr="00B7551F">
        <w:rPr>
          <w:rFonts w:ascii="Times New Roman" w:hAnsi="Times New Roman" w:cs="Times New Roman"/>
          <w:sz w:val="24"/>
          <w:szCs w:val="24"/>
        </w:rPr>
        <w:t xml:space="preserve"> jt.</w:t>
      </w:r>
      <w:r w:rsidR="002A7B5A">
        <w:rPr>
          <w:rFonts w:ascii="Times New Roman" w:hAnsi="Times New Roman" w:cs="Times New Roman"/>
          <w:sz w:val="24"/>
          <w:szCs w:val="24"/>
        </w:rPr>
        <w:t xml:space="preserve"> </w:t>
      </w:r>
    </w:p>
    <w:p w:rsidR="008C68F9" w:rsidRPr="00F60ED3" w:rsidRDefault="008C68F9" w:rsidP="0047095B">
      <w:pPr>
        <w:pStyle w:val="Vahedeta1"/>
        <w:snapToGrid w:val="0"/>
        <w:jc w:val="both"/>
        <w:rPr>
          <w:rFonts w:ascii="Times New Roman" w:hAnsi="Times New Roman" w:cs="Times New Roman"/>
          <w:sz w:val="24"/>
          <w:szCs w:val="24"/>
        </w:rPr>
      </w:pPr>
    </w:p>
    <w:p w:rsidR="008C68F9" w:rsidRPr="00B7551F" w:rsidRDefault="008C68F9" w:rsidP="0047095B">
      <w:pPr>
        <w:pStyle w:val="Vahedeta1"/>
        <w:snapToGrid w:val="0"/>
        <w:jc w:val="both"/>
        <w:rPr>
          <w:rFonts w:ascii="Times New Roman" w:hAnsi="Times New Roman" w:cs="Times New Roman"/>
          <w:sz w:val="24"/>
          <w:szCs w:val="24"/>
        </w:rPr>
      </w:pPr>
      <w:r w:rsidRPr="00F60ED3">
        <w:rPr>
          <w:rFonts w:ascii="Times New Roman" w:hAnsi="Times New Roman" w:cs="Times New Roman"/>
          <w:sz w:val="24"/>
          <w:szCs w:val="24"/>
        </w:rPr>
        <w:t xml:space="preserve">Rakvere linna noortel on võimalik osaleda otsustusprotsessides läbi Lääne-Virumaa </w:t>
      </w:r>
      <w:r w:rsidRPr="00B7551F">
        <w:rPr>
          <w:rFonts w:ascii="Times New Roman" w:hAnsi="Times New Roman" w:cs="Times New Roman"/>
          <w:sz w:val="24"/>
          <w:szCs w:val="24"/>
        </w:rPr>
        <w:t>Noortekogu ja erakondade noortekogude töö. Noorte osaluskogudena tegutsevad õpilas- ja üliõpilasesindused kõigis linna üldhariduskoolides ning TLÜ Rakvere Kolledžis.</w:t>
      </w:r>
    </w:p>
    <w:p w:rsidR="008C68F9" w:rsidRPr="00B7551F" w:rsidRDefault="008C68F9" w:rsidP="0047095B">
      <w:pPr>
        <w:pStyle w:val="Vahedeta1"/>
        <w:snapToGrid w:val="0"/>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t>Erinoorsootööga tegeleb põhiliselt Rakvere Sotsiaalkesku</w:t>
      </w:r>
      <w:r w:rsidR="00EB12C9" w:rsidRPr="00B7551F">
        <w:rPr>
          <w:rFonts w:ascii="Times New Roman" w:hAnsi="Times New Roman" w:cs="Times New Roman"/>
          <w:sz w:val="24"/>
          <w:szCs w:val="24"/>
        </w:rPr>
        <w:t xml:space="preserve">se laste ja noorte päevakeskus ning osaletakse </w:t>
      </w:r>
      <w:proofErr w:type="spellStart"/>
      <w:r w:rsidR="00EB12C9" w:rsidRPr="00B7551F">
        <w:rPr>
          <w:rFonts w:ascii="Times New Roman" w:hAnsi="Times New Roman" w:cs="Times New Roman"/>
          <w:sz w:val="24"/>
          <w:szCs w:val="24"/>
        </w:rPr>
        <w:t>Tugila</w:t>
      </w:r>
      <w:proofErr w:type="spellEnd"/>
      <w:r w:rsidR="00EB12C9" w:rsidRPr="00B7551F">
        <w:rPr>
          <w:rFonts w:ascii="Times New Roman" w:hAnsi="Times New Roman" w:cs="Times New Roman"/>
          <w:sz w:val="24"/>
          <w:szCs w:val="24"/>
        </w:rPr>
        <w:t xml:space="preserve"> projektis.</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Karjääriinfot ja -nõustamisteenuseid pakub linnas Lääne-Virumaa </w:t>
      </w:r>
      <w:r w:rsidR="00FF22A5" w:rsidRPr="00E16802">
        <w:rPr>
          <w:rFonts w:ascii="Times New Roman" w:hAnsi="Times New Roman" w:cs="Times New Roman"/>
          <w:sz w:val="24"/>
          <w:szCs w:val="24"/>
        </w:rPr>
        <w:t>Rajaleidjakeskus</w:t>
      </w:r>
      <w:r w:rsidRPr="00F60ED3">
        <w:rPr>
          <w:rFonts w:ascii="Times New Roman" w:hAnsi="Times New Roman" w:cs="Times New Roman"/>
          <w:sz w:val="24"/>
          <w:szCs w:val="24"/>
        </w:rPr>
        <w:t>, lisaks on linnas kolm noorte infopunkti (Rakvere Avatud Noortekeskus, Lääne-Virumaa Keskraamatukogu, Rakvere Reaalgümnaasium)</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B7551F" w:rsidRDefault="008C68F9" w:rsidP="0047095B">
      <w:p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lastRenderedPageBreak/>
        <w:t>Noorte tööhõivevalmiduse suurendamiseks korra</w:t>
      </w:r>
      <w:r w:rsidR="00B35A53" w:rsidRPr="00B7551F">
        <w:rPr>
          <w:rFonts w:ascii="Times New Roman" w:hAnsi="Times New Roman" w:cs="Times New Roman"/>
          <w:sz w:val="24"/>
          <w:szCs w:val="24"/>
        </w:rPr>
        <w:t>ldatakse linnas igal suvel õpilas</w:t>
      </w:r>
      <w:r w:rsidRPr="00B7551F">
        <w:rPr>
          <w:rFonts w:ascii="Times New Roman" w:hAnsi="Times New Roman" w:cs="Times New Roman"/>
          <w:sz w:val="24"/>
          <w:szCs w:val="24"/>
        </w:rPr>
        <w:t>malevat, kus saab tööd vähemalt 90 noort.</w:t>
      </w:r>
    </w:p>
    <w:p w:rsidR="008C68F9" w:rsidRPr="00B7551F" w:rsidRDefault="008C68F9" w:rsidP="0047095B">
      <w:pPr>
        <w:spacing w:after="0" w:line="240" w:lineRule="auto"/>
        <w:jc w:val="both"/>
        <w:rPr>
          <w:rFonts w:ascii="Times New Roman" w:hAnsi="Times New Roman" w:cs="Times New Roman"/>
          <w:sz w:val="24"/>
          <w:szCs w:val="24"/>
        </w:rPr>
      </w:pPr>
    </w:p>
    <w:p w:rsidR="008C68F9" w:rsidRPr="00B7551F" w:rsidRDefault="008C68F9" w:rsidP="0047095B">
      <w:p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t xml:space="preserve">Rakvere linn pakub noortele võimalust osaleda rahvusvahelistes noortevahetustes. Euroopa vabatahtlikku teenistust pakub Rakvere Sotsiaalkeskuse </w:t>
      </w:r>
      <w:r w:rsidR="00B35A53" w:rsidRPr="00B7551F">
        <w:rPr>
          <w:rFonts w:ascii="Times New Roman" w:hAnsi="Times New Roman" w:cs="Times New Roman"/>
          <w:sz w:val="24"/>
          <w:szCs w:val="24"/>
        </w:rPr>
        <w:t>laste ja noorte p</w:t>
      </w:r>
      <w:r w:rsidRPr="00B7551F">
        <w:rPr>
          <w:rFonts w:ascii="Times New Roman" w:hAnsi="Times New Roman" w:cs="Times New Roman"/>
          <w:sz w:val="24"/>
          <w:szCs w:val="24"/>
        </w:rPr>
        <w:t>äevakeskus</w:t>
      </w:r>
      <w:r w:rsidR="00B35A53" w:rsidRPr="00B7551F">
        <w:rPr>
          <w:rFonts w:ascii="Times New Roman" w:hAnsi="Times New Roman" w:cs="Times New Roman"/>
          <w:sz w:val="24"/>
          <w:szCs w:val="24"/>
        </w:rPr>
        <w:t xml:space="preserve"> ja Rakvere Avatud Noortekeskus. </w:t>
      </w:r>
    </w:p>
    <w:p w:rsidR="008C68F9" w:rsidRPr="00B7551F" w:rsidRDefault="008C68F9" w:rsidP="0047095B">
      <w:pPr>
        <w:spacing w:after="0" w:line="240" w:lineRule="auto"/>
        <w:jc w:val="both"/>
        <w:rPr>
          <w:rFonts w:ascii="Times New Roman" w:hAnsi="Times New Roman" w:cs="Times New Roman"/>
          <w:i/>
          <w:iCs/>
          <w:sz w:val="24"/>
          <w:szCs w:val="24"/>
        </w:rPr>
      </w:pPr>
    </w:p>
    <w:p w:rsidR="008C68F9" w:rsidRPr="00B7551F" w:rsidRDefault="008C68F9" w:rsidP="0047095B">
      <w:pPr>
        <w:spacing w:after="0" w:line="240" w:lineRule="auto"/>
        <w:jc w:val="both"/>
        <w:rPr>
          <w:rFonts w:ascii="Times New Roman" w:hAnsi="Times New Roman" w:cs="Times New Roman"/>
          <w:b/>
          <w:bCs/>
          <w:i/>
          <w:iCs/>
          <w:sz w:val="24"/>
          <w:szCs w:val="24"/>
        </w:rPr>
      </w:pPr>
      <w:r w:rsidRPr="00B7551F">
        <w:rPr>
          <w:rFonts w:ascii="Times New Roman" w:hAnsi="Times New Roman" w:cs="Times New Roman"/>
          <w:b/>
          <w:bCs/>
          <w:i/>
          <w:iCs/>
          <w:sz w:val="24"/>
          <w:szCs w:val="24"/>
        </w:rPr>
        <w:t>Aasta 2030 visioon</w:t>
      </w:r>
    </w:p>
    <w:p w:rsidR="008C68F9" w:rsidRPr="00B7551F" w:rsidRDefault="008C68F9" w:rsidP="0047095B">
      <w:pPr>
        <w:pStyle w:val="Loendilik1"/>
        <w:numPr>
          <w:ilvl w:val="0"/>
          <w:numId w:val="9"/>
        </w:num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t>Rakvere linnas on mitmekesised noorsootöö võimalused</w:t>
      </w:r>
      <w:r w:rsidR="00B35A53" w:rsidRPr="00B7551F">
        <w:rPr>
          <w:rFonts w:ascii="Times New Roman" w:hAnsi="Times New Roman" w:cs="Times New Roman"/>
          <w:sz w:val="24"/>
          <w:szCs w:val="24"/>
        </w:rPr>
        <w:t>: huvikool</w:t>
      </w:r>
      <w:r w:rsidR="00C3035F" w:rsidRPr="00B7551F">
        <w:rPr>
          <w:rFonts w:ascii="Times New Roman" w:hAnsi="Times New Roman" w:cs="Times New Roman"/>
          <w:sz w:val="24"/>
          <w:szCs w:val="24"/>
        </w:rPr>
        <w:t>id, huviringid</w:t>
      </w:r>
      <w:r w:rsidR="00B35A53" w:rsidRPr="00B7551F">
        <w:rPr>
          <w:rFonts w:ascii="Times New Roman" w:hAnsi="Times New Roman" w:cs="Times New Roman"/>
          <w:sz w:val="24"/>
          <w:szCs w:val="24"/>
        </w:rPr>
        <w:t xml:space="preserve"> ja noortekeskused erinevatele sihtrü</w:t>
      </w:r>
      <w:r w:rsidR="00C3035F" w:rsidRPr="00B7551F">
        <w:rPr>
          <w:rFonts w:ascii="Times New Roman" w:hAnsi="Times New Roman" w:cs="Times New Roman"/>
          <w:sz w:val="24"/>
          <w:szCs w:val="24"/>
        </w:rPr>
        <w:t>hmadele jne</w:t>
      </w:r>
      <w:r w:rsidR="00B35A53" w:rsidRPr="00B7551F">
        <w:rPr>
          <w:rFonts w:ascii="Times New Roman" w:hAnsi="Times New Roman" w:cs="Times New Roman"/>
          <w:sz w:val="24"/>
          <w:szCs w:val="24"/>
        </w:rPr>
        <w:t xml:space="preserve"> </w:t>
      </w:r>
    </w:p>
    <w:p w:rsidR="00C3035F" w:rsidRPr="00B7551F" w:rsidRDefault="00C3035F" w:rsidP="0047095B">
      <w:pPr>
        <w:pStyle w:val="Loendilik1"/>
        <w:numPr>
          <w:ilvl w:val="0"/>
          <w:numId w:val="9"/>
        </w:num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t>Noortevaldkonna organisatsioonid teevad tihedat koostööd.</w:t>
      </w:r>
    </w:p>
    <w:p w:rsidR="00C3035F" w:rsidRPr="00B7551F" w:rsidRDefault="00C3035F" w:rsidP="0047095B">
      <w:pPr>
        <w:pStyle w:val="Loendilik1"/>
        <w:numPr>
          <w:ilvl w:val="0"/>
          <w:numId w:val="9"/>
        </w:numPr>
        <w:spacing w:after="0" w:line="240" w:lineRule="auto"/>
        <w:jc w:val="both"/>
        <w:rPr>
          <w:rFonts w:ascii="Times New Roman" w:hAnsi="Times New Roman" w:cs="Times New Roman"/>
          <w:sz w:val="24"/>
          <w:szCs w:val="24"/>
        </w:rPr>
      </w:pPr>
      <w:r w:rsidRPr="00B7551F">
        <w:rPr>
          <w:rFonts w:ascii="Times New Roman" w:hAnsi="Times New Roman" w:cs="Times New Roman"/>
          <w:sz w:val="24"/>
          <w:szCs w:val="24"/>
        </w:rPr>
        <w:t>Noorsootöö lähtub noorte tegelikest vajadustest ja huvidest.</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440996" w:rsidRDefault="008C68F9" w:rsidP="0047095B">
      <w:pPr>
        <w:tabs>
          <w:tab w:val="left" w:pos="5220"/>
        </w:tabs>
        <w:spacing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Tähtsaimad eesmärgid ja tegevused tulevikusoovide saavutamiseks, mis nõuavad kohest rakendamist</w:t>
      </w:r>
    </w:p>
    <w:p w:rsidR="008C68F9" w:rsidRPr="00F60ED3" w:rsidRDefault="008C68F9" w:rsidP="0047095B">
      <w:pPr>
        <w:spacing w:line="240" w:lineRule="auto"/>
        <w:jc w:val="both"/>
        <w:rPr>
          <w:rFonts w:ascii="Times New Roman" w:hAnsi="Times New Roman" w:cs="Times New Roman"/>
          <w:sz w:val="24"/>
          <w:szCs w:val="24"/>
        </w:rPr>
      </w:pPr>
      <w:r w:rsidRPr="00F60ED3">
        <w:rPr>
          <w:rFonts w:ascii="Times New Roman" w:hAnsi="Times New Roman" w:cs="Times New Roman"/>
          <w:sz w:val="24"/>
          <w:szCs w:val="24"/>
        </w:rPr>
        <w:t>Eesmärkide prioriteetsus, saavutamiseks vajalikud tegevused, teostaja, finantsallikad ja aeg</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08"/>
        <w:gridCol w:w="5038"/>
        <w:gridCol w:w="810"/>
        <w:gridCol w:w="2025"/>
      </w:tblGrid>
      <w:tr w:rsidR="008C68F9" w:rsidRPr="00E97595">
        <w:tc>
          <w:tcPr>
            <w:tcW w:w="1908"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Eesmärk</w:t>
            </w:r>
          </w:p>
        </w:tc>
        <w:tc>
          <w:tcPr>
            <w:tcW w:w="5038"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Tegevus</w:t>
            </w:r>
          </w:p>
        </w:tc>
        <w:tc>
          <w:tcPr>
            <w:tcW w:w="810"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Aeg</w:t>
            </w:r>
          </w:p>
        </w:tc>
        <w:tc>
          <w:tcPr>
            <w:tcW w:w="2025"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Teostajad, rahastajad</w:t>
            </w:r>
          </w:p>
        </w:tc>
      </w:tr>
      <w:tr w:rsidR="00427C68" w:rsidRPr="00F60ED3" w:rsidTr="008A3245">
        <w:trPr>
          <w:trHeight w:val="1104"/>
        </w:trPr>
        <w:tc>
          <w:tcPr>
            <w:tcW w:w="1908" w:type="dxa"/>
            <w:vMerge w:val="restart"/>
          </w:tcPr>
          <w:p w:rsidR="00427C68" w:rsidRPr="00B7551F" w:rsidRDefault="00427C68" w:rsidP="0097368F">
            <w:pPr>
              <w:spacing w:after="0" w:line="240" w:lineRule="auto"/>
              <w:rPr>
                <w:rFonts w:ascii="Times New Roman" w:hAnsi="Times New Roman" w:cs="Times New Roman"/>
                <w:sz w:val="24"/>
                <w:szCs w:val="24"/>
                <w:lang w:eastAsia="et-EE"/>
              </w:rPr>
            </w:pPr>
            <w:r w:rsidRPr="00B7551F">
              <w:rPr>
                <w:rFonts w:ascii="Times New Roman" w:hAnsi="Times New Roman" w:cs="Times New Roman"/>
                <w:sz w:val="24"/>
                <w:szCs w:val="24"/>
                <w:lang w:eastAsia="et-EE"/>
              </w:rPr>
              <w:t>E7.4 Huviharidus on kvaliteetne ja mitmekesine ja kõigile soovijatele kättesaadav</w:t>
            </w:r>
          </w:p>
          <w:p w:rsidR="00427C68" w:rsidRPr="00B7551F" w:rsidRDefault="00427C68" w:rsidP="0048269B">
            <w:pPr>
              <w:spacing w:line="240" w:lineRule="auto"/>
              <w:jc w:val="center"/>
              <w:rPr>
                <w:rFonts w:ascii="Times New Roman" w:hAnsi="Times New Roman" w:cs="Times New Roman"/>
                <w:sz w:val="24"/>
                <w:szCs w:val="24"/>
              </w:rPr>
            </w:pPr>
          </w:p>
          <w:p w:rsidR="00427C68" w:rsidRPr="00B7551F" w:rsidRDefault="00427C68" w:rsidP="0048269B">
            <w:pPr>
              <w:spacing w:line="240" w:lineRule="auto"/>
              <w:jc w:val="center"/>
              <w:rPr>
                <w:rFonts w:ascii="Times New Roman" w:hAnsi="Times New Roman" w:cs="Times New Roman"/>
                <w:sz w:val="24"/>
                <w:szCs w:val="24"/>
                <w:lang w:eastAsia="et-EE"/>
              </w:rPr>
            </w:pPr>
          </w:p>
        </w:tc>
        <w:tc>
          <w:tcPr>
            <w:tcW w:w="5038"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 xml:space="preserve">T 7.4.1 Jätkusuutliku toetussüsteemi loomine toimivate organisatsioonide toetamiseks ja uute, valdkonda mitmekesistavate tegevuste arendamiseks. </w:t>
            </w:r>
          </w:p>
        </w:tc>
        <w:tc>
          <w:tcPr>
            <w:tcW w:w="810" w:type="dxa"/>
          </w:tcPr>
          <w:p w:rsidR="00427C68" w:rsidRPr="00B7551F" w:rsidRDefault="00427C68" w:rsidP="0043397D">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Pidev</w:t>
            </w:r>
          </w:p>
        </w:tc>
        <w:tc>
          <w:tcPr>
            <w:tcW w:w="2025"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Linnavalitsus, koolid, huvikoolid, spordiklubid, kultuuriseltsid, Rakvere Avatud Noortekeskus,</w:t>
            </w:r>
          </w:p>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riik, projektid.</w:t>
            </w:r>
          </w:p>
        </w:tc>
      </w:tr>
      <w:tr w:rsidR="00427C68" w:rsidRPr="00F60ED3" w:rsidTr="0048269B">
        <w:tc>
          <w:tcPr>
            <w:tcW w:w="1908" w:type="dxa"/>
            <w:vMerge/>
            <w:vAlign w:val="center"/>
          </w:tcPr>
          <w:p w:rsidR="00427C68" w:rsidRPr="00B7551F" w:rsidRDefault="00427C68" w:rsidP="0048269B">
            <w:pPr>
              <w:spacing w:line="240" w:lineRule="auto"/>
              <w:jc w:val="center"/>
              <w:rPr>
                <w:rFonts w:ascii="Times New Roman" w:hAnsi="Times New Roman" w:cs="Times New Roman"/>
                <w:sz w:val="24"/>
                <w:szCs w:val="24"/>
              </w:rPr>
            </w:pPr>
          </w:p>
        </w:tc>
        <w:tc>
          <w:tcPr>
            <w:tcW w:w="5038" w:type="dxa"/>
          </w:tcPr>
          <w:p w:rsidR="00427C68" w:rsidRPr="00B7551F" w:rsidRDefault="00427C68" w:rsidP="00427C68">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T 7.4.2  Munitsipaalhuvikoolide kaasajastamine</w:t>
            </w:r>
            <w:r w:rsidR="00AC0120" w:rsidRPr="00B7551F">
              <w:rPr>
                <w:rFonts w:ascii="Times New Roman" w:hAnsi="Times New Roman" w:cs="Times New Roman"/>
                <w:sz w:val="24"/>
                <w:szCs w:val="24"/>
              </w:rPr>
              <w:t xml:space="preserve"> </w:t>
            </w:r>
          </w:p>
          <w:p w:rsidR="00427C68" w:rsidRPr="00B7551F" w:rsidRDefault="00427C68" w:rsidP="0048269B">
            <w:pPr>
              <w:spacing w:after="0" w:line="240" w:lineRule="auto"/>
              <w:rPr>
                <w:rFonts w:ascii="Times New Roman" w:hAnsi="Times New Roman" w:cs="Times New Roman"/>
                <w:sz w:val="24"/>
                <w:szCs w:val="24"/>
              </w:rPr>
            </w:pPr>
          </w:p>
        </w:tc>
        <w:tc>
          <w:tcPr>
            <w:tcW w:w="810" w:type="dxa"/>
          </w:tcPr>
          <w:p w:rsidR="00427C68" w:rsidRPr="00B7551F" w:rsidRDefault="00AC0120" w:rsidP="0048269B">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2017-2020</w:t>
            </w:r>
          </w:p>
        </w:tc>
        <w:tc>
          <w:tcPr>
            <w:tcW w:w="2025" w:type="dxa"/>
          </w:tcPr>
          <w:p w:rsidR="00427C68" w:rsidRPr="00B7551F" w:rsidRDefault="00427C68" w:rsidP="0048269B">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Linnavalitsus, erasektor</w:t>
            </w:r>
          </w:p>
        </w:tc>
      </w:tr>
      <w:tr w:rsidR="00427C68" w:rsidRPr="00F60ED3" w:rsidTr="0048269B">
        <w:trPr>
          <w:trHeight w:val="850"/>
        </w:trPr>
        <w:tc>
          <w:tcPr>
            <w:tcW w:w="1908" w:type="dxa"/>
            <w:vMerge/>
            <w:vAlign w:val="center"/>
          </w:tcPr>
          <w:p w:rsidR="00427C68" w:rsidRPr="00B7551F" w:rsidRDefault="00427C68" w:rsidP="0097368F">
            <w:pPr>
              <w:spacing w:after="0" w:line="240" w:lineRule="auto"/>
              <w:rPr>
                <w:rFonts w:ascii="Times New Roman" w:hAnsi="Times New Roman" w:cs="Times New Roman"/>
                <w:sz w:val="24"/>
                <w:szCs w:val="24"/>
              </w:rPr>
            </w:pPr>
          </w:p>
        </w:tc>
        <w:tc>
          <w:tcPr>
            <w:tcW w:w="5038" w:type="dxa"/>
          </w:tcPr>
          <w:p w:rsidR="00427C68" w:rsidRPr="00B7551F" w:rsidRDefault="00427C68" w:rsidP="00AC0120">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 xml:space="preserve">T.7.4.3 Noortega tegelevate spordiklubide </w:t>
            </w:r>
            <w:r w:rsidR="00AC0120" w:rsidRPr="00B7551F">
              <w:rPr>
                <w:rFonts w:ascii="Times New Roman" w:hAnsi="Times New Roman" w:cs="Times New Roman"/>
                <w:sz w:val="24"/>
                <w:szCs w:val="24"/>
              </w:rPr>
              <w:t>ja erahuvikoolide toetamine</w:t>
            </w:r>
          </w:p>
        </w:tc>
        <w:tc>
          <w:tcPr>
            <w:tcW w:w="810"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Pidev</w:t>
            </w:r>
          </w:p>
        </w:tc>
        <w:tc>
          <w:tcPr>
            <w:tcW w:w="2025"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Linnavalitsus, erasektor</w:t>
            </w:r>
          </w:p>
        </w:tc>
      </w:tr>
      <w:tr w:rsidR="00427C68" w:rsidRPr="00F60ED3" w:rsidTr="0048269B">
        <w:tc>
          <w:tcPr>
            <w:tcW w:w="1908" w:type="dxa"/>
            <w:vMerge/>
            <w:vAlign w:val="center"/>
          </w:tcPr>
          <w:p w:rsidR="00427C68" w:rsidRPr="00B7551F" w:rsidRDefault="00427C68" w:rsidP="0097368F">
            <w:pPr>
              <w:spacing w:after="0" w:line="240" w:lineRule="auto"/>
              <w:rPr>
                <w:rFonts w:ascii="Times New Roman" w:hAnsi="Times New Roman" w:cs="Times New Roman"/>
                <w:sz w:val="24"/>
                <w:szCs w:val="24"/>
              </w:rPr>
            </w:pPr>
          </w:p>
        </w:tc>
        <w:tc>
          <w:tcPr>
            <w:tcW w:w="5038" w:type="dxa"/>
          </w:tcPr>
          <w:p w:rsidR="00427C68" w:rsidRPr="00B7551F" w:rsidRDefault="00427C68" w:rsidP="00F94B90">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T 7.4.4 Huvihariduses osalemise info haldamise juurutamine  linna hariduse infosüsteemi</w:t>
            </w:r>
          </w:p>
        </w:tc>
        <w:tc>
          <w:tcPr>
            <w:tcW w:w="810"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2017-2018</w:t>
            </w:r>
          </w:p>
        </w:tc>
        <w:tc>
          <w:tcPr>
            <w:tcW w:w="2025"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Linnavalitsus, koolid, huvikoolid, kultuuriseltsid, spordiklubid</w:t>
            </w:r>
          </w:p>
        </w:tc>
      </w:tr>
      <w:tr w:rsidR="00427C68" w:rsidRPr="00F60ED3" w:rsidTr="006005F4">
        <w:trPr>
          <w:trHeight w:val="936"/>
        </w:trPr>
        <w:tc>
          <w:tcPr>
            <w:tcW w:w="1908"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 xml:space="preserve">E.7.5 </w:t>
            </w:r>
            <w:r w:rsidR="006005F4" w:rsidRPr="00B7551F">
              <w:rPr>
                <w:rFonts w:ascii="Times New Roman" w:hAnsi="Times New Roman" w:cs="Times New Roman"/>
                <w:sz w:val="24"/>
                <w:szCs w:val="24"/>
              </w:rPr>
              <w:t>Püsiva noortekeskuse tagamine</w:t>
            </w:r>
          </w:p>
        </w:tc>
        <w:tc>
          <w:tcPr>
            <w:tcW w:w="5038" w:type="dxa"/>
          </w:tcPr>
          <w:p w:rsidR="00427C68" w:rsidRPr="00B7551F" w:rsidRDefault="006005F4" w:rsidP="00F94B90">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 xml:space="preserve">T 7.5 </w:t>
            </w:r>
            <w:r w:rsidR="00427C68" w:rsidRPr="00B7551F">
              <w:rPr>
                <w:rFonts w:ascii="Times New Roman" w:hAnsi="Times New Roman" w:cs="Times New Roman"/>
                <w:sz w:val="24"/>
                <w:szCs w:val="24"/>
              </w:rPr>
              <w:t xml:space="preserve"> Rakvere Avatud Noortekeskusele kaasaegsete ja püsivate ruumide leidmine</w:t>
            </w:r>
          </w:p>
        </w:tc>
        <w:tc>
          <w:tcPr>
            <w:tcW w:w="810"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2020</w:t>
            </w:r>
          </w:p>
        </w:tc>
        <w:tc>
          <w:tcPr>
            <w:tcW w:w="2025"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Linnavalitsus</w:t>
            </w:r>
          </w:p>
        </w:tc>
      </w:tr>
      <w:tr w:rsidR="00427C68" w:rsidRPr="00F60ED3">
        <w:trPr>
          <w:trHeight w:val="987"/>
        </w:trPr>
        <w:tc>
          <w:tcPr>
            <w:tcW w:w="1908" w:type="dxa"/>
          </w:tcPr>
          <w:p w:rsidR="00427C68" w:rsidRPr="00B7551F" w:rsidRDefault="006005F4" w:rsidP="00510017">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E 7.6</w:t>
            </w:r>
            <w:r w:rsidR="00427C68" w:rsidRPr="00B7551F">
              <w:rPr>
                <w:rFonts w:ascii="Times New Roman" w:hAnsi="Times New Roman" w:cs="Times New Roman"/>
                <w:sz w:val="24"/>
                <w:szCs w:val="24"/>
              </w:rPr>
              <w:t xml:space="preserve"> Noorte omaalgatuse toetamine</w:t>
            </w:r>
          </w:p>
        </w:tc>
        <w:tc>
          <w:tcPr>
            <w:tcW w:w="5038" w:type="dxa"/>
          </w:tcPr>
          <w:p w:rsidR="00427C68" w:rsidRPr="00B7551F" w:rsidRDefault="006005F4"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T 7.6</w:t>
            </w:r>
            <w:r w:rsidR="00427C68" w:rsidRPr="00B7551F">
              <w:rPr>
                <w:rFonts w:ascii="Times New Roman" w:hAnsi="Times New Roman" w:cs="Times New Roman"/>
                <w:sz w:val="24"/>
                <w:szCs w:val="24"/>
              </w:rPr>
              <w:t xml:space="preserve"> Noorte omaalgatusprojektide järjepidev toetamine ja tingimuste kaasajastamine</w:t>
            </w:r>
          </w:p>
        </w:tc>
        <w:tc>
          <w:tcPr>
            <w:tcW w:w="810"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Pidev</w:t>
            </w:r>
          </w:p>
        </w:tc>
        <w:tc>
          <w:tcPr>
            <w:tcW w:w="2025"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 xml:space="preserve">Linnavalitsus </w:t>
            </w:r>
          </w:p>
        </w:tc>
      </w:tr>
      <w:tr w:rsidR="00427C68" w:rsidRPr="00F60ED3">
        <w:tc>
          <w:tcPr>
            <w:tcW w:w="1908" w:type="dxa"/>
          </w:tcPr>
          <w:p w:rsidR="00427C68" w:rsidRPr="00B7551F" w:rsidRDefault="00427C68" w:rsidP="006005F4">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E 7.</w:t>
            </w:r>
            <w:r w:rsidR="006005F4" w:rsidRPr="00B7551F">
              <w:rPr>
                <w:rFonts w:ascii="Times New Roman" w:hAnsi="Times New Roman" w:cs="Times New Roman"/>
                <w:sz w:val="24"/>
                <w:szCs w:val="24"/>
              </w:rPr>
              <w:t>7</w:t>
            </w:r>
            <w:r w:rsidRPr="00B7551F">
              <w:rPr>
                <w:rFonts w:ascii="Times New Roman" w:hAnsi="Times New Roman" w:cs="Times New Roman"/>
                <w:sz w:val="24"/>
                <w:szCs w:val="24"/>
              </w:rPr>
              <w:t xml:space="preserve"> Rakvere linn aitab kaasa noorte tööhõive suurendamisele</w:t>
            </w:r>
          </w:p>
        </w:tc>
        <w:tc>
          <w:tcPr>
            <w:tcW w:w="5038" w:type="dxa"/>
          </w:tcPr>
          <w:p w:rsidR="00427C68" w:rsidRPr="00B7551F" w:rsidRDefault="00427C68" w:rsidP="00C069F9">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T 7.</w:t>
            </w:r>
            <w:r w:rsidR="006005F4" w:rsidRPr="00B7551F">
              <w:rPr>
                <w:rFonts w:ascii="Times New Roman" w:hAnsi="Times New Roman" w:cs="Times New Roman"/>
                <w:sz w:val="24"/>
                <w:szCs w:val="24"/>
              </w:rPr>
              <w:t>7</w:t>
            </w:r>
            <w:r w:rsidRPr="00B7551F">
              <w:rPr>
                <w:rFonts w:ascii="Times New Roman" w:hAnsi="Times New Roman" w:cs="Times New Roman"/>
                <w:sz w:val="24"/>
                <w:szCs w:val="24"/>
              </w:rPr>
              <w:t xml:space="preserve">.1 Õpilasmaleva korraldamine noortele tööharjumuse kasvatamiseks, teenimisvõimaluseks ning vaba aja sisustamiseks </w:t>
            </w:r>
          </w:p>
        </w:tc>
        <w:tc>
          <w:tcPr>
            <w:tcW w:w="810"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Pidev</w:t>
            </w:r>
          </w:p>
        </w:tc>
        <w:tc>
          <w:tcPr>
            <w:tcW w:w="2025" w:type="dxa"/>
          </w:tcPr>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Linnavalitsus</w:t>
            </w:r>
          </w:p>
          <w:p w:rsidR="00427C68" w:rsidRPr="00B7551F" w:rsidRDefault="00427C68" w:rsidP="0097368F">
            <w:pPr>
              <w:spacing w:after="0" w:line="240" w:lineRule="auto"/>
              <w:rPr>
                <w:rFonts w:ascii="Times New Roman" w:hAnsi="Times New Roman" w:cs="Times New Roman"/>
                <w:sz w:val="24"/>
                <w:szCs w:val="24"/>
              </w:rPr>
            </w:pPr>
            <w:r w:rsidRPr="00B7551F">
              <w:rPr>
                <w:rFonts w:ascii="Times New Roman" w:hAnsi="Times New Roman" w:cs="Times New Roman"/>
                <w:sz w:val="24"/>
                <w:szCs w:val="24"/>
              </w:rPr>
              <w:t>noortekeskus</w:t>
            </w:r>
          </w:p>
          <w:p w:rsidR="00427C68" w:rsidRPr="00B7551F" w:rsidRDefault="00427C68" w:rsidP="0097368F">
            <w:pPr>
              <w:spacing w:after="0" w:line="240" w:lineRule="auto"/>
              <w:rPr>
                <w:rFonts w:ascii="Times New Roman" w:hAnsi="Times New Roman" w:cs="Times New Roman"/>
                <w:sz w:val="24"/>
                <w:szCs w:val="24"/>
              </w:rPr>
            </w:pPr>
          </w:p>
        </w:tc>
      </w:tr>
      <w:tr w:rsidR="00427C68" w:rsidRPr="00F60ED3">
        <w:tc>
          <w:tcPr>
            <w:tcW w:w="1908" w:type="dxa"/>
          </w:tcPr>
          <w:p w:rsidR="00427C68" w:rsidRPr="00AF32A5" w:rsidRDefault="00427C68" w:rsidP="0097368F">
            <w:pPr>
              <w:spacing w:after="0" w:line="240" w:lineRule="auto"/>
              <w:rPr>
                <w:rFonts w:ascii="Times New Roman" w:hAnsi="Times New Roman" w:cs="Times New Roman"/>
                <w:sz w:val="24"/>
                <w:szCs w:val="24"/>
              </w:rPr>
            </w:pPr>
          </w:p>
        </w:tc>
        <w:tc>
          <w:tcPr>
            <w:tcW w:w="5038" w:type="dxa"/>
          </w:tcPr>
          <w:p w:rsidR="00427C68" w:rsidRPr="00AF32A5" w:rsidRDefault="006005F4" w:rsidP="00C069F9">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T 7.7</w:t>
            </w:r>
            <w:r w:rsidR="00427C68" w:rsidRPr="00AF32A5">
              <w:rPr>
                <w:rFonts w:ascii="Times New Roman" w:hAnsi="Times New Roman" w:cs="Times New Roman"/>
                <w:sz w:val="24"/>
                <w:szCs w:val="24"/>
              </w:rPr>
              <w:t xml:space="preserve">.2 </w:t>
            </w:r>
            <w:proofErr w:type="spellStart"/>
            <w:r w:rsidR="00427C68" w:rsidRPr="00AF32A5">
              <w:rPr>
                <w:rFonts w:ascii="Times New Roman" w:hAnsi="Times New Roman" w:cs="Times New Roman"/>
                <w:sz w:val="24"/>
                <w:szCs w:val="24"/>
              </w:rPr>
              <w:t>Tugila</w:t>
            </w:r>
            <w:proofErr w:type="spellEnd"/>
            <w:r w:rsidR="00427C68" w:rsidRPr="00AF32A5">
              <w:rPr>
                <w:rFonts w:ascii="Times New Roman" w:hAnsi="Times New Roman" w:cs="Times New Roman"/>
                <w:sz w:val="24"/>
                <w:szCs w:val="24"/>
              </w:rPr>
              <w:t xml:space="preserve"> projektis osalemine</w:t>
            </w:r>
          </w:p>
        </w:tc>
        <w:tc>
          <w:tcPr>
            <w:tcW w:w="810" w:type="dxa"/>
          </w:tcPr>
          <w:p w:rsidR="00427C68" w:rsidRPr="00AF32A5" w:rsidRDefault="00427C68" w:rsidP="0097368F">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2017-</w:t>
            </w:r>
            <w:r w:rsidRPr="00AF32A5">
              <w:rPr>
                <w:rFonts w:ascii="Times New Roman" w:hAnsi="Times New Roman" w:cs="Times New Roman"/>
                <w:sz w:val="24"/>
                <w:szCs w:val="24"/>
              </w:rPr>
              <w:lastRenderedPageBreak/>
              <w:t>2018</w:t>
            </w:r>
          </w:p>
        </w:tc>
        <w:tc>
          <w:tcPr>
            <w:tcW w:w="2025" w:type="dxa"/>
          </w:tcPr>
          <w:p w:rsidR="00427C68" w:rsidRPr="00AF32A5" w:rsidRDefault="00427C68" w:rsidP="0097368F">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lastRenderedPageBreak/>
              <w:t>Noortekeskus</w:t>
            </w:r>
          </w:p>
        </w:tc>
      </w:tr>
      <w:tr w:rsidR="00427C68" w:rsidRPr="00F60ED3">
        <w:tc>
          <w:tcPr>
            <w:tcW w:w="1908" w:type="dxa"/>
          </w:tcPr>
          <w:p w:rsidR="00427C68" w:rsidRPr="00AF32A5" w:rsidRDefault="00427C68" w:rsidP="006005F4">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lastRenderedPageBreak/>
              <w:t>E 7.</w:t>
            </w:r>
            <w:r w:rsidR="006005F4" w:rsidRPr="00AF32A5">
              <w:rPr>
                <w:rFonts w:ascii="Times New Roman" w:hAnsi="Times New Roman" w:cs="Times New Roman"/>
                <w:sz w:val="24"/>
                <w:szCs w:val="24"/>
              </w:rPr>
              <w:t>8</w:t>
            </w:r>
            <w:r w:rsidRPr="00AF32A5">
              <w:rPr>
                <w:rFonts w:ascii="Times New Roman" w:hAnsi="Times New Roman" w:cs="Times New Roman"/>
                <w:sz w:val="24"/>
                <w:szCs w:val="24"/>
              </w:rPr>
              <w:t xml:space="preserve"> Kaardistada Rakvere linna noorsootöö valdkonnad</w:t>
            </w:r>
          </w:p>
        </w:tc>
        <w:tc>
          <w:tcPr>
            <w:tcW w:w="5038" w:type="dxa"/>
          </w:tcPr>
          <w:p w:rsidR="00427C68" w:rsidRPr="00AF32A5" w:rsidRDefault="006005F4" w:rsidP="00140440">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T 7.8.</w:t>
            </w:r>
            <w:r w:rsidR="00427C68" w:rsidRPr="00AF32A5">
              <w:rPr>
                <w:rFonts w:ascii="Times New Roman" w:hAnsi="Times New Roman" w:cs="Times New Roman"/>
                <w:sz w:val="24"/>
                <w:szCs w:val="24"/>
              </w:rPr>
              <w:t xml:space="preserve"> Noorsootöö kvaliteedi hindamise läbiviimine </w:t>
            </w:r>
          </w:p>
        </w:tc>
        <w:tc>
          <w:tcPr>
            <w:tcW w:w="810" w:type="dxa"/>
          </w:tcPr>
          <w:p w:rsidR="00427C68" w:rsidRPr="00AF32A5" w:rsidRDefault="00427C68" w:rsidP="00801829">
            <w:pPr>
              <w:spacing w:after="0" w:line="240" w:lineRule="auto"/>
              <w:rPr>
                <w:rFonts w:ascii="Times New Roman" w:hAnsi="Times New Roman" w:cs="Times New Roman"/>
                <w:color w:val="FF0000"/>
                <w:sz w:val="24"/>
                <w:szCs w:val="24"/>
              </w:rPr>
            </w:pPr>
            <w:r w:rsidRPr="00AF32A5">
              <w:rPr>
                <w:rFonts w:ascii="Times New Roman" w:hAnsi="Times New Roman" w:cs="Times New Roman"/>
                <w:sz w:val="24"/>
                <w:szCs w:val="24"/>
              </w:rPr>
              <w:t>2017-2018</w:t>
            </w:r>
          </w:p>
        </w:tc>
        <w:tc>
          <w:tcPr>
            <w:tcW w:w="2025" w:type="dxa"/>
          </w:tcPr>
          <w:p w:rsidR="00427C68" w:rsidRPr="00AF32A5" w:rsidRDefault="00427C68" w:rsidP="0097368F">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Linnavalitsus, noortekeskus, projektid</w:t>
            </w:r>
          </w:p>
        </w:tc>
      </w:tr>
      <w:tr w:rsidR="00427C68" w:rsidRPr="00F60ED3">
        <w:tc>
          <w:tcPr>
            <w:tcW w:w="1908" w:type="dxa"/>
          </w:tcPr>
          <w:p w:rsidR="00427C68" w:rsidRPr="00AF32A5" w:rsidRDefault="006005F4" w:rsidP="0097368F">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E 7.9</w:t>
            </w:r>
            <w:r w:rsidR="00427C68" w:rsidRPr="00AF32A5">
              <w:rPr>
                <w:rFonts w:ascii="Times New Roman" w:hAnsi="Times New Roman" w:cs="Times New Roman"/>
                <w:sz w:val="24"/>
                <w:szCs w:val="24"/>
              </w:rPr>
              <w:t xml:space="preserve"> Pakkuda Rakvere linna noortele erinevaid tegevusi rahvusvahelisel tasandil</w:t>
            </w:r>
          </w:p>
        </w:tc>
        <w:tc>
          <w:tcPr>
            <w:tcW w:w="5038" w:type="dxa"/>
          </w:tcPr>
          <w:p w:rsidR="00427C68" w:rsidRPr="00AF32A5" w:rsidRDefault="00427C68" w:rsidP="006005F4">
            <w:pPr>
              <w:tabs>
                <w:tab w:val="left" w:pos="2970"/>
              </w:tabs>
              <w:spacing w:after="0" w:line="240" w:lineRule="auto"/>
              <w:rPr>
                <w:rFonts w:ascii="Times New Roman" w:hAnsi="Times New Roman" w:cs="Times New Roman"/>
                <w:sz w:val="24"/>
                <w:szCs w:val="24"/>
              </w:rPr>
            </w:pPr>
            <w:r w:rsidRPr="00AF32A5">
              <w:rPr>
                <w:rFonts w:ascii="Times New Roman" w:hAnsi="Times New Roman" w:cs="Times New Roman"/>
                <w:sz w:val="24"/>
                <w:szCs w:val="24"/>
              </w:rPr>
              <w:t>T 7.</w:t>
            </w:r>
            <w:r w:rsidR="006005F4" w:rsidRPr="00AF32A5">
              <w:rPr>
                <w:rFonts w:ascii="Times New Roman" w:hAnsi="Times New Roman" w:cs="Times New Roman"/>
                <w:sz w:val="24"/>
                <w:szCs w:val="24"/>
              </w:rPr>
              <w:t>9.</w:t>
            </w:r>
            <w:r w:rsidRPr="00AF32A5">
              <w:rPr>
                <w:rFonts w:ascii="Times New Roman" w:hAnsi="Times New Roman" w:cs="Times New Roman"/>
                <w:sz w:val="24"/>
                <w:szCs w:val="24"/>
              </w:rPr>
              <w:t xml:space="preserve"> Rahvusvaheliste projektide (rahvusvahelised noortevahetused, algatused, seminarid ja vabatahtlik teenistus) toetamine</w:t>
            </w:r>
          </w:p>
        </w:tc>
        <w:tc>
          <w:tcPr>
            <w:tcW w:w="810" w:type="dxa"/>
          </w:tcPr>
          <w:p w:rsidR="00427C68" w:rsidRPr="00AF32A5" w:rsidRDefault="00427C68" w:rsidP="0097368F">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pidev</w:t>
            </w:r>
          </w:p>
        </w:tc>
        <w:tc>
          <w:tcPr>
            <w:tcW w:w="2025" w:type="dxa"/>
          </w:tcPr>
          <w:p w:rsidR="00427C68" w:rsidRPr="00AF32A5" w:rsidRDefault="00427C68" w:rsidP="0097368F">
            <w:pPr>
              <w:spacing w:after="0" w:line="240" w:lineRule="auto"/>
              <w:rPr>
                <w:rFonts w:ascii="Times New Roman" w:hAnsi="Times New Roman" w:cs="Times New Roman"/>
                <w:sz w:val="24"/>
                <w:szCs w:val="24"/>
              </w:rPr>
            </w:pPr>
            <w:r w:rsidRPr="00AF32A5">
              <w:rPr>
                <w:rFonts w:ascii="Times New Roman" w:hAnsi="Times New Roman" w:cs="Times New Roman"/>
                <w:sz w:val="24"/>
                <w:szCs w:val="24"/>
              </w:rPr>
              <w:t>Linnavalitsus, noortekeskus, projektid</w:t>
            </w:r>
          </w:p>
        </w:tc>
      </w:tr>
    </w:tbl>
    <w:p w:rsidR="008C68F9" w:rsidRDefault="008C68F9" w:rsidP="0047095B">
      <w:pPr>
        <w:spacing w:line="240" w:lineRule="auto"/>
        <w:ind w:left="720"/>
        <w:jc w:val="both"/>
        <w:rPr>
          <w:rFonts w:ascii="Times New Roman" w:hAnsi="Times New Roman" w:cs="Times New Roman"/>
          <w:sz w:val="24"/>
          <w:szCs w:val="24"/>
        </w:rPr>
      </w:pPr>
    </w:p>
    <w:p w:rsidR="008C68F9" w:rsidRPr="008B2849" w:rsidRDefault="008C68F9" w:rsidP="00D81631">
      <w:pPr>
        <w:pStyle w:val="Pealkiri1"/>
        <w:numPr>
          <w:ilvl w:val="0"/>
          <w:numId w:val="35"/>
        </w:numPr>
        <w:spacing w:line="240" w:lineRule="auto"/>
        <w:rPr>
          <w:rFonts w:ascii="Times New Roman" w:hAnsi="Times New Roman" w:cs="Times New Roman"/>
        </w:rPr>
      </w:pPr>
      <w:bookmarkStart w:id="101" w:name="_Toc308408597"/>
      <w:bookmarkStart w:id="102" w:name="_Toc493144436"/>
      <w:r w:rsidRPr="008B2849">
        <w:rPr>
          <w:rFonts w:ascii="Times New Roman" w:hAnsi="Times New Roman" w:cs="Times New Roman"/>
        </w:rPr>
        <w:t>SOTSIAALHOOLEKANNE, TERVIS</w:t>
      </w:r>
      <w:bookmarkEnd w:id="101"/>
      <w:bookmarkEnd w:id="102"/>
    </w:p>
    <w:p w:rsidR="008C68F9" w:rsidRPr="001A04D7" w:rsidRDefault="008C68F9" w:rsidP="001A04D7">
      <w:pPr>
        <w:spacing w:line="240" w:lineRule="auto"/>
        <w:jc w:val="both"/>
        <w:rPr>
          <w:rFonts w:ascii="Times New Roman" w:hAnsi="Times New Roman" w:cs="Times New Roman"/>
          <w:sz w:val="24"/>
          <w:szCs w:val="24"/>
        </w:rPr>
      </w:pPr>
      <w:bookmarkStart w:id="103" w:name="_Toc308408599"/>
    </w:p>
    <w:p w:rsidR="008C68F9" w:rsidRDefault="008C68F9" w:rsidP="001A04D7">
      <w:pPr>
        <w:autoSpaceDE w:val="0"/>
        <w:autoSpaceDN w:val="0"/>
        <w:adjustRightInd w:val="0"/>
        <w:spacing w:after="0"/>
        <w:jc w:val="both"/>
        <w:rPr>
          <w:rFonts w:ascii="Times New Roman" w:hAnsi="Times New Roman" w:cs="Times New Roman"/>
          <w:b/>
          <w:bCs/>
          <w:i/>
          <w:iCs/>
          <w:sz w:val="24"/>
          <w:szCs w:val="24"/>
          <w:u w:val="single"/>
          <w:lang w:eastAsia="et-EE"/>
        </w:rPr>
      </w:pPr>
      <w:r w:rsidRPr="00E03276">
        <w:rPr>
          <w:rFonts w:ascii="Times New Roman" w:hAnsi="Times New Roman" w:cs="Times New Roman"/>
          <w:b/>
          <w:bCs/>
          <w:i/>
          <w:iCs/>
          <w:sz w:val="24"/>
          <w:szCs w:val="24"/>
          <w:u w:val="single"/>
          <w:lang w:eastAsia="et-EE"/>
        </w:rPr>
        <w:t>Hetkeseis</w:t>
      </w:r>
    </w:p>
    <w:p w:rsidR="00C6582C" w:rsidRPr="00E03276" w:rsidRDefault="00C6582C" w:rsidP="001A04D7">
      <w:pPr>
        <w:autoSpaceDE w:val="0"/>
        <w:autoSpaceDN w:val="0"/>
        <w:adjustRightInd w:val="0"/>
        <w:spacing w:after="0"/>
        <w:jc w:val="both"/>
        <w:rPr>
          <w:rFonts w:ascii="Times New Roman" w:hAnsi="Times New Roman" w:cs="Times New Roman"/>
          <w:b/>
          <w:bCs/>
          <w:i/>
          <w:iCs/>
          <w:sz w:val="24"/>
          <w:szCs w:val="24"/>
          <w:u w:val="single"/>
          <w:lang w:eastAsia="et-EE"/>
        </w:rPr>
      </w:pP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Rakvere linna sotsiaalset süsteemi võib paljudele eeskujuks tuua. Lisaks riiklikule toimetulekutoetusele makstakse abivajajatele ühekordseid toetusi ja vähekindlustatud peredele koolitustoetusi (tasuta koolitoit, lasteaiakulude kompenseerimine, huvikooli õppemaksu tasumine ning õpilaste transpordi kompensatsioon ja õpilaskodu üüri toetus) ning toetatakse laste suvelaagris osalemist.</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Esimesse klassi minevatele lastele makstakse 64 eurot kooliminekutoetust. Rakvere linna elanikeregistrisse kantud isikutele makstakse lapse sünni puhul toetust alates 2007. aastast 260 eurot. Munitsipaalkoolides 1.-9. klassi </w:t>
      </w:r>
      <w:r w:rsidR="005069D3">
        <w:rPr>
          <w:rFonts w:ascii="Times New Roman" w:hAnsi="Times New Roman" w:cs="Times New Roman"/>
          <w:sz w:val="24"/>
          <w:szCs w:val="24"/>
          <w:lang w:eastAsia="et-EE"/>
        </w:rPr>
        <w:t>õ</w:t>
      </w:r>
      <w:r w:rsidRPr="001A04D7">
        <w:rPr>
          <w:rFonts w:ascii="Times New Roman" w:hAnsi="Times New Roman" w:cs="Times New Roman"/>
          <w:sz w:val="24"/>
          <w:szCs w:val="24"/>
          <w:lang w:eastAsia="et-EE"/>
        </w:rPr>
        <w:t xml:space="preserve">pilastele on koolitoit tasuta, riigitoetusest puuduva osa tasub omavalitsus </w:t>
      </w:r>
      <w:r w:rsidR="00BD01F4">
        <w:rPr>
          <w:rFonts w:ascii="Times New Roman" w:hAnsi="Times New Roman" w:cs="Times New Roman"/>
          <w:sz w:val="24"/>
          <w:szCs w:val="24"/>
          <w:lang w:eastAsia="et-EE"/>
        </w:rPr>
        <w:t>.</w:t>
      </w:r>
      <w:r w:rsidRPr="001A04D7">
        <w:rPr>
          <w:rFonts w:ascii="Times New Roman" w:hAnsi="Times New Roman" w:cs="Times New Roman"/>
          <w:sz w:val="24"/>
          <w:szCs w:val="24"/>
          <w:lang w:eastAsia="et-EE"/>
        </w:rPr>
        <w:t xml:space="preserve"> </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Liinibussides võimaldatakse tasuta bussisõitu linna haldusterritooriumil elavatele raske puudega inimestele, üle 70 aastastele pensionäridele, represseeritu tunnistuse omanikele ja 4- ja enamalapseliste perede lastele. </w:t>
      </w:r>
    </w:p>
    <w:p w:rsidR="008C68F9" w:rsidRPr="008D20BC"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Raske ja sügava puudega täisealiste inimeste ning keskmise, raske ja sügava puudega laste </w:t>
      </w:r>
      <w:r w:rsidRPr="008D20BC">
        <w:rPr>
          <w:rFonts w:ascii="Times New Roman" w:hAnsi="Times New Roman" w:cs="Times New Roman"/>
          <w:sz w:val="24"/>
          <w:szCs w:val="24"/>
          <w:lang w:eastAsia="et-EE"/>
        </w:rPr>
        <w:t xml:space="preserve">hooldajatele makstakse hooldajatoetust. Kord aastas makstakse represseeritutele toetust 32 eurot. </w:t>
      </w:r>
    </w:p>
    <w:p w:rsidR="008C68F9" w:rsidRPr="008D20BC" w:rsidRDefault="008C68F9" w:rsidP="001A04D7">
      <w:pPr>
        <w:autoSpaceDE w:val="0"/>
        <w:autoSpaceDN w:val="0"/>
        <w:adjustRightInd w:val="0"/>
        <w:spacing w:after="0"/>
        <w:jc w:val="both"/>
        <w:rPr>
          <w:rFonts w:ascii="Times New Roman" w:hAnsi="Times New Roman" w:cs="Times New Roman"/>
          <w:sz w:val="24"/>
          <w:szCs w:val="24"/>
          <w:lang w:eastAsia="et-EE"/>
        </w:rPr>
      </w:pPr>
      <w:r w:rsidRPr="008D20BC">
        <w:rPr>
          <w:rFonts w:ascii="Times New Roman" w:hAnsi="Times New Roman" w:cs="Times New Roman"/>
          <w:sz w:val="24"/>
          <w:szCs w:val="24"/>
          <w:lang w:eastAsia="et-EE"/>
        </w:rPr>
        <w:t xml:space="preserve">Rakvere Sotsiaalkeskus pakub järgmisi teenuseid: eakate päevakeskus, laste päevakeskus, psüühilise erivajadusega inimeste päevakeskus, </w:t>
      </w:r>
      <w:r w:rsidR="005069D3" w:rsidRPr="008D20BC">
        <w:rPr>
          <w:rFonts w:ascii="Times New Roman" w:hAnsi="Times New Roman" w:cs="Times New Roman"/>
          <w:sz w:val="24"/>
          <w:szCs w:val="24"/>
          <w:lang w:eastAsia="et-EE"/>
        </w:rPr>
        <w:t>kodu</w:t>
      </w:r>
      <w:r w:rsidRPr="008D20BC">
        <w:rPr>
          <w:rFonts w:ascii="Times New Roman" w:hAnsi="Times New Roman" w:cs="Times New Roman"/>
          <w:sz w:val="24"/>
          <w:szCs w:val="24"/>
          <w:lang w:eastAsia="et-EE"/>
        </w:rPr>
        <w:t xml:space="preserve">hooldus, </w:t>
      </w:r>
      <w:r w:rsidR="005069D3" w:rsidRPr="008D20BC">
        <w:rPr>
          <w:rFonts w:ascii="Times New Roman" w:hAnsi="Times New Roman" w:cs="Times New Roman"/>
          <w:sz w:val="24"/>
          <w:szCs w:val="24"/>
          <w:lang w:eastAsia="et-EE"/>
        </w:rPr>
        <w:t>sotsiaal</w:t>
      </w:r>
      <w:r w:rsidRPr="008D20BC">
        <w:rPr>
          <w:rFonts w:ascii="Times New Roman" w:hAnsi="Times New Roman" w:cs="Times New Roman"/>
          <w:sz w:val="24"/>
          <w:szCs w:val="24"/>
          <w:lang w:eastAsia="et-EE"/>
        </w:rPr>
        <w:t>transport ja sotsiaal</w:t>
      </w:r>
      <w:r w:rsidR="005069D3" w:rsidRPr="008D20BC">
        <w:rPr>
          <w:rFonts w:ascii="Times New Roman" w:hAnsi="Times New Roman" w:cs="Times New Roman"/>
          <w:sz w:val="24"/>
          <w:szCs w:val="24"/>
          <w:lang w:eastAsia="et-EE"/>
        </w:rPr>
        <w:t>eluruumiteenust</w:t>
      </w:r>
      <w:r w:rsidRPr="008D20BC">
        <w:rPr>
          <w:rFonts w:ascii="Times New Roman" w:hAnsi="Times New Roman" w:cs="Times New Roman"/>
          <w:sz w:val="24"/>
          <w:szCs w:val="24"/>
          <w:lang w:eastAsia="et-EE"/>
        </w:rPr>
        <w:t>. Eakate päevakeskuses töötavad mitmed huvialaringid, saab lugeda ajalehti ja ajakirju ning kasutada arvutit. Lisaks pakutakse saunateenust, pesupesemisteenust ning muid tervise- ja iluteenuseid. Laste päevakeskuses aidatakse lastel omandada igapäevaeluks vajalikke oskusi, sisustada vaba aega, nõustatakse nii lapsi kui lapsevanemaid, tehakse võrgustikutööd laste parema toimetuleku tagamiseks koolis. Psüühilise</w:t>
      </w:r>
      <w:r w:rsidRPr="001A04D7">
        <w:rPr>
          <w:rFonts w:ascii="Times New Roman" w:hAnsi="Times New Roman" w:cs="Times New Roman"/>
          <w:sz w:val="24"/>
          <w:szCs w:val="24"/>
          <w:lang w:eastAsia="et-EE"/>
        </w:rPr>
        <w:t xml:space="preserve"> erivajadusega inimeste päevakeskuses pakutakse igapäevaelu toetamise teenust (riiklikult finantseeritud 16 kohta). Sotsiaalmajas on 30 sotsiaalkorterit ja kriisituba, kus inimestele osutatakse vältimatut abi. Samas pakutakse </w:t>
      </w:r>
      <w:r w:rsidRPr="005F422D">
        <w:rPr>
          <w:rFonts w:ascii="Times New Roman" w:hAnsi="Times New Roman" w:cs="Times New Roman"/>
          <w:sz w:val="24"/>
          <w:szCs w:val="24"/>
          <w:lang w:eastAsia="et-EE"/>
        </w:rPr>
        <w:t xml:space="preserve">toetatud elamise teenust 8-le inimesele. Avahoolduse teenust pakutakse </w:t>
      </w:r>
      <w:r w:rsidRPr="008D20BC">
        <w:rPr>
          <w:rFonts w:ascii="Times New Roman" w:hAnsi="Times New Roman" w:cs="Times New Roman"/>
          <w:sz w:val="24"/>
          <w:szCs w:val="24"/>
          <w:lang w:eastAsia="et-EE"/>
        </w:rPr>
        <w:lastRenderedPageBreak/>
        <w:t xml:space="preserve">kuni </w:t>
      </w:r>
      <w:r w:rsidR="00D23832" w:rsidRPr="008D20BC">
        <w:rPr>
          <w:rFonts w:ascii="Times New Roman" w:hAnsi="Times New Roman" w:cs="Times New Roman"/>
          <w:sz w:val="24"/>
          <w:szCs w:val="24"/>
          <w:lang w:eastAsia="et-EE"/>
        </w:rPr>
        <w:t xml:space="preserve">90 </w:t>
      </w:r>
      <w:r w:rsidRPr="008D20BC">
        <w:rPr>
          <w:rFonts w:ascii="Times New Roman" w:hAnsi="Times New Roman" w:cs="Times New Roman"/>
          <w:sz w:val="24"/>
          <w:szCs w:val="24"/>
          <w:lang w:eastAsia="et-EE"/>
        </w:rPr>
        <w:t>eakale ja erivajadusega inimesele ning</w:t>
      </w:r>
      <w:r w:rsidR="001E7EDE" w:rsidRPr="008D20BC">
        <w:rPr>
          <w:rFonts w:ascii="Times New Roman" w:hAnsi="Times New Roman" w:cs="Times New Roman"/>
          <w:sz w:val="24"/>
          <w:szCs w:val="24"/>
          <w:lang w:eastAsia="et-EE"/>
        </w:rPr>
        <w:t xml:space="preserve"> tugisiku teenust</w:t>
      </w:r>
      <w:r w:rsidR="00D23832" w:rsidRPr="008D20BC">
        <w:rPr>
          <w:rFonts w:ascii="Times New Roman" w:hAnsi="Times New Roman" w:cs="Times New Roman"/>
          <w:sz w:val="24"/>
          <w:szCs w:val="24"/>
          <w:lang w:eastAsia="et-EE"/>
        </w:rPr>
        <w:t xml:space="preserve"> üle 30 inimese puudega lapsele koolis ja lasteaias, abivajavatele peredele, erivajadustega täiskasvanutele ja kolmandatest riikidest saabunud sõjapõgenikele.</w:t>
      </w:r>
      <w:r w:rsidR="001E7EDE" w:rsidRPr="008D20BC">
        <w:rPr>
          <w:rFonts w:ascii="Times New Roman" w:hAnsi="Times New Roman" w:cs="Times New Roman"/>
          <w:sz w:val="24"/>
          <w:szCs w:val="24"/>
          <w:lang w:eastAsia="et-EE"/>
        </w:rPr>
        <w:t xml:space="preserve"> </w:t>
      </w:r>
      <w:r w:rsidRPr="008D20BC">
        <w:rPr>
          <w:rFonts w:ascii="Times New Roman" w:hAnsi="Times New Roman" w:cs="Times New Roman"/>
          <w:sz w:val="24"/>
          <w:szCs w:val="24"/>
          <w:lang w:eastAsia="et-EE"/>
        </w:rPr>
        <w:t xml:space="preserve">Liikumisraskustega inimestele pakutakse transporditeenust invatõstukiga väikebussiga. </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8D20BC">
        <w:rPr>
          <w:rFonts w:ascii="Times New Roman" w:hAnsi="Times New Roman" w:cs="Times New Roman"/>
          <w:sz w:val="24"/>
          <w:szCs w:val="24"/>
          <w:lang w:eastAsia="et-EE"/>
        </w:rPr>
        <w:t>Linn toetab sotsiaalvaldkonnas tegutsevaid mittetulundusühinguid. Lisaks ostetakse</w:t>
      </w:r>
      <w:r w:rsidR="00DF0CD3" w:rsidRPr="008D20BC">
        <w:rPr>
          <w:rFonts w:ascii="Times New Roman" w:hAnsi="Times New Roman" w:cs="Times New Roman"/>
          <w:sz w:val="24"/>
          <w:szCs w:val="24"/>
          <w:lang w:eastAsia="et-EE"/>
        </w:rPr>
        <w:t xml:space="preserve"> </w:t>
      </w:r>
      <w:r w:rsidRPr="008D20BC">
        <w:rPr>
          <w:rFonts w:ascii="Times New Roman" w:hAnsi="Times New Roman" w:cs="Times New Roman"/>
          <w:sz w:val="24"/>
          <w:szCs w:val="24"/>
          <w:lang w:eastAsia="et-EE"/>
        </w:rPr>
        <w:t>kodutute varjupaiga teenust</w:t>
      </w:r>
      <w:r w:rsidR="00DF0CD3" w:rsidRPr="008D20BC">
        <w:rPr>
          <w:rFonts w:ascii="Times New Roman" w:hAnsi="Times New Roman" w:cs="Times New Roman"/>
          <w:sz w:val="24"/>
          <w:szCs w:val="24"/>
          <w:lang w:eastAsia="et-EE"/>
        </w:rPr>
        <w:t>.</w:t>
      </w:r>
      <w:r w:rsidR="009E2363" w:rsidRPr="008D20BC">
        <w:rPr>
          <w:rFonts w:ascii="Times New Roman" w:hAnsi="Times New Roman" w:cs="Times New Roman"/>
          <w:sz w:val="24"/>
          <w:szCs w:val="24"/>
          <w:lang w:eastAsia="et-EE"/>
        </w:rPr>
        <w:t xml:space="preserve"> </w:t>
      </w:r>
      <w:r w:rsidR="00DF0CD3" w:rsidRPr="008D20BC">
        <w:rPr>
          <w:rFonts w:ascii="Times New Roman" w:hAnsi="Times New Roman" w:cs="Times New Roman"/>
          <w:sz w:val="24"/>
          <w:szCs w:val="24"/>
          <w:lang w:eastAsia="et-EE"/>
        </w:rPr>
        <w:t xml:space="preserve">ja </w:t>
      </w:r>
      <w:r w:rsidR="00C6582C" w:rsidRPr="008D20BC">
        <w:rPr>
          <w:rFonts w:ascii="Times New Roman" w:hAnsi="Times New Roman" w:cs="Times New Roman"/>
          <w:sz w:val="24"/>
          <w:szCs w:val="24"/>
          <w:lang w:eastAsia="et-EE"/>
        </w:rPr>
        <w:t>tasuta õigusabiteenust ning võlanõustamisteenust</w:t>
      </w:r>
      <w:r w:rsidRPr="008D20BC">
        <w:rPr>
          <w:rFonts w:ascii="Times New Roman" w:hAnsi="Times New Roman" w:cs="Times New Roman"/>
          <w:sz w:val="24"/>
          <w:szCs w:val="24"/>
          <w:lang w:eastAsia="et-EE"/>
        </w:rPr>
        <w:t xml:space="preserve"> vähekindlustatud inimestele. Rakveres on 3 erahooldekodu. </w:t>
      </w:r>
      <w:r w:rsidR="001E7EDE" w:rsidRPr="008D20BC">
        <w:rPr>
          <w:rFonts w:ascii="Times New Roman" w:hAnsi="Times New Roman" w:cs="Times New Roman"/>
          <w:sz w:val="24"/>
          <w:szCs w:val="24"/>
          <w:lang w:eastAsia="et-EE"/>
        </w:rPr>
        <w:t>Rakvere linn toetab hooldekodu kohamaksu maksmisel inimesi, kes ise või kelle seadusjärgsed ülalpidajad ei ole suutelised seda tasuma varalise seisundi tõttu</w:t>
      </w:r>
      <w:r w:rsidRPr="008D20BC">
        <w:rPr>
          <w:rFonts w:ascii="Times New Roman" w:hAnsi="Times New Roman" w:cs="Times New Roman"/>
          <w:sz w:val="24"/>
          <w:szCs w:val="24"/>
          <w:lang w:eastAsia="et-EE"/>
        </w:rPr>
        <w:t xml:space="preserve">. </w:t>
      </w:r>
      <w:r w:rsidR="00464CB7" w:rsidRPr="008D20BC">
        <w:rPr>
          <w:rFonts w:ascii="Times New Roman" w:hAnsi="Times New Roman" w:cs="Times New Roman"/>
          <w:sz w:val="24"/>
          <w:szCs w:val="24"/>
          <w:lang w:eastAsia="et-EE"/>
        </w:rPr>
        <w:t>OÜ Keerub pakub alates 2016. aastast kaitstud töö teenust sügava või raske vaimupuudega ja psüühikahäirega inimestele.</w:t>
      </w:r>
      <w:r w:rsidR="001377A0" w:rsidRPr="008D20BC">
        <w:rPr>
          <w:rFonts w:ascii="Times New Roman" w:hAnsi="Times New Roman" w:cs="Times New Roman"/>
          <w:sz w:val="24"/>
          <w:szCs w:val="24"/>
          <w:lang w:eastAsia="et-EE"/>
        </w:rPr>
        <w:t xml:space="preserve"> </w:t>
      </w:r>
      <w:r w:rsidRPr="008D20BC">
        <w:rPr>
          <w:rFonts w:ascii="Times New Roman" w:hAnsi="Times New Roman" w:cs="Times New Roman"/>
          <w:sz w:val="24"/>
          <w:szCs w:val="24"/>
          <w:lang w:eastAsia="et-EE"/>
        </w:rPr>
        <w:t>Sügava ja raske puudega inimesed vajavad asendushooldaja teenust. Vaja oleks dementsete inimeste päevahoiuteenust</w:t>
      </w:r>
      <w:r w:rsidRPr="00D23832">
        <w:rPr>
          <w:rFonts w:ascii="Times New Roman" w:hAnsi="Times New Roman" w:cs="Times New Roman"/>
          <w:sz w:val="24"/>
          <w:szCs w:val="24"/>
          <w:lang w:eastAsia="et-EE"/>
        </w:rPr>
        <w:t>, samuti puuetega laste päeva- ja ööhoiuteenust ja isikliku abistaja teenust (suurendada abistajate arvu)</w:t>
      </w:r>
      <w:r w:rsidR="000D5B85" w:rsidRPr="00D23832">
        <w:rPr>
          <w:rFonts w:ascii="Times New Roman" w:hAnsi="Times New Roman" w:cs="Times New Roman"/>
          <w:sz w:val="24"/>
          <w:szCs w:val="24"/>
          <w:lang w:eastAsia="et-EE"/>
        </w:rPr>
        <w:t>.</w:t>
      </w:r>
      <w:r w:rsidRPr="00D23832">
        <w:rPr>
          <w:rFonts w:ascii="Times New Roman" w:hAnsi="Times New Roman" w:cs="Times New Roman"/>
          <w:sz w:val="24"/>
          <w:szCs w:val="24"/>
          <w:lang w:eastAsia="et-EE"/>
        </w:rPr>
        <w:t xml:space="preserve"> Sotsiaalsetes raskustes lastega peredel ja erivajadustega inimestel on vajadus tugiisikuteenuse</w:t>
      </w:r>
      <w:r w:rsidR="00FC1D97" w:rsidRPr="00D23832">
        <w:rPr>
          <w:rFonts w:ascii="Times New Roman" w:hAnsi="Times New Roman" w:cs="Times New Roman"/>
          <w:sz w:val="24"/>
          <w:szCs w:val="24"/>
          <w:lang w:eastAsia="et-EE"/>
        </w:rPr>
        <w:t xml:space="preserve"> </w:t>
      </w:r>
      <w:r w:rsidRPr="00D23832">
        <w:rPr>
          <w:rFonts w:ascii="Times New Roman" w:hAnsi="Times New Roman" w:cs="Times New Roman"/>
          <w:sz w:val="24"/>
          <w:szCs w:val="24"/>
          <w:lang w:eastAsia="et-EE"/>
        </w:rPr>
        <w:t>järele. Sotsiaalvaldkonnas ei ole piisavalt ressursse juhtumikorraldusega tegelemiseks ennetustööga tegelemiseks. Vajadus on paindlike lapsehoiuteenuste järele, et võimaldada töö ja pereelu ühitamist, mis on lastega perede toimetuleku aluseks.</w:t>
      </w:r>
      <w:r w:rsidRPr="001A04D7">
        <w:rPr>
          <w:rFonts w:ascii="Times New Roman" w:hAnsi="Times New Roman" w:cs="Times New Roman"/>
          <w:sz w:val="24"/>
          <w:szCs w:val="24"/>
          <w:lang w:eastAsia="et-EE"/>
        </w:rPr>
        <w:t xml:space="preserve"> </w:t>
      </w:r>
    </w:p>
    <w:p w:rsidR="008C68F9" w:rsidRPr="001A04D7" w:rsidRDefault="008C68F9" w:rsidP="001A04D7">
      <w:pPr>
        <w:autoSpaceDE w:val="0"/>
        <w:autoSpaceDN w:val="0"/>
        <w:adjustRightInd w:val="0"/>
        <w:spacing w:after="0"/>
        <w:jc w:val="both"/>
        <w:rPr>
          <w:rFonts w:ascii="Times New Roman" w:hAnsi="Times New Roman" w:cs="Times New Roman"/>
          <w:i/>
          <w:iCs/>
          <w:sz w:val="24"/>
          <w:szCs w:val="24"/>
          <w:lang w:eastAsia="et-EE"/>
        </w:rPr>
      </w:pPr>
    </w:p>
    <w:p w:rsidR="008C68F9" w:rsidRPr="00E03276" w:rsidRDefault="008C68F9" w:rsidP="001A04D7">
      <w:pPr>
        <w:autoSpaceDE w:val="0"/>
        <w:autoSpaceDN w:val="0"/>
        <w:adjustRightInd w:val="0"/>
        <w:spacing w:after="0"/>
        <w:jc w:val="both"/>
        <w:rPr>
          <w:rFonts w:ascii="Times New Roman" w:hAnsi="Times New Roman" w:cs="Times New Roman"/>
          <w:b/>
          <w:bCs/>
          <w:i/>
          <w:iCs/>
          <w:sz w:val="24"/>
          <w:szCs w:val="24"/>
          <w:u w:val="single"/>
          <w:lang w:eastAsia="et-EE"/>
        </w:rPr>
      </w:pPr>
      <w:r w:rsidRPr="00E03276">
        <w:rPr>
          <w:rFonts w:ascii="Times New Roman" w:hAnsi="Times New Roman" w:cs="Times New Roman"/>
          <w:b/>
          <w:bCs/>
          <w:i/>
          <w:iCs/>
          <w:sz w:val="24"/>
          <w:szCs w:val="24"/>
          <w:u w:val="single"/>
          <w:lang w:eastAsia="et-EE"/>
        </w:rPr>
        <w:t>Aasta 2030 visioon</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Rakveres on märkav ja hästitoimiv kogukond. Linn hoolib oma kogukonna liikmetest.</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Elukeskkond ja erinevate valdkondade teenused on üles ehitatud, väärtustades ja toetades perede toimetulekut ja laste heaolu.</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Tõhus võrgustikutöö sotsiaalvaldkonnas ennetab raskemaid probleeme.</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Teenused ja toetused on paindlikud ja igale abi vajavale inimesele on tagatud tema isikupäraseid vajadusi arvestav tugi, mis võimaldab tal maksimaalselt iseseisvalt toime tulla.</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Linnaruum ja avalikud hooned on erivajadustega inimestele ligipääsetavad ja kõik avalikud teenused on võrdselt kättesaadavad. </w:t>
      </w:r>
    </w:p>
    <w:p w:rsidR="008C68F9" w:rsidRPr="001A04D7" w:rsidRDefault="008C68F9" w:rsidP="001A04D7">
      <w:pPr>
        <w:autoSpaceDE w:val="0"/>
        <w:autoSpaceDN w:val="0"/>
        <w:adjustRightInd w:val="0"/>
        <w:spacing w:after="0"/>
        <w:jc w:val="both"/>
        <w:rPr>
          <w:rFonts w:ascii="Times New Roman" w:hAnsi="Times New Roman" w:cs="Times New Roman"/>
          <w:i/>
          <w:iCs/>
          <w:sz w:val="24"/>
          <w:szCs w:val="24"/>
          <w:lang w:eastAsia="et-EE"/>
        </w:rPr>
      </w:pPr>
    </w:p>
    <w:p w:rsidR="008C68F9" w:rsidRPr="00767EB7" w:rsidRDefault="008C68F9" w:rsidP="001A04D7">
      <w:pPr>
        <w:autoSpaceDE w:val="0"/>
        <w:autoSpaceDN w:val="0"/>
        <w:adjustRightInd w:val="0"/>
        <w:jc w:val="both"/>
        <w:rPr>
          <w:rFonts w:ascii="Times New Roman" w:hAnsi="Times New Roman" w:cs="Times New Roman"/>
          <w:b/>
          <w:bCs/>
          <w:i/>
          <w:iCs/>
          <w:sz w:val="24"/>
          <w:szCs w:val="24"/>
          <w:u w:val="single"/>
          <w:lang w:eastAsia="et-EE"/>
        </w:rPr>
      </w:pPr>
      <w:r w:rsidRPr="00767EB7">
        <w:rPr>
          <w:rFonts w:ascii="Times New Roman" w:hAnsi="Times New Roman" w:cs="Times New Roman"/>
          <w:b/>
          <w:bCs/>
          <w:i/>
          <w:iCs/>
          <w:sz w:val="24"/>
          <w:szCs w:val="24"/>
          <w:u w:val="single"/>
          <w:lang w:eastAsia="et-EE"/>
        </w:rPr>
        <w:t>Tähtsaimad eesmärgid ja tegevused tulevikusoovide saavutamiseks, mis nõuavad kohest rakendamist</w:t>
      </w:r>
    </w:p>
    <w:p w:rsidR="008C68F9" w:rsidRPr="001A04D7" w:rsidRDefault="008C68F9" w:rsidP="001A04D7">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Eesmärkide prioriteetsus, saavutamiseks vajalikud tegevused, teostaja, finantsallikad ja aeg</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5040"/>
        <w:gridCol w:w="900"/>
        <w:gridCol w:w="1800"/>
      </w:tblGrid>
      <w:tr w:rsidR="008C68F9" w:rsidRPr="00767EB7">
        <w:trPr>
          <w:trHeight w:val="1"/>
        </w:trPr>
        <w:tc>
          <w:tcPr>
            <w:tcW w:w="180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Eesmärk</w:t>
            </w:r>
          </w:p>
        </w:tc>
        <w:tc>
          <w:tcPr>
            <w:tcW w:w="504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Tegevus</w:t>
            </w:r>
          </w:p>
        </w:tc>
        <w:tc>
          <w:tcPr>
            <w:tcW w:w="90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Aeg</w:t>
            </w:r>
          </w:p>
        </w:tc>
        <w:tc>
          <w:tcPr>
            <w:tcW w:w="180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Teostajad, rahastajad</w:t>
            </w:r>
          </w:p>
        </w:tc>
      </w:tr>
      <w:tr w:rsidR="003C7098" w:rsidRPr="001A04D7" w:rsidTr="008A3245">
        <w:trPr>
          <w:trHeight w:val="2515"/>
        </w:trPr>
        <w:tc>
          <w:tcPr>
            <w:tcW w:w="1800" w:type="dxa"/>
            <w:vMerge w:val="restart"/>
            <w:shd w:val="clear" w:color="000000" w:fill="FFFFFF"/>
          </w:tcPr>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4D7">
              <w:rPr>
                <w:rFonts w:ascii="Times New Roman" w:hAnsi="Times New Roman" w:cs="Times New Roman"/>
                <w:sz w:val="24"/>
                <w:szCs w:val="24"/>
                <w:lang w:eastAsia="et-EE"/>
              </w:rPr>
              <w:t>E 8.1 Elanike sotsiaalne turvalisus on tagatud inimeste toimetuleku toetamisega sotsiaalteenuste osutamise kaudu</w:t>
            </w: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3C7098" w:rsidRPr="00E912CE" w:rsidRDefault="003C7098" w:rsidP="003C7098">
            <w:pPr>
              <w:autoSpaceDE w:val="0"/>
              <w:autoSpaceDN w:val="0"/>
              <w:adjustRightInd w:val="0"/>
              <w:spacing w:after="0" w:line="240" w:lineRule="auto"/>
              <w:rPr>
                <w:rFonts w:ascii="Times New Roman" w:hAnsi="Times New Roman" w:cs="Times New Roman"/>
                <w:color w:val="FF0000"/>
                <w:sz w:val="24"/>
                <w:szCs w:val="24"/>
                <w:highlight w:val="yellow"/>
                <w:lang w:eastAsia="et-EE"/>
              </w:rPr>
            </w:pPr>
            <w:r w:rsidRPr="001A04D7">
              <w:rPr>
                <w:rFonts w:ascii="Times New Roman" w:hAnsi="Times New Roman" w:cs="Times New Roman"/>
                <w:sz w:val="24"/>
                <w:szCs w:val="24"/>
                <w:lang w:eastAsia="et-EE"/>
              </w:rPr>
              <w:lastRenderedPageBreak/>
              <w:t>T 8.1.</w:t>
            </w:r>
            <w:r>
              <w:rPr>
                <w:rFonts w:ascii="Times New Roman" w:hAnsi="Times New Roman" w:cs="Times New Roman"/>
                <w:sz w:val="24"/>
                <w:szCs w:val="24"/>
                <w:lang w:eastAsia="et-EE"/>
              </w:rPr>
              <w:t>1</w:t>
            </w:r>
            <w:r w:rsidRPr="001A04D7">
              <w:rPr>
                <w:rFonts w:ascii="Times New Roman" w:hAnsi="Times New Roman" w:cs="Times New Roman"/>
                <w:sz w:val="24"/>
                <w:szCs w:val="24"/>
                <w:lang w:eastAsia="et-EE"/>
              </w:rPr>
              <w:t>. Mitmekesistada linna</w:t>
            </w:r>
            <w:r>
              <w:rPr>
                <w:rFonts w:ascii="Times New Roman" w:hAnsi="Times New Roman" w:cs="Times New Roman"/>
                <w:sz w:val="24"/>
                <w:szCs w:val="24"/>
                <w:lang w:eastAsia="et-EE"/>
              </w:rPr>
              <w:t>s pakutavaid sotsiaalteenuseid</w:t>
            </w:r>
          </w:p>
        </w:tc>
        <w:tc>
          <w:tcPr>
            <w:tcW w:w="900" w:type="dxa"/>
            <w:shd w:val="clear" w:color="000000" w:fill="FFFFFF"/>
          </w:tcPr>
          <w:p w:rsidR="003C7098" w:rsidRPr="009E5B1D" w:rsidRDefault="003C7098" w:rsidP="00F17BA0">
            <w:pPr>
              <w:autoSpaceDE w:val="0"/>
              <w:autoSpaceDN w:val="0"/>
              <w:adjustRightInd w:val="0"/>
              <w:spacing w:after="0" w:line="240" w:lineRule="auto"/>
              <w:rPr>
                <w:rFonts w:ascii="Times New Roman" w:hAnsi="Times New Roman" w:cs="Times New Roman"/>
                <w:sz w:val="24"/>
                <w:szCs w:val="24"/>
                <w:highlight w:val="yellow"/>
                <w:lang w:eastAsia="et-EE"/>
              </w:rPr>
            </w:pPr>
            <w:r w:rsidRPr="003C7098">
              <w:rPr>
                <w:rFonts w:ascii="Times New Roman" w:hAnsi="Times New Roman" w:cs="Times New Roman"/>
                <w:sz w:val="24"/>
                <w:szCs w:val="24"/>
                <w:lang w:eastAsia="et-EE"/>
              </w:rPr>
              <w:t>Pidev</w:t>
            </w:r>
          </w:p>
        </w:tc>
        <w:tc>
          <w:tcPr>
            <w:tcW w:w="1800" w:type="dxa"/>
            <w:shd w:val="clear" w:color="000000" w:fill="FFFFFF"/>
          </w:tcPr>
          <w:p w:rsidR="003C7098"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3C7098"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w:t>
            </w:r>
          </w:p>
          <w:p w:rsidR="003C7098" w:rsidRPr="009E5B1D" w:rsidRDefault="003C7098" w:rsidP="00F17BA0">
            <w:pPr>
              <w:autoSpaceDE w:val="0"/>
              <w:autoSpaceDN w:val="0"/>
              <w:adjustRightInd w:val="0"/>
              <w:spacing w:after="0" w:line="240" w:lineRule="auto"/>
              <w:rPr>
                <w:rFonts w:ascii="Times New Roman" w:hAnsi="Times New Roman" w:cs="Times New Roman"/>
                <w:sz w:val="24"/>
                <w:szCs w:val="24"/>
                <w:highlight w:val="yellow"/>
                <w:lang w:eastAsia="et-EE"/>
              </w:rPr>
            </w:pPr>
            <w:r w:rsidRPr="001A04D7">
              <w:rPr>
                <w:rFonts w:ascii="Times New Roman" w:hAnsi="Times New Roman" w:cs="Times New Roman"/>
                <w:sz w:val="24"/>
                <w:szCs w:val="24"/>
                <w:lang w:eastAsia="et-EE"/>
              </w:rPr>
              <w:t>Lääne-Viru Omavalitsuste Liit</w:t>
            </w:r>
          </w:p>
        </w:tc>
      </w:tr>
      <w:tr w:rsidR="008C68F9" w:rsidRPr="001A04D7">
        <w:trPr>
          <w:trHeight w:val="54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8.1.2</w:t>
            </w:r>
            <w:r w:rsidR="008C68F9" w:rsidRPr="001A04D7">
              <w:rPr>
                <w:rFonts w:ascii="Times New Roman" w:hAnsi="Times New Roman" w:cs="Times New Roman"/>
                <w:sz w:val="24"/>
                <w:szCs w:val="24"/>
                <w:lang w:eastAsia="et-EE"/>
              </w:rPr>
              <w:t>. Innovaatiliste lahenduste arendamine sotsiaalteenuste pakkumisel</w:t>
            </w:r>
          </w:p>
        </w:tc>
        <w:tc>
          <w:tcPr>
            <w:tcW w:w="900" w:type="dxa"/>
            <w:shd w:val="clear" w:color="000000" w:fill="FFFFFF"/>
          </w:tcPr>
          <w:p w:rsidR="008C68F9" w:rsidRPr="001A04D7" w:rsidRDefault="00376A86"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projektid</w:t>
            </w:r>
          </w:p>
        </w:tc>
      </w:tr>
      <w:tr w:rsidR="008C68F9" w:rsidRPr="001A04D7">
        <w:trPr>
          <w:trHeight w:val="525"/>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8.1.3</w:t>
            </w:r>
            <w:r w:rsidR="008C68F9" w:rsidRPr="001A04D7">
              <w:rPr>
                <w:rFonts w:ascii="Times New Roman" w:hAnsi="Times New Roman" w:cs="Times New Roman"/>
                <w:sz w:val="24"/>
                <w:szCs w:val="24"/>
                <w:lang w:eastAsia="et-EE"/>
              </w:rPr>
              <w:t>. Laiendada koostööd kolmanda sektoriga</w:t>
            </w:r>
          </w:p>
        </w:tc>
        <w:tc>
          <w:tcPr>
            <w:tcW w:w="900" w:type="dxa"/>
            <w:shd w:val="clear" w:color="000000" w:fill="FFFFFF"/>
          </w:tcPr>
          <w:p w:rsidR="008C68F9" w:rsidRPr="001A04D7" w:rsidRDefault="00376A86"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w:t>
            </w:r>
          </w:p>
        </w:tc>
      </w:tr>
      <w:tr w:rsidR="008C68F9" w:rsidRPr="001A04D7">
        <w:trPr>
          <w:trHeight w:val="1007"/>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008C68F9" w:rsidRPr="001A04D7">
              <w:rPr>
                <w:rFonts w:ascii="Times New Roman" w:hAnsi="Times New Roman" w:cs="Times New Roman"/>
                <w:sz w:val="24"/>
                <w:szCs w:val="24"/>
                <w:lang w:eastAsia="et-EE"/>
              </w:rPr>
              <w:t>. Erinevate avalike teenuste pakkujate ja ametkondade koostöö parandamiseks ümarlaudade ja võrgustike kohtumiste läbiviimine</w:t>
            </w:r>
          </w:p>
        </w:tc>
        <w:tc>
          <w:tcPr>
            <w:tcW w:w="900" w:type="dxa"/>
            <w:shd w:val="clear" w:color="000000" w:fill="FFFFFF"/>
          </w:tcPr>
          <w:p w:rsidR="008C68F9" w:rsidRPr="001A04D7" w:rsidRDefault="00376A86"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330"/>
        </w:trPr>
        <w:tc>
          <w:tcPr>
            <w:tcW w:w="1800" w:type="dxa"/>
            <w:vMerge w:val="restart"/>
            <w:shd w:val="clear" w:color="000000" w:fill="FFFFFF"/>
          </w:tcPr>
          <w:p w:rsidR="008C68F9" w:rsidRPr="002D1878"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2D1878">
              <w:rPr>
                <w:rFonts w:ascii="Times New Roman" w:hAnsi="Times New Roman" w:cs="Times New Roman"/>
                <w:sz w:val="24"/>
                <w:szCs w:val="24"/>
                <w:lang w:eastAsia="et-EE"/>
              </w:rPr>
              <w:lastRenderedPageBreak/>
              <w:t>E 8.2 Stabiilsed, paindlikud ja kliendikesksed teenused</w:t>
            </w:r>
          </w:p>
        </w:tc>
        <w:tc>
          <w:tcPr>
            <w:tcW w:w="5040" w:type="dxa"/>
            <w:shd w:val="clear" w:color="000000" w:fill="FFFFFF"/>
          </w:tcPr>
          <w:p w:rsidR="008C68F9" w:rsidRPr="002D1878" w:rsidRDefault="008C68F9" w:rsidP="001B6B57">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8.2.1. Arendada välja senisest paindlikumad ja kliendikesksemad teenused, eelistades ennetavaid teenuseid (võlanõustamine, õigusabiteenus, , vanglast vabanenute rehabilitatsioon jms)</w:t>
            </w:r>
            <w:r w:rsidR="001B6B57" w:rsidRPr="002D1878">
              <w:rPr>
                <w:rFonts w:ascii="Times New Roman" w:hAnsi="Times New Roman" w:cs="Times New Roman"/>
                <w:sz w:val="24"/>
                <w:szCs w:val="24"/>
                <w:lang w:eastAsia="et-EE"/>
              </w:rPr>
              <w:t xml:space="preserve"> </w:t>
            </w:r>
          </w:p>
        </w:tc>
        <w:tc>
          <w:tcPr>
            <w:tcW w:w="900" w:type="dxa"/>
            <w:shd w:val="clear" w:color="000000" w:fill="FFFFFF"/>
          </w:tcPr>
          <w:p w:rsidR="008C68F9" w:rsidRPr="002D1878" w:rsidRDefault="00376A86"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idev</w:t>
            </w:r>
          </w:p>
        </w:tc>
        <w:tc>
          <w:tcPr>
            <w:tcW w:w="180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 xml:space="preserve">Linnavalitsus, kolmas sektor, projektid, </w:t>
            </w:r>
            <w:r w:rsidR="001B6B57" w:rsidRPr="002D1878">
              <w:rPr>
                <w:rFonts w:ascii="Times New Roman" w:hAnsi="Times New Roman" w:cs="Times New Roman"/>
                <w:sz w:val="24"/>
                <w:szCs w:val="24"/>
                <w:lang w:eastAsia="et-EE"/>
              </w:rPr>
              <w:t xml:space="preserve">, </w:t>
            </w:r>
          </w:p>
          <w:p w:rsidR="008C68F9" w:rsidRPr="002D1878" w:rsidRDefault="001B6B57"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k</w:t>
            </w:r>
            <w:r w:rsidR="008C68F9" w:rsidRPr="002D1878">
              <w:rPr>
                <w:rFonts w:ascii="Times New Roman" w:hAnsi="Times New Roman" w:cs="Times New Roman"/>
                <w:sz w:val="24"/>
                <w:szCs w:val="24"/>
                <w:lang w:eastAsia="et-EE"/>
              </w:rPr>
              <w:t>ogudused</w:t>
            </w:r>
          </w:p>
        </w:tc>
      </w:tr>
      <w:tr w:rsidR="001B6B57" w:rsidRPr="001A04D7">
        <w:trPr>
          <w:trHeight w:val="330"/>
        </w:trPr>
        <w:tc>
          <w:tcPr>
            <w:tcW w:w="1800" w:type="dxa"/>
            <w:vMerge/>
            <w:shd w:val="clear" w:color="000000" w:fill="FFFFFF"/>
          </w:tcPr>
          <w:p w:rsidR="001B6B57" w:rsidRPr="002D1878" w:rsidRDefault="001B6B57"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1B6B57" w:rsidRPr="002D1878" w:rsidRDefault="00D23832" w:rsidP="001B6B57">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8.2.2 T</w:t>
            </w:r>
            <w:r w:rsidR="001B6B57" w:rsidRPr="002D1878">
              <w:rPr>
                <w:rFonts w:ascii="Times New Roman" w:hAnsi="Times New Roman" w:cs="Times New Roman"/>
                <w:sz w:val="24"/>
                <w:szCs w:val="24"/>
                <w:lang w:eastAsia="et-EE"/>
              </w:rPr>
              <w:t xml:space="preserve">ugiisiku teenus lastele, peredele ja </w:t>
            </w:r>
            <w:proofErr w:type="spellStart"/>
            <w:r w:rsidR="001B6B57" w:rsidRPr="002D1878">
              <w:rPr>
                <w:rFonts w:ascii="Times New Roman" w:hAnsi="Times New Roman" w:cs="Times New Roman"/>
                <w:sz w:val="24"/>
                <w:szCs w:val="24"/>
                <w:lang w:eastAsia="et-EE"/>
              </w:rPr>
              <w:t>kolmandadtest</w:t>
            </w:r>
            <w:proofErr w:type="spellEnd"/>
            <w:r w:rsidR="001B6B57" w:rsidRPr="002D1878">
              <w:rPr>
                <w:rFonts w:ascii="Times New Roman" w:hAnsi="Times New Roman" w:cs="Times New Roman"/>
                <w:sz w:val="24"/>
                <w:szCs w:val="24"/>
                <w:lang w:eastAsia="et-EE"/>
              </w:rPr>
              <w:t xml:space="preserve">  riikidest saabunud </w:t>
            </w:r>
            <w:proofErr w:type="spellStart"/>
            <w:r w:rsidR="001B6B57" w:rsidRPr="002D1878">
              <w:rPr>
                <w:rFonts w:ascii="Times New Roman" w:hAnsi="Times New Roman" w:cs="Times New Roman"/>
                <w:sz w:val="24"/>
                <w:szCs w:val="24"/>
                <w:lang w:eastAsia="et-EE"/>
              </w:rPr>
              <w:t>sisserändajatelel,erivaja</w:t>
            </w:r>
            <w:proofErr w:type="spellEnd"/>
            <w:r w:rsidR="001B6B57" w:rsidRPr="002D1878">
              <w:rPr>
                <w:rFonts w:ascii="Times New Roman" w:hAnsi="Times New Roman" w:cs="Times New Roman"/>
                <w:sz w:val="24"/>
                <w:szCs w:val="24"/>
                <w:lang w:eastAsia="et-EE"/>
              </w:rPr>
              <w:t xml:space="preserve"> isikliku abistaja teenus</w:t>
            </w:r>
          </w:p>
        </w:tc>
        <w:tc>
          <w:tcPr>
            <w:tcW w:w="900" w:type="dxa"/>
            <w:shd w:val="clear" w:color="000000" w:fill="FFFFFF"/>
          </w:tcPr>
          <w:p w:rsidR="001B6B57" w:rsidRPr="002D1878" w:rsidRDefault="00376A86"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1B6B57" w:rsidRPr="002D1878">
              <w:rPr>
                <w:rFonts w:ascii="Times New Roman" w:hAnsi="Times New Roman" w:cs="Times New Roman"/>
                <w:sz w:val="24"/>
                <w:szCs w:val="24"/>
                <w:lang w:eastAsia="et-EE"/>
              </w:rPr>
              <w:t>idev</w:t>
            </w:r>
          </w:p>
        </w:tc>
        <w:tc>
          <w:tcPr>
            <w:tcW w:w="1800" w:type="dxa"/>
            <w:shd w:val="clear" w:color="000000" w:fill="FFFFFF"/>
          </w:tcPr>
          <w:p w:rsidR="001B6B57" w:rsidRPr="002D1878" w:rsidRDefault="001B6B57"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Rakvere Sotsiaalkeskus</w:t>
            </w:r>
          </w:p>
        </w:tc>
      </w:tr>
      <w:tr w:rsidR="008C68F9" w:rsidRPr="001A04D7">
        <w:trPr>
          <w:trHeight w:val="510"/>
        </w:trPr>
        <w:tc>
          <w:tcPr>
            <w:tcW w:w="1800" w:type="dxa"/>
            <w:vMerge/>
            <w:shd w:val="clear" w:color="000000" w:fill="FFFFFF"/>
          </w:tcPr>
          <w:p w:rsidR="008C68F9" w:rsidRPr="002D1878"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2D1878" w:rsidRDefault="008C68F9" w:rsidP="00D23832">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8.2.</w:t>
            </w:r>
            <w:r w:rsidR="00D23832" w:rsidRPr="002D1878">
              <w:rPr>
                <w:rFonts w:ascii="Times New Roman" w:hAnsi="Times New Roman" w:cs="Times New Roman"/>
                <w:sz w:val="24"/>
                <w:szCs w:val="24"/>
                <w:lang w:eastAsia="et-EE"/>
              </w:rPr>
              <w:t>3</w:t>
            </w:r>
            <w:r w:rsidRPr="002D1878">
              <w:rPr>
                <w:rFonts w:ascii="Times New Roman" w:hAnsi="Times New Roman" w:cs="Times New Roman"/>
                <w:sz w:val="24"/>
                <w:szCs w:val="24"/>
                <w:lang w:eastAsia="et-EE"/>
              </w:rPr>
              <w:t>.Klienditöö läbiviimine juhtumikorralduse põhimõttel</w:t>
            </w:r>
          </w:p>
        </w:tc>
        <w:tc>
          <w:tcPr>
            <w:tcW w:w="900" w:type="dxa"/>
            <w:shd w:val="clear" w:color="000000" w:fill="FFFFFF"/>
          </w:tcPr>
          <w:p w:rsidR="008C68F9" w:rsidRPr="002D1878" w:rsidRDefault="00376A86"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idev</w:t>
            </w:r>
          </w:p>
        </w:tc>
        <w:tc>
          <w:tcPr>
            <w:tcW w:w="180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tc>
      </w:tr>
      <w:tr w:rsidR="008C68F9" w:rsidRPr="001A04D7">
        <w:trPr>
          <w:trHeight w:val="210"/>
        </w:trPr>
        <w:tc>
          <w:tcPr>
            <w:tcW w:w="1800" w:type="dxa"/>
            <w:vMerge/>
            <w:shd w:val="clear" w:color="000000" w:fill="FFFFFF"/>
          </w:tcPr>
          <w:p w:rsidR="008C68F9" w:rsidRPr="002D1878"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2D1878" w:rsidRDefault="008C68F9" w:rsidP="00D23832">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8.2.</w:t>
            </w:r>
            <w:r w:rsidR="00D23832" w:rsidRPr="002D1878">
              <w:rPr>
                <w:rFonts w:ascii="Times New Roman" w:hAnsi="Times New Roman" w:cs="Times New Roman"/>
                <w:sz w:val="24"/>
                <w:szCs w:val="24"/>
                <w:lang w:eastAsia="et-EE"/>
              </w:rPr>
              <w:t>4</w:t>
            </w:r>
            <w:r w:rsidRPr="002D1878">
              <w:rPr>
                <w:rFonts w:ascii="Times New Roman" w:hAnsi="Times New Roman" w:cs="Times New Roman"/>
                <w:sz w:val="24"/>
                <w:szCs w:val="24"/>
                <w:lang w:eastAsia="et-EE"/>
              </w:rPr>
              <w:t>. Sotsiaalteenuste töö paremaks korraldamiseks lisaruumide kasutusele võtmine</w:t>
            </w:r>
            <w:r w:rsidR="001B6B57" w:rsidRPr="002D1878">
              <w:rPr>
                <w:rFonts w:ascii="Times New Roman" w:hAnsi="Times New Roman" w:cs="Times New Roman"/>
                <w:sz w:val="24"/>
                <w:szCs w:val="24"/>
                <w:lang w:eastAsia="et-EE"/>
              </w:rPr>
              <w:t xml:space="preserve"> </w:t>
            </w:r>
          </w:p>
        </w:tc>
        <w:tc>
          <w:tcPr>
            <w:tcW w:w="900" w:type="dxa"/>
            <w:shd w:val="clear" w:color="000000" w:fill="FFFFFF"/>
          </w:tcPr>
          <w:p w:rsidR="008C68F9" w:rsidRPr="002D1878" w:rsidRDefault="007D6BAE" w:rsidP="001B6B57">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201</w:t>
            </w:r>
            <w:r w:rsidR="001B6B57" w:rsidRPr="002D1878">
              <w:rPr>
                <w:rFonts w:ascii="Times New Roman" w:hAnsi="Times New Roman" w:cs="Times New Roman"/>
                <w:sz w:val="24"/>
                <w:szCs w:val="24"/>
                <w:lang w:eastAsia="et-EE"/>
              </w:rPr>
              <w:t>9</w:t>
            </w:r>
          </w:p>
        </w:tc>
        <w:tc>
          <w:tcPr>
            <w:tcW w:w="180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p w:rsidR="008C68F9" w:rsidRPr="002D1878" w:rsidRDefault="00483A32"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rojektid</w:t>
            </w:r>
          </w:p>
        </w:tc>
      </w:tr>
      <w:tr w:rsidR="008C68F9" w:rsidRPr="001A04D7">
        <w:trPr>
          <w:trHeight w:val="1181"/>
        </w:trPr>
        <w:tc>
          <w:tcPr>
            <w:tcW w:w="1800" w:type="dxa"/>
            <w:shd w:val="clear" w:color="000000" w:fill="FFFFFF"/>
          </w:tcPr>
          <w:p w:rsidR="008C68F9" w:rsidRPr="002D1878"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2D1878">
              <w:rPr>
                <w:rFonts w:ascii="Times New Roman" w:hAnsi="Times New Roman" w:cs="Times New Roman"/>
                <w:sz w:val="24"/>
                <w:szCs w:val="24"/>
                <w:lang w:eastAsia="et-EE"/>
              </w:rPr>
              <w:t>E 8.3 Optimeeritud ja tõhustunud sotsiaalvald-konna teenuste süsteem</w:t>
            </w:r>
          </w:p>
        </w:tc>
        <w:tc>
          <w:tcPr>
            <w:tcW w:w="504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 xml:space="preserve">T 8.3 Kaardistada olemasolev teenuste pakkumine ja tegelik vajadus teenuste järele </w:t>
            </w:r>
          </w:p>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2D1878" w:rsidRDefault="00376A86"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idev</w:t>
            </w:r>
          </w:p>
        </w:tc>
        <w:tc>
          <w:tcPr>
            <w:tcW w:w="180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 kolmas sektor, projektid</w:t>
            </w:r>
          </w:p>
        </w:tc>
      </w:tr>
      <w:tr w:rsidR="009843A9" w:rsidRPr="001A04D7" w:rsidTr="008A3245">
        <w:trPr>
          <w:trHeight w:val="1388"/>
        </w:trPr>
        <w:tc>
          <w:tcPr>
            <w:tcW w:w="1800" w:type="dxa"/>
            <w:vMerge w:val="restart"/>
            <w:shd w:val="clear" w:color="000000" w:fill="FFFFFF"/>
          </w:tcPr>
          <w:p w:rsidR="009843A9" w:rsidRPr="002D1878" w:rsidRDefault="009843A9" w:rsidP="00F17BA0">
            <w:pPr>
              <w:autoSpaceDE w:val="0"/>
              <w:autoSpaceDN w:val="0"/>
              <w:adjustRightInd w:val="0"/>
              <w:rPr>
                <w:rFonts w:ascii="Times New Roman" w:hAnsi="Times New Roman" w:cs="Times New Roman"/>
                <w:sz w:val="24"/>
                <w:szCs w:val="24"/>
                <w:lang w:eastAsia="et-EE"/>
              </w:rPr>
            </w:pPr>
            <w:r w:rsidRPr="002D1878">
              <w:rPr>
                <w:rFonts w:ascii="Times New Roman" w:hAnsi="Times New Roman" w:cs="Times New Roman"/>
                <w:sz w:val="24"/>
                <w:szCs w:val="24"/>
                <w:lang w:eastAsia="et-EE"/>
              </w:rPr>
              <w:t xml:space="preserve">E 8.4 Toimiv koostöö-võrgustik  lastega tegelevate erinevate spetsialistide vahel </w:t>
            </w:r>
          </w:p>
        </w:tc>
        <w:tc>
          <w:tcPr>
            <w:tcW w:w="5040" w:type="dxa"/>
            <w:shd w:val="clear" w:color="000000" w:fill="FFFFFF"/>
          </w:tcPr>
          <w:p w:rsidR="009843A9" w:rsidRPr="002D1878" w:rsidRDefault="009843A9"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8.4.1 Spetsialistide vajaduste kaardistamine, et tagada tõhus töö laste, noorte ja peredega.</w:t>
            </w:r>
          </w:p>
        </w:tc>
        <w:tc>
          <w:tcPr>
            <w:tcW w:w="900" w:type="dxa"/>
            <w:shd w:val="clear" w:color="000000" w:fill="FFFFFF"/>
          </w:tcPr>
          <w:p w:rsidR="009843A9" w:rsidRPr="002D1878" w:rsidRDefault="009843A9"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Pidev</w:t>
            </w:r>
          </w:p>
        </w:tc>
        <w:tc>
          <w:tcPr>
            <w:tcW w:w="1800" w:type="dxa"/>
            <w:shd w:val="clear" w:color="000000" w:fill="FFFFFF"/>
          </w:tcPr>
          <w:p w:rsidR="009843A9" w:rsidRPr="002D1878" w:rsidRDefault="009843A9"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tc>
      </w:tr>
      <w:tr w:rsidR="009843A9" w:rsidRPr="001A04D7">
        <w:trPr>
          <w:trHeight w:val="1082"/>
        </w:trPr>
        <w:tc>
          <w:tcPr>
            <w:tcW w:w="1800" w:type="dxa"/>
            <w:vMerge/>
            <w:shd w:val="clear" w:color="000000" w:fill="FFFFFF"/>
          </w:tcPr>
          <w:p w:rsidR="009843A9" w:rsidRPr="002D1878" w:rsidRDefault="009843A9" w:rsidP="00F17BA0">
            <w:pPr>
              <w:autoSpaceDE w:val="0"/>
              <w:autoSpaceDN w:val="0"/>
              <w:adjustRightInd w:val="0"/>
              <w:jc w:val="both"/>
              <w:rPr>
                <w:rFonts w:ascii="Times New Roman" w:hAnsi="Times New Roman" w:cs="Times New Roman"/>
                <w:sz w:val="24"/>
                <w:szCs w:val="24"/>
                <w:lang w:eastAsia="et-EE"/>
              </w:rPr>
            </w:pPr>
          </w:p>
        </w:tc>
        <w:tc>
          <w:tcPr>
            <w:tcW w:w="5040" w:type="dxa"/>
            <w:shd w:val="clear" w:color="000000" w:fill="FFFFFF"/>
          </w:tcPr>
          <w:p w:rsidR="009843A9" w:rsidRPr="002D1878" w:rsidRDefault="009843A9"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8.4.2.Toimiva koostöövormi loomine</w:t>
            </w:r>
            <w:r w:rsidR="00B01383" w:rsidRPr="002D1878">
              <w:rPr>
                <w:rFonts w:ascii="Times New Roman" w:hAnsi="Times New Roman" w:cs="Times New Roman"/>
                <w:sz w:val="24"/>
                <w:szCs w:val="24"/>
                <w:lang w:eastAsia="et-EE"/>
              </w:rPr>
              <w:t xml:space="preserve"> ja süsteemne hoidmine</w:t>
            </w:r>
            <w:r w:rsidRPr="002D1878">
              <w:rPr>
                <w:rFonts w:ascii="Times New Roman" w:hAnsi="Times New Roman" w:cs="Times New Roman"/>
                <w:sz w:val="24"/>
                <w:szCs w:val="24"/>
                <w:lang w:eastAsia="et-EE"/>
              </w:rPr>
              <w:t xml:space="preserve"> erinevate spetsialistide vahel, mis lisaks tööle konkreetsete juhtumitega tegeleb valdkonna arendustegevuse ja ennetustööga.</w:t>
            </w:r>
          </w:p>
        </w:tc>
        <w:tc>
          <w:tcPr>
            <w:tcW w:w="900" w:type="dxa"/>
            <w:shd w:val="clear" w:color="000000" w:fill="FFFFFF"/>
          </w:tcPr>
          <w:p w:rsidR="009843A9" w:rsidRPr="002D1878" w:rsidRDefault="00B01383"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2018</w:t>
            </w:r>
          </w:p>
        </w:tc>
        <w:tc>
          <w:tcPr>
            <w:tcW w:w="1800" w:type="dxa"/>
            <w:shd w:val="clear" w:color="000000" w:fill="FFFFFF"/>
          </w:tcPr>
          <w:p w:rsidR="009843A9" w:rsidRPr="002D1878" w:rsidRDefault="009843A9"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tc>
      </w:tr>
      <w:tr w:rsidR="008C68F9" w:rsidRPr="001A04D7">
        <w:trPr>
          <w:trHeight w:val="944"/>
        </w:trPr>
        <w:tc>
          <w:tcPr>
            <w:tcW w:w="1800" w:type="dxa"/>
            <w:vMerge w:val="restart"/>
            <w:shd w:val="clear" w:color="000000" w:fill="FFFFFF"/>
          </w:tcPr>
          <w:p w:rsidR="008C68F9" w:rsidRPr="002D1878" w:rsidRDefault="009843A9" w:rsidP="00F17BA0">
            <w:pPr>
              <w:autoSpaceDE w:val="0"/>
              <w:autoSpaceDN w:val="0"/>
              <w:adjustRightInd w:val="0"/>
              <w:rPr>
                <w:rFonts w:ascii="Times New Roman" w:hAnsi="Times New Roman" w:cs="Times New Roman"/>
                <w:sz w:val="24"/>
                <w:szCs w:val="24"/>
                <w:lang w:eastAsia="et-EE"/>
              </w:rPr>
            </w:pPr>
            <w:r w:rsidRPr="002D1878">
              <w:rPr>
                <w:rFonts w:ascii="Times New Roman" w:hAnsi="Times New Roman" w:cs="Times New Roman"/>
                <w:sz w:val="24"/>
                <w:szCs w:val="24"/>
                <w:lang w:eastAsia="et-EE"/>
              </w:rPr>
              <w:t>E 8.5</w:t>
            </w:r>
            <w:r w:rsidR="008C68F9" w:rsidRPr="002D1878">
              <w:rPr>
                <w:rFonts w:ascii="Times New Roman" w:hAnsi="Times New Roman" w:cs="Times New Roman"/>
                <w:sz w:val="24"/>
                <w:szCs w:val="24"/>
                <w:lang w:eastAsia="et-EE"/>
              </w:rPr>
              <w:t xml:space="preserve"> Süsteemne tegevus laste sotsiaalse tõrjutuse ennetamiseks</w:t>
            </w:r>
          </w:p>
        </w:tc>
        <w:tc>
          <w:tcPr>
            <w:tcW w:w="5040" w:type="dxa"/>
            <w:shd w:val="clear" w:color="000000" w:fill="FFFFFF"/>
          </w:tcPr>
          <w:p w:rsidR="008C68F9" w:rsidRPr="002D1878" w:rsidRDefault="009843A9" w:rsidP="006553D0">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8.5</w:t>
            </w:r>
            <w:r w:rsidR="008C68F9" w:rsidRPr="002D1878">
              <w:rPr>
                <w:rFonts w:ascii="Times New Roman" w:hAnsi="Times New Roman" w:cs="Times New Roman"/>
                <w:sz w:val="24"/>
                <w:szCs w:val="24"/>
                <w:lang w:eastAsia="et-EE"/>
              </w:rPr>
              <w:t>.1. Laste päevakeskuse tegevuse (sh erinoorsootöö) jätkamine ja arendamine</w:t>
            </w:r>
            <w:r w:rsidR="00132254" w:rsidRPr="002D1878">
              <w:rPr>
                <w:rFonts w:ascii="Times New Roman" w:hAnsi="Times New Roman" w:cs="Times New Roman"/>
                <w:sz w:val="24"/>
                <w:szCs w:val="24"/>
                <w:lang w:eastAsia="et-EE"/>
              </w:rPr>
              <w:t xml:space="preserve">.  </w:t>
            </w:r>
          </w:p>
        </w:tc>
        <w:tc>
          <w:tcPr>
            <w:tcW w:w="900" w:type="dxa"/>
            <w:shd w:val="clear" w:color="000000" w:fill="FFFFFF"/>
          </w:tcPr>
          <w:p w:rsidR="008C68F9" w:rsidRPr="002D1878" w:rsidRDefault="0021108D" w:rsidP="00F17BA0">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idev</w:t>
            </w:r>
          </w:p>
        </w:tc>
        <w:tc>
          <w:tcPr>
            <w:tcW w:w="1800" w:type="dxa"/>
            <w:shd w:val="clear" w:color="000000" w:fill="FFFFFF"/>
          </w:tcPr>
          <w:p w:rsidR="008C68F9" w:rsidRPr="002D1878" w:rsidRDefault="008C68F9" w:rsidP="002D1878">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 xml:space="preserve">Linnavalitsus, </w:t>
            </w:r>
            <w:r w:rsidR="00B01383" w:rsidRPr="002D1878">
              <w:rPr>
                <w:rFonts w:ascii="Times New Roman" w:hAnsi="Times New Roman" w:cs="Times New Roman"/>
                <w:sz w:val="24"/>
                <w:szCs w:val="24"/>
                <w:lang w:eastAsia="et-EE"/>
              </w:rPr>
              <w:t xml:space="preserve">Rakvere </w:t>
            </w:r>
            <w:r w:rsidRPr="002D1878">
              <w:rPr>
                <w:rFonts w:ascii="Times New Roman" w:hAnsi="Times New Roman" w:cs="Times New Roman"/>
                <w:sz w:val="24"/>
                <w:szCs w:val="24"/>
                <w:lang w:eastAsia="et-EE"/>
              </w:rPr>
              <w:t xml:space="preserve">Sotsiaalkeskus, </w:t>
            </w:r>
          </w:p>
        </w:tc>
      </w:tr>
      <w:tr w:rsidR="00B01383" w:rsidRPr="001A04D7">
        <w:trPr>
          <w:trHeight w:val="944"/>
        </w:trPr>
        <w:tc>
          <w:tcPr>
            <w:tcW w:w="1800" w:type="dxa"/>
            <w:vMerge/>
            <w:shd w:val="clear" w:color="000000" w:fill="FFFFFF"/>
          </w:tcPr>
          <w:p w:rsidR="00B01383" w:rsidRPr="002D1878" w:rsidRDefault="00B01383" w:rsidP="00F17BA0">
            <w:pPr>
              <w:autoSpaceDE w:val="0"/>
              <w:autoSpaceDN w:val="0"/>
              <w:adjustRightInd w:val="0"/>
              <w:rPr>
                <w:rFonts w:ascii="Times New Roman" w:hAnsi="Times New Roman" w:cs="Times New Roman"/>
                <w:sz w:val="24"/>
                <w:szCs w:val="24"/>
                <w:lang w:eastAsia="et-EE"/>
              </w:rPr>
            </w:pPr>
          </w:p>
        </w:tc>
        <w:tc>
          <w:tcPr>
            <w:tcW w:w="5040" w:type="dxa"/>
            <w:shd w:val="clear" w:color="000000" w:fill="FFFFFF"/>
          </w:tcPr>
          <w:p w:rsidR="00B01383" w:rsidRPr="002D1878" w:rsidRDefault="00B01383" w:rsidP="00B01383">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8.5.2</w:t>
            </w:r>
            <w:r w:rsidR="006553D0" w:rsidRPr="002D1878">
              <w:rPr>
                <w:rFonts w:ascii="Times New Roman" w:hAnsi="Times New Roman" w:cs="Times New Roman"/>
                <w:sz w:val="24"/>
                <w:szCs w:val="24"/>
                <w:lang w:eastAsia="et-EE"/>
              </w:rPr>
              <w:t>. Tugiteenuste arendamine ja kättesaadavuse tagamine:  psühholoogiline, sotsiaalpedagoogiline ja eripedagoogiline nõustamine haridusasutustele ning perede toimetuleku toetamine.</w:t>
            </w:r>
          </w:p>
        </w:tc>
        <w:tc>
          <w:tcPr>
            <w:tcW w:w="900" w:type="dxa"/>
            <w:shd w:val="clear" w:color="000000" w:fill="FFFFFF"/>
          </w:tcPr>
          <w:p w:rsidR="00B01383" w:rsidRPr="002D1878" w:rsidRDefault="00B01383" w:rsidP="00F17BA0">
            <w:pPr>
              <w:autoSpaceDE w:val="0"/>
              <w:autoSpaceDN w:val="0"/>
              <w:adjustRightInd w:val="0"/>
              <w:spacing w:line="240" w:lineRule="auto"/>
              <w:jc w:val="both"/>
              <w:rPr>
                <w:rFonts w:ascii="Times New Roman" w:hAnsi="Times New Roman" w:cs="Times New Roman"/>
                <w:sz w:val="24"/>
                <w:szCs w:val="24"/>
                <w:lang w:eastAsia="et-EE"/>
              </w:rPr>
            </w:pPr>
          </w:p>
        </w:tc>
        <w:tc>
          <w:tcPr>
            <w:tcW w:w="1800" w:type="dxa"/>
            <w:shd w:val="clear" w:color="000000" w:fill="FFFFFF"/>
          </w:tcPr>
          <w:p w:rsidR="006553D0" w:rsidRPr="002D1878" w:rsidRDefault="006553D0" w:rsidP="001377A0">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p w:rsidR="00B01383" w:rsidRPr="002D1878" w:rsidRDefault="006553D0" w:rsidP="001377A0">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Rakvere Sotsiaalkeskus</w:t>
            </w:r>
          </w:p>
        </w:tc>
      </w:tr>
      <w:tr w:rsidR="008C68F9" w:rsidRPr="001A04D7">
        <w:trPr>
          <w:trHeight w:val="944"/>
        </w:trPr>
        <w:tc>
          <w:tcPr>
            <w:tcW w:w="1800" w:type="dxa"/>
            <w:vMerge/>
            <w:shd w:val="clear" w:color="000000" w:fill="FFFFFF"/>
          </w:tcPr>
          <w:p w:rsidR="008C68F9" w:rsidRPr="002D1878" w:rsidRDefault="008C68F9" w:rsidP="00F17BA0">
            <w:pPr>
              <w:autoSpaceDE w:val="0"/>
              <w:autoSpaceDN w:val="0"/>
              <w:adjustRightInd w:val="0"/>
              <w:rPr>
                <w:rFonts w:ascii="Times New Roman" w:hAnsi="Times New Roman" w:cs="Times New Roman"/>
                <w:sz w:val="24"/>
                <w:szCs w:val="24"/>
                <w:lang w:eastAsia="et-EE"/>
              </w:rPr>
            </w:pPr>
          </w:p>
        </w:tc>
        <w:tc>
          <w:tcPr>
            <w:tcW w:w="5040" w:type="dxa"/>
            <w:shd w:val="clear" w:color="000000" w:fill="FFFFFF"/>
          </w:tcPr>
          <w:p w:rsidR="008C68F9" w:rsidRPr="002D1878" w:rsidRDefault="008C68F9" w:rsidP="00132254">
            <w:pPr>
              <w:autoSpaceDE w:val="0"/>
              <w:autoSpaceDN w:val="0"/>
              <w:adjustRightInd w:val="0"/>
              <w:spacing w:after="0"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w:t>
            </w:r>
            <w:r w:rsidR="00132254" w:rsidRPr="002D1878">
              <w:rPr>
                <w:rFonts w:ascii="Times New Roman" w:hAnsi="Times New Roman" w:cs="Times New Roman"/>
                <w:sz w:val="24"/>
                <w:szCs w:val="24"/>
                <w:lang w:eastAsia="et-EE"/>
              </w:rPr>
              <w:t>5</w:t>
            </w:r>
            <w:r w:rsidR="006553D0" w:rsidRPr="002D1878">
              <w:rPr>
                <w:rFonts w:ascii="Times New Roman" w:hAnsi="Times New Roman" w:cs="Times New Roman"/>
                <w:sz w:val="24"/>
                <w:szCs w:val="24"/>
                <w:lang w:eastAsia="et-EE"/>
              </w:rPr>
              <w:t>.3.</w:t>
            </w:r>
            <w:r w:rsidRPr="002D1878">
              <w:rPr>
                <w:rFonts w:ascii="Times New Roman" w:hAnsi="Times New Roman" w:cs="Times New Roman"/>
                <w:sz w:val="24"/>
                <w:szCs w:val="24"/>
                <w:lang w:eastAsia="et-EE"/>
              </w:rPr>
              <w:t xml:space="preserve"> Toetuste süsteemi planeerimine, pöörates suuremat tähelepanu </w:t>
            </w:r>
            <w:r w:rsidR="006553D0" w:rsidRPr="002D1878">
              <w:rPr>
                <w:rFonts w:ascii="Times New Roman" w:hAnsi="Times New Roman" w:cs="Times New Roman"/>
                <w:sz w:val="24"/>
                <w:szCs w:val="24"/>
                <w:lang w:eastAsia="et-EE"/>
              </w:rPr>
              <w:t xml:space="preserve">vähekindlustatud perede </w:t>
            </w:r>
            <w:r w:rsidRPr="002D1878">
              <w:rPr>
                <w:rFonts w:ascii="Times New Roman" w:hAnsi="Times New Roman" w:cs="Times New Roman"/>
                <w:sz w:val="24"/>
                <w:szCs w:val="24"/>
                <w:lang w:eastAsia="et-EE"/>
              </w:rPr>
              <w:t>lastele võrdsete</w:t>
            </w:r>
            <w:r w:rsidR="006553D0" w:rsidRPr="002D1878">
              <w:rPr>
                <w:rFonts w:ascii="Times New Roman" w:hAnsi="Times New Roman" w:cs="Times New Roman"/>
                <w:sz w:val="24"/>
                <w:szCs w:val="24"/>
                <w:lang w:eastAsia="et-EE"/>
              </w:rPr>
              <w:t xml:space="preserve"> võimaluste loomisele. </w:t>
            </w:r>
          </w:p>
        </w:tc>
        <w:tc>
          <w:tcPr>
            <w:tcW w:w="900" w:type="dxa"/>
            <w:shd w:val="clear" w:color="000000" w:fill="FFFFFF"/>
          </w:tcPr>
          <w:p w:rsidR="00146D98" w:rsidRPr="002D1878" w:rsidRDefault="00146D98" w:rsidP="00F17BA0">
            <w:pPr>
              <w:autoSpaceDE w:val="0"/>
              <w:autoSpaceDN w:val="0"/>
              <w:adjustRightInd w:val="0"/>
              <w:spacing w:line="240" w:lineRule="auto"/>
              <w:jc w:val="both"/>
              <w:rPr>
                <w:rFonts w:ascii="Times New Roman" w:hAnsi="Times New Roman" w:cs="Times New Roman"/>
                <w:color w:val="FF0000"/>
                <w:sz w:val="24"/>
                <w:szCs w:val="24"/>
                <w:lang w:eastAsia="et-EE"/>
              </w:rPr>
            </w:pPr>
            <w:r w:rsidRPr="002D1878">
              <w:rPr>
                <w:rFonts w:ascii="Times New Roman" w:hAnsi="Times New Roman" w:cs="Times New Roman"/>
                <w:sz w:val="24"/>
                <w:szCs w:val="24"/>
                <w:lang w:eastAsia="et-EE"/>
              </w:rPr>
              <w:t>Pidev</w:t>
            </w:r>
          </w:p>
        </w:tc>
        <w:tc>
          <w:tcPr>
            <w:tcW w:w="1800" w:type="dxa"/>
            <w:shd w:val="clear" w:color="000000" w:fill="FFFFFF"/>
          </w:tcPr>
          <w:p w:rsidR="008C68F9" w:rsidRPr="002D1878" w:rsidRDefault="008C68F9" w:rsidP="00F17BA0">
            <w:pPr>
              <w:autoSpaceDE w:val="0"/>
              <w:autoSpaceDN w:val="0"/>
              <w:adjustRightInd w:val="0"/>
              <w:spacing w:line="240" w:lineRule="auto"/>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tc>
      </w:tr>
      <w:tr w:rsidR="008C68F9" w:rsidRPr="001A04D7">
        <w:trPr>
          <w:trHeight w:val="705"/>
        </w:trPr>
        <w:tc>
          <w:tcPr>
            <w:tcW w:w="1800" w:type="dxa"/>
            <w:vMerge w:val="restart"/>
            <w:shd w:val="clear" w:color="000000" w:fill="FFFFFF"/>
          </w:tcPr>
          <w:p w:rsidR="008C68F9" w:rsidRPr="002D1878"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2D1878">
              <w:rPr>
                <w:rFonts w:ascii="Times New Roman" w:hAnsi="Times New Roman" w:cs="Times New Roman"/>
                <w:sz w:val="24"/>
                <w:szCs w:val="24"/>
                <w:lang w:eastAsia="et-EE"/>
              </w:rPr>
              <w:t>E 8.</w:t>
            </w:r>
            <w:r w:rsidR="00AA25D7" w:rsidRPr="002D1878">
              <w:rPr>
                <w:rFonts w:ascii="Times New Roman" w:hAnsi="Times New Roman" w:cs="Times New Roman"/>
                <w:sz w:val="24"/>
                <w:szCs w:val="24"/>
                <w:lang w:eastAsia="et-EE"/>
              </w:rPr>
              <w:t>6</w:t>
            </w:r>
            <w:r w:rsidRPr="002D1878">
              <w:rPr>
                <w:rFonts w:ascii="Times New Roman" w:hAnsi="Times New Roman" w:cs="Times New Roman"/>
                <w:sz w:val="24"/>
                <w:szCs w:val="24"/>
                <w:lang w:eastAsia="et-EE"/>
              </w:rPr>
              <w:t xml:space="preserve"> Töö ja pereelu ühitamiseks on loodud </w:t>
            </w:r>
            <w:r w:rsidRPr="002D1878">
              <w:rPr>
                <w:rFonts w:ascii="Times New Roman" w:hAnsi="Times New Roman" w:cs="Times New Roman"/>
                <w:sz w:val="24"/>
                <w:szCs w:val="24"/>
                <w:lang w:eastAsia="et-EE"/>
              </w:rPr>
              <w:lastRenderedPageBreak/>
              <w:t xml:space="preserve">mitmekesised ja paindlikud </w:t>
            </w:r>
            <w:proofErr w:type="spellStart"/>
            <w:r w:rsidRPr="002D1878">
              <w:rPr>
                <w:rFonts w:ascii="Times New Roman" w:hAnsi="Times New Roman" w:cs="Times New Roman"/>
                <w:sz w:val="24"/>
                <w:szCs w:val="24"/>
                <w:lang w:eastAsia="et-EE"/>
              </w:rPr>
              <w:t>lastehoiuvõima-lused</w:t>
            </w:r>
            <w:proofErr w:type="spellEnd"/>
            <w:r w:rsidRPr="002D1878">
              <w:rPr>
                <w:rFonts w:ascii="Times New Roman" w:hAnsi="Times New Roman" w:cs="Times New Roman"/>
                <w:sz w:val="24"/>
                <w:szCs w:val="24"/>
                <w:lang w:eastAsia="et-EE"/>
              </w:rPr>
              <w:t xml:space="preserve"> </w:t>
            </w:r>
          </w:p>
        </w:tc>
        <w:tc>
          <w:tcPr>
            <w:tcW w:w="5040" w:type="dxa"/>
            <w:shd w:val="clear" w:color="000000" w:fill="FFFFFF"/>
          </w:tcPr>
          <w:p w:rsidR="008C68F9" w:rsidRPr="002D1878" w:rsidRDefault="008C68F9" w:rsidP="00ED6F84">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lastRenderedPageBreak/>
              <w:t>T 8.</w:t>
            </w:r>
            <w:r w:rsidR="00AA25D7" w:rsidRPr="002D1878">
              <w:rPr>
                <w:rFonts w:ascii="Times New Roman" w:hAnsi="Times New Roman" w:cs="Times New Roman"/>
                <w:sz w:val="24"/>
                <w:szCs w:val="24"/>
                <w:lang w:eastAsia="et-EE"/>
              </w:rPr>
              <w:t>6</w:t>
            </w:r>
            <w:r w:rsidRPr="002D1878">
              <w:rPr>
                <w:rFonts w:ascii="Times New Roman" w:hAnsi="Times New Roman" w:cs="Times New Roman"/>
                <w:sz w:val="24"/>
                <w:szCs w:val="24"/>
                <w:lang w:eastAsia="et-EE"/>
              </w:rPr>
              <w:t xml:space="preserve">.1. </w:t>
            </w:r>
            <w:r w:rsidR="00ED6F84" w:rsidRPr="002D1878">
              <w:rPr>
                <w:rFonts w:ascii="Times New Roman" w:hAnsi="Times New Roman" w:cs="Times New Roman"/>
                <w:sz w:val="24"/>
                <w:szCs w:val="24"/>
                <w:lang w:eastAsia="et-EE"/>
              </w:rPr>
              <w:t>Täiustada koostööd lastehoiuteenuste pakkujatega</w:t>
            </w:r>
            <w:r w:rsidR="004E7AC9" w:rsidRPr="002D1878">
              <w:rPr>
                <w:rFonts w:ascii="Times New Roman" w:hAnsi="Times New Roman" w:cs="Times New Roman"/>
                <w:sz w:val="24"/>
                <w:szCs w:val="24"/>
                <w:lang w:eastAsia="et-EE"/>
              </w:rPr>
              <w:t xml:space="preserve"> teenuse kvaliteedi ja mitmekesisuse arendamiseks. </w:t>
            </w:r>
          </w:p>
        </w:tc>
        <w:tc>
          <w:tcPr>
            <w:tcW w:w="900" w:type="dxa"/>
            <w:shd w:val="clear" w:color="000000" w:fill="FFFFFF"/>
          </w:tcPr>
          <w:p w:rsidR="00FC24C4" w:rsidRPr="002D1878" w:rsidRDefault="00FC24C4" w:rsidP="00AA25D7">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201</w:t>
            </w:r>
            <w:r w:rsidR="00AA25D7" w:rsidRPr="002D1878">
              <w:rPr>
                <w:rFonts w:ascii="Times New Roman" w:hAnsi="Times New Roman" w:cs="Times New Roman"/>
                <w:sz w:val="24"/>
                <w:szCs w:val="24"/>
                <w:lang w:eastAsia="et-EE"/>
              </w:rPr>
              <w:t>8</w:t>
            </w:r>
          </w:p>
        </w:tc>
        <w:tc>
          <w:tcPr>
            <w:tcW w:w="1800" w:type="dxa"/>
            <w:shd w:val="clear" w:color="000000" w:fill="FFFFFF"/>
          </w:tcPr>
          <w:p w:rsidR="008C68F9" w:rsidRPr="002D1878" w:rsidRDefault="008C68F9"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 koostöö-partnerid</w:t>
            </w:r>
          </w:p>
        </w:tc>
      </w:tr>
      <w:tr w:rsidR="009843A9" w:rsidRPr="001A04D7" w:rsidTr="008A3245">
        <w:trPr>
          <w:trHeight w:val="2134"/>
        </w:trPr>
        <w:tc>
          <w:tcPr>
            <w:tcW w:w="1800" w:type="dxa"/>
            <w:vMerge/>
            <w:shd w:val="clear" w:color="000000" w:fill="FFFFFF"/>
          </w:tcPr>
          <w:p w:rsidR="009843A9" w:rsidRPr="001A03AB" w:rsidRDefault="009843A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6</w:t>
            </w:r>
            <w:r w:rsidRPr="001A03AB">
              <w:rPr>
                <w:rFonts w:ascii="Times New Roman" w:hAnsi="Times New Roman" w:cs="Times New Roman"/>
                <w:sz w:val="24"/>
                <w:szCs w:val="24"/>
                <w:lang w:eastAsia="et-EE"/>
              </w:rPr>
              <w:t>.2. Arendada välja paindlikud lastehoiuteenused vahetustega või osalise ajaga  töötavate vanemate l</w:t>
            </w:r>
            <w:r w:rsidR="002D1878">
              <w:rPr>
                <w:rFonts w:ascii="Times New Roman" w:hAnsi="Times New Roman" w:cs="Times New Roman"/>
                <w:sz w:val="24"/>
                <w:szCs w:val="24"/>
                <w:lang w:eastAsia="et-EE"/>
              </w:rPr>
              <w:t xml:space="preserve">astele, erivajadustega lastele </w:t>
            </w:r>
            <w:r w:rsidRPr="001A03AB">
              <w:rPr>
                <w:rFonts w:ascii="Times New Roman" w:hAnsi="Times New Roman" w:cs="Times New Roman"/>
                <w:sz w:val="24"/>
                <w:szCs w:val="24"/>
                <w:lang w:eastAsia="et-EE"/>
              </w:rPr>
              <w:t>ja lapsehoid erijuhtudeks.</w:t>
            </w:r>
          </w:p>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9843A9" w:rsidRPr="001A03AB" w:rsidRDefault="009843A9" w:rsidP="00AA25D7">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201</w:t>
            </w:r>
            <w:r w:rsidR="00AA25D7" w:rsidRPr="001A03AB">
              <w:rPr>
                <w:rFonts w:ascii="Times New Roman" w:hAnsi="Times New Roman" w:cs="Times New Roman"/>
                <w:sz w:val="24"/>
                <w:szCs w:val="24"/>
                <w:lang w:eastAsia="et-EE"/>
              </w:rPr>
              <w:t>8</w:t>
            </w:r>
          </w:p>
        </w:tc>
        <w:tc>
          <w:tcPr>
            <w:tcW w:w="1800" w:type="dxa"/>
            <w:shd w:val="clear" w:color="000000" w:fill="FFFFFF"/>
          </w:tcPr>
          <w:p w:rsidR="009843A9" w:rsidRPr="001A03AB" w:rsidRDefault="009843A9" w:rsidP="00F17BA0">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kolmas sektor, koostöö-partnerid</w:t>
            </w:r>
          </w:p>
        </w:tc>
      </w:tr>
      <w:tr w:rsidR="008C68F9" w:rsidRPr="001A04D7">
        <w:trPr>
          <w:trHeight w:val="225"/>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lastRenderedPageBreak/>
              <w:t>E 8.</w:t>
            </w:r>
            <w:r w:rsidR="00AA25D7" w:rsidRPr="001A03AB">
              <w:rPr>
                <w:rFonts w:ascii="Times New Roman" w:hAnsi="Times New Roman" w:cs="Times New Roman"/>
                <w:sz w:val="24"/>
                <w:szCs w:val="24"/>
                <w:lang w:eastAsia="et-EE"/>
              </w:rPr>
              <w:t>7</w:t>
            </w:r>
            <w:r w:rsidRPr="001A03AB">
              <w:rPr>
                <w:rFonts w:ascii="Times New Roman" w:hAnsi="Times New Roman" w:cs="Times New Roman"/>
                <w:sz w:val="24"/>
                <w:szCs w:val="24"/>
                <w:lang w:eastAsia="et-EE"/>
              </w:rPr>
              <w:t xml:space="preserve"> Eakatele väärika vanaduspõlve tagamine</w:t>
            </w:r>
          </w:p>
        </w:tc>
        <w:tc>
          <w:tcPr>
            <w:tcW w:w="5040" w:type="dxa"/>
            <w:shd w:val="clear" w:color="000000" w:fill="FFFFFF"/>
          </w:tcPr>
          <w:p w:rsidR="008C68F9" w:rsidRPr="002D1878"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w:t>
            </w:r>
            <w:r w:rsidR="00AA25D7" w:rsidRPr="002D1878">
              <w:rPr>
                <w:rFonts w:ascii="Times New Roman" w:hAnsi="Times New Roman" w:cs="Times New Roman"/>
                <w:sz w:val="24"/>
                <w:szCs w:val="24"/>
                <w:lang w:eastAsia="et-EE"/>
              </w:rPr>
              <w:t>7</w:t>
            </w:r>
            <w:r w:rsidRPr="002D1878">
              <w:rPr>
                <w:rFonts w:ascii="Times New Roman" w:hAnsi="Times New Roman" w:cs="Times New Roman"/>
                <w:sz w:val="24"/>
                <w:szCs w:val="24"/>
                <w:lang w:eastAsia="et-EE"/>
              </w:rPr>
              <w:t xml:space="preserve">.1. Võimaldada eakatel inimestel erinevate teenuste pakkumise abil elada võimalikult kauem harjumuspärases keskkonnas, </w:t>
            </w:r>
            <w:r w:rsidR="00370AE8" w:rsidRPr="002D1878">
              <w:rPr>
                <w:rFonts w:ascii="Times New Roman" w:hAnsi="Times New Roman" w:cs="Times New Roman"/>
                <w:sz w:val="24"/>
                <w:szCs w:val="24"/>
                <w:lang w:eastAsia="et-EE"/>
              </w:rPr>
              <w:t xml:space="preserve">arendades </w:t>
            </w:r>
            <w:r w:rsidRPr="002D1878">
              <w:rPr>
                <w:rFonts w:ascii="Times New Roman" w:hAnsi="Times New Roman" w:cs="Times New Roman"/>
                <w:sz w:val="24"/>
                <w:szCs w:val="24"/>
                <w:lang w:eastAsia="et-EE"/>
              </w:rPr>
              <w:t xml:space="preserve"> kliendikeskset koduhooldusteenust </w:t>
            </w:r>
          </w:p>
        </w:tc>
        <w:tc>
          <w:tcPr>
            <w:tcW w:w="900" w:type="dxa"/>
            <w:shd w:val="clear" w:color="000000" w:fill="FFFFFF"/>
          </w:tcPr>
          <w:p w:rsidR="008C68F9" w:rsidRPr="002D1878" w:rsidRDefault="00153820" w:rsidP="00F17BA0">
            <w:pPr>
              <w:autoSpaceDE w:val="0"/>
              <w:autoSpaceDN w:val="0"/>
              <w:adjustRightInd w:val="0"/>
              <w:spacing w:after="0" w:line="240" w:lineRule="auto"/>
              <w:rPr>
                <w:rFonts w:ascii="Times New Roman" w:hAnsi="Times New Roman" w:cs="Times New Roman"/>
                <w:sz w:val="24"/>
                <w:szCs w:val="24"/>
                <w:lang w:eastAsia="et-EE"/>
              </w:rPr>
            </w:pPr>
            <w:proofErr w:type="spellStart"/>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pidev</w:t>
            </w:r>
            <w:proofErr w:type="spellEnd"/>
          </w:p>
        </w:tc>
        <w:tc>
          <w:tcPr>
            <w:tcW w:w="1800" w:type="dxa"/>
            <w:shd w:val="clear" w:color="000000" w:fill="FFFFFF"/>
          </w:tcPr>
          <w:p w:rsidR="008C68F9" w:rsidRPr="002D1878" w:rsidRDefault="004E7AC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 kolmas sektor</w:t>
            </w:r>
            <w:r w:rsidR="008C68F9" w:rsidRPr="002D1878">
              <w:rPr>
                <w:rFonts w:ascii="Times New Roman" w:hAnsi="Times New Roman" w:cs="Times New Roman"/>
                <w:sz w:val="24"/>
                <w:szCs w:val="24"/>
                <w:lang w:eastAsia="et-EE"/>
              </w:rPr>
              <w:t>,</w:t>
            </w:r>
          </w:p>
          <w:p w:rsidR="008C68F9" w:rsidRPr="002D1878" w:rsidRDefault="004E7AC9" w:rsidP="001A03AB">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 xml:space="preserve">Rakvere </w:t>
            </w:r>
            <w:r w:rsidR="008C68F9" w:rsidRPr="002D1878">
              <w:rPr>
                <w:rFonts w:ascii="Times New Roman" w:hAnsi="Times New Roman" w:cs="Times New Roman"/>
                <w:sz w:val="24"/>
                <w:szCs w:val="24"/>
                <w:lang w:eastAsia="et-EE"/>
              </w:rPr>
              <w:t>Sotsiaalkeskus</w:t>
            </w:r>
          </w:p>
        </w:tc>
      </w:tr>
      <w:tr w:rsidR="008C68F9" w:rsidRPr="001A04D7">
        <w:trPr>
          <w:trHeight w:val="270"/>
        </w:trPr>
        <w:tc>
          <w:tcPr>
            <w:tcW w:w="1800" w:type="dxa"/>
            <w:vMerge/>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2D1878"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w:t>
            </w:r>
            <w:r w:rsidR="00AA25D7" w:rsidRPr="002D1878">
              <w:rPr>
                <w:rFonts w:ascii="Times New Roman" w:hAnsi="Times New Roman" w:cs="Times New Roman"/>
                <w:sz w:val="24"/>
                <w:szCs w:val="24"/>
                <w:lang w:eastAsia="et-EE"/>
              </w:rPr>
              <w:t>7</w:t>
            </w:r>
            <w:r w:rsidRPr="002D1878">
              <w:rPr>
                <w:rFonts w:ascii="Times New Roman" w:hAnsi="Times New Roman" w:cs="Times New Roman"/>
                <w:sz w:val="24"/>
                <w:szCs w:val="24"/>
                <w:lang w:eastAsia="et-EE"/>
              </w:rPr>
              <w:t>.2. Eakate elukvaliteedi säilitamine kogukonnaelus osalemise soodustamist toetavate teenuste kaudu (eakate päevakeskus, huvitegevus, sotsiaaltransport jne)</w:t>
            </w:r>
          </w:p>
        </w:tc>
        <w:tc>
          <w:tcPr>
            <w:tcW w:w="900" w:type="dxa"/>
            <w:shd w:val="clear" w:color="000000" w:fill="FFFFFF"/>
          </w:tcPr>
          <w:p w:rsidR="008C68F9" w:rsidRPr="002D1878" w:rsidRDefault="00153820" w:rsidP="00F17BA0">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idev</w:t>
            </w:r>
          </w:p>
        </w:tc>
        <w:tc>
          <w:tcPr>
            <w:tcW w:w="1800" w:type="dxa"/>
            <w:shd w:val="clear" w:color="000000" w:fill="FFFFFF"/>
          </w:tcPr>
          <w:p w:rsidR="008C68F9" w:rsidRPr="002D1878" w:rsidRDefault="008C68F9" w:rsidP="001A03AB">
            <w:pPr>
              <w:autoSpaceDE w:val="0"/>
              <w:autoSpaceDN w:val="0"/>
              <w:adjustRightInd w:val="0"/>
              <w:jc w:val="both"/>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 Sotsiaalkeskus</w:t>
            </w:r>
          </w:p>
        </w:tc>
      </w:tr>
      <w:tr w:rsidR="008C68F9" w:rsidRPr="001A04D7">
        <w:trPr>
          <w:trHeight w:val="240"/>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 xml:space="preserve"> Puuetega inimestele on tagatud võrdsed võimalused osaleda kogukonna elus</w:t>
            </w:r>
          </w:p>
        </w:tc>
        <w:tc>
          <w:tcPr>
            <w:tcW w:w="504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T 8.</w:t>
            </w:r>
            <w:r w:rsidR="00AA25D7" w:rsidRPr="002D1878">
              <w:rPr>
                <w:rFonts w:ascii="Times New Roman" w:hAnsi="Times New Roman" w:cs="Times New Roman"/>
                <w:sz w:val="24"/>
                <w:szCs w:val="24"/>
                <w:lang w:eastAsia="et-EE"/>
              </w:rPr>
              <w:t>8</w:t>
            </w:r>
            <w:r w:rsidRPr="002D1878">
              <w:rPr>
                <w:rFonts w:ascii="Times New Roman" w:hAnsi="Times New Roman" w:cs="Times New Roman"/>
                <w:sz w:val="24"/>
                <w:szCs w:val="24"/>
                <w:lang w:eastAsia="et-EE"/>
              </w:rPr>
              <w:t xml:space="preserve">.1. </w:t>
            </w:r>
            <w:r w:rsidR="004E7AC9" w:rsidRPr="002D1878">
              <w:rPr>
                <w:rFonts w:ascii="Times New Roman" w:hAnsi="Times New Roman" w:cs="Times New Roman"/>
                <w:sz w:val="24"/>
                <w:szCs w:val="24"/>
                <w:lang w:eastAsia="et-EE"/>
              </w:rPr>
              <w:t xml:space="preserve">Vajalike teenuste </w:t>
            </w:r>
            <w:r w:rsidRPr="002D1878">
              <w:rPr>
                <w:rFonts w:ascii="Times New Roman" w:hAnsi="Times New Roman" w:cs="Times New Roman"/>
                <w:sz w:val="24"/>
                <w:szCs w:val="24"/>
                <w:lang w:eastAsia="et-EE"/>
              </w:rPr>
              <w:t>kaardistamine</w:t>
            </w:r>
          </w:p>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2D1878"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P</w:t>
            </w:r>
            <w:r w:rsidR="008C68F9" w:rsidRPr="002D1878">
              <w:rPr>
                <w:rFonts w:ascii="Times New Roman" w:hAnsi="Times New Roman" w:cs="Times New Roman"/>
                <w:sz w:val="24"/>
                <w:szCs w:val="24"/>
                <w:lang w:eastAsia="et-EE"/>
              </w:rPr>
              <w:t>idev</w:t>
            </w:r>
          </w:p>
        </w:tc>
        <w:tc>
          <w:tcPr>
            <w:tcW w:w="1800" w:type="dxa"/>
            <w:shd w:val="clear" w:color="000000" w:fill="FFFFFF"/>
          </w:tcPr>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Linnavalitsus,</w:t>
            </w:r>
          </w:p>
          <w:p w:rsidR="008C68F9" w:rsidRPr="002D1878"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2D1878">
              <w:rPr>
                <w:rFonts w:ascii="Times New Roman" w:hAnsi="Times New Roman" w:cs="Times New Roman"/>
                <w:sz w:val="24"/>
                <w:szCs w:val="24"/>
                <w:lang w:eastAsia="et-EE"/>
              </w:rPr>
              <w:t>kolmas sektor</w:t>
            </w:r>
          </w:p>
        </w:tc>
      </w:tr>
      <w:tr w:rsidR="008C68F9" w:rsidRPr="001A04D7" w:rsidTr="002D1878">
        <w:trPr>
          <w:trHeight w:val="48"/>
        </w:trPr>
        <w:tc>
          <w:tcPr>
            <w:tcW w:w="1800" w:type="dxa"/>
            <w:vMerge/>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3AB"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.2.Kaasata avaliku ruumi ja hoonete rekonstrueerimise ja ehitusprojektide koostamisse sihtgruppide esindajad</w:t>
            </w:r>
          </w:p>
        </w:tc>
        <w:tc>
          <w:tcPr>
            <w:tcW w:w="900" w:type="dxa"/>
            <w:shd w:val="clear" w:color="000000" w:fill="FFFFFF"/>
          </w:tcPr>
          <w:p w:rsidR="008C68F9" w:rsidRPr="001A03AB"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3AB">
              <w:rPr>
                <w:rFonts w:ascii="Times New Roman" w:hAnsi="Times New Roman" w:cs="Times New Roman"/>
                <w:sz w:val="24"/>
                <w:szCs w:val="24"/>
                <w:lang w:eastAsia="et-EE"/>
              </w:rPr>
              <w:t>idev</w:t>
            </w:r>
          </w:p>
        </w:tc>
        <w:tc>
          <w:tcPr>
            <w:tcW w:w="18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erasektor</w:t>
            </w:r>
          </w:p>
        </w:tc>
      </w:tr>
      <w:tr w:rsidR="009843A9" w:rsidRPr="001A04D7" w:rsidTr="008A3245">
        <w:trPr>
          <w:trHeight w:val="1664"/>
        </w:trPr>
        <w:tc>
          <w:tcPr>
            <w:tcW w:w="1800" w:type="dxa"/>
            <w:vMerge/>
            <w:shd w:val="clear" w:color="000000" w:fill="FFFFFF"/>
          </w:tcPr>
          <w:p w:rsidR="009843A9" w:rsidRPr="001A03AB" w:rsidRDefault="009843A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9843A9" w:rsidRPr="001A03AB" w:rsidRDefault="009843A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.3. Puuetega inimestele erinevaid teenuseid pakkuvate mittetulundusühingute toetamine</w:t>
            </w:r>
          </w:p>
        </w:tc>
        <w:tc>
          <w:tcPr>
            <w:tcW w:w="900" w:type="dxa"/>
            <w:shd w:val="clear" w:color="000000" w:fill="FFFFFF"/>
          </w:tcPr>
          <w:p w:rsidR="009843A9" w:rsidRPr="001A03AB"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9843A9" w:rsidRPr="001A03AB">
              <w:rPr>
                <w:rFonts w:ascii="Times New Roman" w:hAnsi="Times New Roman" w:cs="Times New Roman"/>
                <w:sz w:val="24"/>
                <w:szCs w:val="24"/>
                <w:lang w:eastAsia="et-EE"/>
              </w:rPr>
              <w:t>idev</w:t>
            </w:r>
          </w:p>
        </w:tc>
        <w:tc>
          <w:tcPr>
            <w:tcW w:w="1800" w:type="dxa"/>
            <w:shd w:val="clear" w:color="000000" w:fill="FFFFFF"/>
          </w:tcPr>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w:t>
            </w:r>
          </w:p>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 xml:space="preserve">kolmas sektor, erasektor, projektid </w:t>
            </w:r>
          </w:p>
        </w:tc>
      </w:tr>
      <w:tr w:rsidR="008C68F9" w:rsidRPr="001A04D7">
        <w:trPr>
          <w:trHeight w:val="915"/>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9843A9" w:rsidP="00AA25D7">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w:t>
            </w:r>
            <w:r w:rsidR="00AA25D7">
              <w:rPr>
                <w:rFonts w:ascii="Times New Roman" w:hAnsi="Times New Roman" w:cs="Times New Roman"/>
                <w:sz w:val="24"/>
                <w:szCs w:val="24"/>
                <w:lang w:eastAsia="et-EE"/>
              </w:rPr>
              <w:t>8</w:t>
            </w:r>
            <w:r>
              <w:rPr>
                <w:rFonts w:ascii="Times New Roman" w:hAnsi="Times New Roman" w:cs="Times New Roman"/>
                <w:sz w:val="24"/>
                <w:szCs w:val="24"/>
                <w:lang w:eastAsia="et-EE"/>
              </w:rPr>
              <w:t>.4</w:t>
            </w:r>
            <w:r w:rsidR="008C68F9" w:rsidRPr="001A04D7">
              <w:rPr>
                <w:rFonts w:ascii="Times New Roman" w:hAnsi="Times New Roman" w:cs="Times New Roman"/>
                <w:sz w:val="24"/>
                <w:szCs w:val="24"/>
                <w:lang w:eastAsia="et-EE"/>
              </w:rPr>
              <w:t xml:space="preserve">. Jätkata eluruumide kohandamist puuetega inimestele tagamaks vastavalt vajadustele nende toimetulekut oma kodus (ukseavade laiendamine, käetugede paigaldamine jne) </w:t>
            </w:r>
          </w:p>
        </w:tc>
        <w:tc>
          <w:tcPr>
            <w:tcW w:w="900"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330"/>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w:t>
            </w:r>
            <w:r w:rsidR="00AA25D7" w:rsidRPr="001A03AB">
              <w:rPr>
                <w:rFonts w:ascii="Times New Roman" w:hAnsi="Times New Roman" w:cs="Times New Roman"/>
                <w:sz w:val="24"/>
                <w:szCs w:val="24"/>
                <w:lang w:eastAsia="et-EE"/>
              </w:rPr>
              <w:t>9</w:t>
            </w:r>
            <w:r w:rsidRPr="001A03AB">
              <w:rPr>
                <w:rFonts w:ascii="Times New Roman" w:hAnsi="Times New Roman" w:cs="Times New Roman"/>
                <w:sz w:val="24"/>
                <w:szCs w:val="24"/>
                <w:lang w:eastAsia="et-EE"/>
              </w:rPr>
              <w:t xml:space="preserve"> Psüühilise erivajadusega inimestele on tagatud tugi iseseisvaks toimetulekuks</w:t>
            </w:r>
          </w:p>
        </w:tc>
        <w:tc>
          <w:tcPr>
            <w:tcW w:w="5040" w:type="dxa"/>
            <w:shd w:val="clear" w:color="000000" w:fill="FFFFFF"/>
          </w:tcPr>
          <w:p w:rsidR="008C68F9" w:rsidRPr="001A03AB" w:rsidRDefault="008C68F9" w:rsidP="00AA25D7">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T.8.</w:t>
            </w:r>
            <w:r w:rsidR="00AA25D7" w:rsidRPr="001A03AB">
              <w:rPr>
                <w:rFonts w:ascii="Times New Roman" w:hAnsi="Times New Roman" w:cs="Times New Roman"/>
                <w:sz w:val="24"/>
                <w:szCs w:val="24"/>
                <w:lang w:eastAsia="et-EE"/>
              </w:rPr>
              <w:t>9</w:t>
            </w:r>
            <w:r w:rsidRPr="001A03AB">
              <w:rPr>
                <w:rFonts w:ascii="Times New Roman" w:hAnsi="Times New Roman" w:cs="Times New Roman"/>
                <w:sz w:val="24"/>
                <w:szCs w:val="24"/>
                <w:lang w:eastAsia="et-EE"/>
              </w:rPr>
              <w:t>.1 Psüühilise erivajadusega</w:t>
            </w:r>
            <w:r w:rsidRPr="001A03AB">
              <w:rPr>
                <w:rFonts w:ascii="Times New Roman" w:hAnsi="Times New Roman" w:cs="Times New Roman"/>
                <w:i/>
                <w:iCs/>
                <w:sz w:val="24"/>
                <w:szCs w:val="24"/>
                <w:lang w:eastAsia="et-EE"/>
              </w:rPr>
              <w:t xml:space="preserve"> </w:t>
            </w:r>
            <w:r w:rsidRPr="001A03AB">
              <w:rPr>
                <w:rFonts w:ascii="Times New Roman" w:hAnsi="Times New Roman" w:cs="Times New Roman"/>
                <w:sz w:val="24"/>
                <w:szCs w:val="24"/>
                <w:lang w:eastAsia="et-EE"/>
              </w:rPr>
              <w:t>inimestele igapäevaelu toetamise ja toetatud elamise teenuse pakkumise jätkamine</w:t>
            </w:r>
            <w:r w:rsidR="00333DAF" w:rsidRPr="001A03AB">
              <w:rPr>
                <w:rFonts w:ascii="Times New Roman" w:hAnsi="Times New Roman" w:cs="Times New Roman"/>
                <w:sz w:val="24"/>
                <w:szCs w:val="24"/>
                <w:lang w:eastAsia="et-EE"/>
              </w:rPr>
              <w:t>,</w:t>
            </w:r>
            <w:r w:rsidRPr="001A03AB">
              <w:rPr>
                <w:rFonts w:ascii="Times New Roman" w:hAnsi="Times New Roman" w:cs="Times New Roman"/>
                <w:sz w:val="24"/>
                <w:szCs w:val="24"/>
                <w:lang w:eastAsia="et-EE"/>
              </w:rPr>
              <w:t xml:space="preserve"> </w:t>
            </w:r>
            <w:r w:rsidR="00333DAF" w:rsidRPr="001A03AB">
              <w:rPr>
                <w:rFonts w:ascii="Times New Roman" w:hAnsi="Times New Roman" w:cs="Times New Roman"/>
                <w:sz w:val="24"/>
                <w:szCs w:val="24"/>
                <w:lang w:eastAsia="et-EE"/>
              </w:rPr>
              <w:t>uute teenuste arendamine (sh päevaravi)</w:t>
            </w:r>
          </w:p>
        </w:tc>
        <w:tc>
          <w:tcPr>
            <w:tcW w:w="900" w:type="dxa"/>
            <w:shd w:val="clear" w:color="000000" w:fill="FFFFFF"/>
          </w:tcPr>
          <w:p w:rsidR="008C68F9" w:rsidRPr="001A04D7" w:rsidRDefault="00153820" w:rsidP="00F17BA0">
            <w:pPr>
              <w:autoSpaceDE w:val="0"/>
              <w:autoSpaceDN w:val="0"/>
              <w:adjustRightInd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895D2D">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w:t>
            </w:r>
            <w:r w:rsidRPr="00333DAF">
              <w:rPr>
                <w:rFonts w:ascii="Times New Roman" w:hAnsi="Times New Roman" w:cs="Times New Roman"/>
                <w:sz w:val="24"/>
                <w:szCs w:val="24"/>
                <w:lang w:eastAsia="et-EE"/>
              </w:rPr>
              <w:t>kolmas sektor, era, projektid, Sotsiaalkeskus</w:t>
            </w:r>
            <w:r w:rsidR="00C939C9" w:rsidRPr="00333DAF">
              <w:rPr>
                <w:rFonts w:ascii="Times New Roman" w:hAnsi="Times New Roman" w:cs="Times New Roman"/>
                <w:sz w:val="24"/>
                <w:szCs w:val="24"/>
                <w:lang w:eastAsia="et-EE"/>
              </w:rPr>
              <w:t>,</w:t>
            </w:r>
            <w:r w:rsidR="00C939C9">
              <w:rPr>
                <w:rFonts w:ascii="Times New Roman" w:hAnsi="Times New Roman" w:cs="Times New Roman"/>
                <w:sz w:val="24"/>
                <w:szCs w:val="24"/>
                <w:lang w:eastAsia="et-EE"/>
              </w:rPr>
              <w:t xml:space="preserve"> riik</w:t>
            </w:r>
          </w:p>
        </w:tc>
      </w:tr>
      <w:tr w:rsidR="008C68F9" w:rsidRPr="001A04D7">
        <w:trPr>
          <w:trHeight w:val="36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895D2D" w:rsidRDefault="00AA25D7" w:rsidP="00496DC1">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T.8.9</w:t>
            </w:r>
            <w:r w:rsidR="008C68F9" w:rsidRPr="00895D2D">
              <w:rPr>
                <w:rFonts w:ascii="Times New Roman" w:hAnsi="Times New Roman" w:cs="Times New Roman"/>
                <w:sz w:val="24"/>
                <w:szCs w:val="24"/>
                <w:lang w:eastAsia="et-EE"/>
              </w:rPr>
              <w:t xml:space="preserve">.2. Psüühilise erivajadusega inimestele </w:t>
            </w:r>
            <w:r w:rsidR="00496DC1" w:rsidRPr="00895D2D">
              <w:rPr>
                <w:rFonts w:ascii="Times New Roman" w:hAnsi="Times New Roman" w:cs="Times New Roman"/>
                <w:sz w:val="24"/>
                <w:szCs w:val="24"/>
                <w:lang w:eastAsia="et-EE"/>
              </w:rPr>
              <w:t xml:space="preserve">tööhõive suurendamiseks paindlike teenuste arendamine ja pakkumine </w:t>
            </w:r>
          </w:p>
        </w:tc>
        <w:tc>
          <w:tcPr>
            <w:tcW w:w="900" w:type="dxa"/>
            <w:shd w:val="clear" w:color="000000" w:fill="FFFFFF"/>
          </w:tcPr>
          <w:p w:rsidR="00C939C9" w:rsidRPr="00895D2D" w:rsidRDefault="00153820" w:rsidP="00F17BA0">
            <w:pPr>
              <w:autoSpaceDE w:val="0"/>
              <w:autoSpaceDN w:val="0"/>
              <w:adjustRightInd w:val="0"/>
              <w:jc w:val="both"/>
              <w:rPr>
                <w:rFonts w:ascii="Times New Roman" w:hAnsi="Times New Roman" w:cs="Times New Roman"/>
                <w:color w:val="FF0000"/>
                <w:sz w:val="24"/>
                <w:szCs w:val="24"/>
                <w:lang w:eastAsia="et-EE"/>
              </w:rPr>
            </w:pPr>
            <w:r w:rsidRPr="00895D2D">
              <w:rPr>
                <w:rFonts w:ascii="Times New Roman" w:hAnsi="Times New Roman" w:cs="Times New Roman"/>
                <w:sz w:val="24"/>
                <w:szCs w:val="24"/>
                <w:lang w:eastAsia="et-EE"/>
              </w:rPr>
              <w:t>P</w:t>
            </w:r>
            <w:r w:rsidR="00496DC1" w:rsidRPr="00895D2D">
              <w:rPr>
                <w:rFonts w:ascii="Times New Roman" w:hAnsi="Times New Roman" w:cs="Times New Roman"/>
                <w:sz w:val="24"/>
                <w:szCs w:val="24"/>
                <w:lang w:eastAsia="et-EE"/>
              </w:rPr>
              <w:t>idev</w:t>
            </w:r>
          </w:p>
        </w:tc>
        <w:tc>
          <w:tcPr>
            <w:tcW w:w="1800" w:type="dxa"/>
            <w:shd w:val="clear" w:color="000000" w:fill="FFFFFF"/>
          </w:tcPr>
          <w:p w:rsidR="008C68F9" w:rsidRPr="00895D2D" w:rsidRDefault="008C68F9" w:rsidP="00F17BA0">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Kolmas sektor, linnavalitsus</w:t>
            </w:r>
          </w:p>
          <w:p w:rsidR="00496DC1" w:rsidRPr="00895D2D" w:rsidRDefault="00496DC1" w:rsidP="00F17BA0">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Töötukassa</w:t>
            </w:r>
          </w:p>
        </w:tc>
      </w:tr>
      <w:tr w:rsidR="008C68F9" w:rsidRPr="001A04D7">
        <w:trPr>
          <w:trHeight w:val="1253"/>
        </w:trPr>
        <w:tc>
          <w:tcPr>
            <w:tcW w:w="1800" w:type="dxa"/>
            <w:shd w:val="clear" w:color="000000" w:fill="FFFFFF"/>
          </w:tcPr>
          <w:p w:rsidR="008C68F9" w:rsidRPr="00FC4513"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FC4513">
              <w:rPr>
                <w:rFonts w:ascii="Times New Roman" w:hAnsi="Times New Roman" w:cs="Times New Roman"/>
                <w:sz w:val="24"/>
                <w:szCs w:val="24"/>
                <w:lang w:eastAsia="et-EE"/>
              </w:rPr>
              <w:t>E 8.1</w:t>
            </w:r>
            <w:r w:rsidR="00AA25D7" w:rsidRPr="00FC4513">
              <w:rPr>
                <w:rFonts w:ascii="Times New Roman" w:hAnsi="Times New Roman" w:cs="Times New Roman"/>
                <w:sz w:val="24"/>
                <w:szCs w:val="24"/>
                <w:lang w:eastAsia="et-EE"/>
              </w:rPr>
              <w:t>0</w:t>
            </w:r>
            <w:r w:rsidRPr="00FC4513">
              <w:rPr>
                <w:rFonts w:ascii="Times New Roman" w:hAnsi="Times New Roman" w:cs="Times New Roman"/>
                <w:sz w:val="24"/>
                <w:szCs w:val="24"/>
                <w:lang w:eastAsia="et-EE"/>
              </w:rPr>
              <w:t xml:space="preserve"> Töötud osalevad aktiivselt kogukonna elus.</w:t>
            </w:r>
          </w:p>
        </w:tc>
        <w:tc>
          <w:tcPr>
            <w:tcW w:w="5040" w:type="dxa"/>
            <w:shd w:val="clear" w:color="000000" w:fill="FFFFFF"/>
          </w:tcPr>
          <w:p w:rsidR="008C68F9" w:rsidRPr="00FC4513" w:rsidRDefault="008C68F9" w:rsidP="00AA25D7">
            <w:pPr>
              <w:autoSpaceDE w:val="0"/>
              <w:autoSpaceDN w:val="0"/>
              <w:adjustRightInd w:val="0"/>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T 8.1</w:t>
            </w:r>
            <w:r w:rsidR="00AA25D7" w:rsidRPr="00FC4513">
              <w:rPr>
                <w:rFonts w:ascii="Times New Roman" w:hAnsi="Times New Roman" w:cs="Times New Roman"/>
                <w:sz w:val="24"/>
                <w:szCs w:val="24"/>
                <w:lang w:eastAsia="et-EE"/>
              </w:rPr>
              <w:t>0</w:t>
            </w:r>
            <w:r w:rsidR="00C66189" w:rsidRPr="00FC4513">
              <w:rPr>
                <w:rFonts w:ascii="Times New Roman" w:hAnsi="Times New Roman" w:cs="Times New Roman"/>
                <w:sz w:val="24"/>
                <w:szCs w:val="24"/>
                <w:lang w:eastAsia="et-EE"/>
              </w:rPr>
              <w:t xml:space="preserve"> Tööharjutuskeskuse jätkusuutlikkuse toetamine ja koostöö arendamine.</w:t>
            </w:r>
          </w:p>
        </w:tc>
        <w:tc>
          <w:tcPr>
            <w:tcW w:w="900" w:type="dxa"/>
            <w:shd w:val="clear" w:color="000000" w:fill="FFFFFF"/>
          </w:tcPr>
          <w:p w:rsidR="008C68F9" w:rsidRPr="00895D2D" w:rsidRDefault="00153820" w:rsidP="00F17BA0">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P</w:t>
            </w:r>
            <w:r w:rsidR="00C66189" w:rsidRPr="00895D2D">
              <w:rPr>
                <w:rFonts w:ascii="Times New Roman" w:hAnsi="Times New Roman" w:cs="Times New Roman"/>
                <w:sz w:val="24"/>
                <w:szCs w:val="24"/>
                <w:lang w:eastAsia="et-EE"/>
              </w:rPr>
              <w:t>idev</w:t>
            </w:r>
          </w:p>
        </w:tc>
        <w:tc>
          <w:tcPr>
            <w:tcW w:w="1800" w:type="dxa"/>
            <w:shd w:val="clear" w:color="000000" w:fill="FFFFFF"/>
          </w:tcPr>
          <w:p w:rsidR="008C68F9" w:rsidRPr="00895D2D" w:rsidRDefault="008C68F9" w:rsidP="00F17BA0">
            <w:pPr>
              <w:autoSpaceDE w:val="0"/>
              <w:autoSpaceDN w:val="0"/>
              <w:adjustRightInd w:val="0"/>
              <w:jc w:val="both"/>
              <w:rPr>
                <w:rFonts w:ascii="Times New Roman" w:hAnsi="Times New Roman" w:cs="Times New Roman"/>
                <w:sz w:val="24"/>
                <w:szCs w:val="24"/>
                <w:lang w:eastAsia="et-EE"/>
              </w:rPr>
            </w:pPr>
            <w:r w:rsidRPr="00895D2D">
              <w:rPr>
                <w:rFonts w:ascii="Times New Roman" w:hAnsi="Times New Roman" w:cs="Times New Roman"/>
                <w:sz w:val="24"/>
                <w:szCs w:val="24"/>
                <w:lang w:eastAsia="et-EE"/>
              </w:rPr>
              <w:t>Linnavalitsus, projektid, kolmas sektor</w:t>
            </w:r>
          </w:p>
        </w:tc>
      </w:tr>
      <w:tr w:rsidR="008C68F9" w:rsidRPr="001A04D7">
        <w:trPr>
          <w:trHeight w:val="480"/>
        </w:trPr>
        <w:tc>
          <w:tcPr>
            <w:tcW w:w="1800" w:type="dxa"/>
            <w:shd w:val="clear" w:color="000000" w:fill="FFFFFF"/>
          </w:tcPr>
          <w:p w:rsidR="008C68F9" w:rsidRPr="001A03AB" w:rsidRDefault="008C68F9" w:rsidP="003775B8">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8.1</w:t>
            </w:r>
            <w:r w:rsidR="003775B8" w:rsidRPr="001A03AB">
              <w:rPr>
                <w:rFonts w:ascii="Times New Roman" w:hAnsi="Times New Roman" w:cs="Times New Roman"/>
                <w:sz w:val="24"/>
                <w:szCs w:val="24"/>
                <w:lang w:eastAsia="et-EE"/>
              </w:rPr>
              <w:t>1</w:t>
            </w:r>
            <w:r w:rsidRPr="001A03AB">
              <w:rPr>
                <w:rFonts w:ascii="Times New Roman" w:hAnsi="Times New Roman" w:cs="Times New Roman"/>
                <w:sz w:val="24"/>
                <w:szCs w:val="24"/>
                <w:lang w:eastAsia="et-EE"/>
              </w:rPr>
              <w:t xml:space="preserve"> Hätta sattunud </w:t>
            </w:r>
            <w:r w:rsidRPr="001A03AB">
              <w:rPr>
                <w:rFonts w:ascii="Times New Roman" w:hAnsi="Times New Roman" w:cs="Times New Roman"/>
                <w:sz w:val="24"/>
                <w:szCs w:val="24"/>
                <w:lang w:eastAsia="et-EE"/>
              </w:rPr>
              <w:lastRenderedPageBreak/>
              <w:t>inimestele on tagatud peavari ja toit.</w:t>
            </w:r>
          </w:p>
        </w:tc>
        <w:tc>
          <w:tcPr>
            <w:tcW w:w="5040" w:type="dxa"/>
            <w:shd w:val="clear" w:color="000000" w:fill="FFFFFF"/>
          </w:tcPr>
          <w:p w:rsidR="008C68F9" w:rsidRPr="001A03AB" w:rsidRDefault="008C68F9" w:rsidP="003775B8">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lastRenderedPageBreak/>
              <w:t>T 8.1</w:t>
            </w:r>
            <w:r w:rsidR="003775B8" w:rsidRPr="001A03AB">
              <w:rPr>
                <w:rFonts w:ascii="Times New Roman" w:hAnsi="Times New Roman" w:cs="Times New Roman"/>
                <w:sz w:val="24"/>
                <w:szCs w:val="24"/>
                <w:lang w:eastAsia="et-EE"/>
              </w:rPr>
              <w:t>1</w:t>
            </w:r>
            <w:r w:rsidRPr="001A03AB">
              <w:rPr>
                <w:rFonts w:ascii="Times New Roman" w:hAnsi="Times New Roman" w:cs="Times New Roman"/>
                <w:sz w:val="24"/>
                <w:szCs w:val="24"/>
                <w:lang w:eastAsia="et-EE"/>
              </w:rPr>
              <w:t xml:space="preserve"> Kodutute varjupaiga, supiköögi ja </w:t>
            </w:r>
            <w:r w:rsidRPr="001A03AB">
              <w:rPr>
                <w:rFonts w:ascii="Times New Roman" w:hAnsi="Times New Roman" w:cs="Times New Roman"/>
                <w:sz w:val="24"/>
                <w:szCs w:val="24"/>
                <w:lang w:eastAsia="et-EE"/>
              </w:rPr>
              <w:lastRenderedPageBreak/>
              <w:t>toidupanga</w:t>
            </w:r>
            <w:r w:rsidR="0083475C" w:rsidRPr="001A03AB">
              <w:rPr>
                <w:rFonts w:ascii="Times New Roman" w:hAnsi="Times New Roman" w:cs="Times New Roman"/>
                <w:sz w:val="24"/>
                <w:szCs w:val="24"/>
                <w:lang w:eastAsia="et-EE"/>
              </w:rPr>
              <w:t xml:space="preserve"> tegevuse toetamine</w:t>
            </w:r>
            <w:r w:rsidRPr="001A03AB">
              <w:rPr>
                <w:rFonts w:ascii="Times New Roman" w:hAnsi="Times New Roman" w:cs="Times New Roman"/>
                <w:sz w:val="24"/>
                <w:szCs w:val="24"/>
                <w:lang w:eastAsia="et-EE"/>
              </w:rPr>
              <w:t xml:space="preserve"> </w:t>
            </w:r>
          </w:p>
        </w:tc>
        <w:tc>
          <w:tcPr>
            <w:tcW w:w="900" w:type="dxa"/>
            <w:shd w:val="clear" w:color="000000" w:fill="FFFFFF"/>
          </w:tcPr>
          <w:p w:rsidR="008C68F9" w:rsidRPr="001A04D7" w:rsidRDefault="00153820" w:rsidP="00F17BA0">
            <w:pPr>
              <w:autoSpaceDE w:val="0"/>
              <w:autoSpaceDN w:val="0"/>
              <w:adjustRightInd w:val="0"/>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w:t>
            </w:r>
            <w:r w:rsidRPr="001A04D7">
              <w:rPr>
                <w:rFonts w:ascii="Times New Roman" w:hAnsi="Times New Roman" w:cs="Times New Roman"/>
                <w:sz w:val="24"/>
                <w:szCs w:val="24"/>
                <w:lang w:eastAsia="et-EE"/>
              </w:rPr>
              <w:lastRenderedPageBreak/>
              <w:t>kolmas sektor, erasektor</w:t>
            </w:r>
          </w:p>
        </w:tc>
      </w:tr>
      <w:tr w:rsidR="008C68F9" w:rsidRPr="001A04D7">
        <w:trPr>
          <w:trHeight w:val="270"/>
        </w:trPr>
        <w:tc>
          <w:tcPr>
            <w:tcW w:w="1800" w:type="dxa"/>
            <w:vMerge w:val="restart"/>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lastRenderedPageBreak/>
              <w:t>E 8.1</w:t>
            </w:r>
            <w:r w:rsidR="003775B8" w:rsidRPr="001A03AB">
              <w:rPr>
                <w:rFonts w:ascii="Times New Roman" w:hAnsi="Times New Roman" w:cs="Times New Roman"/>
                <w:sz w:val="24"/>
                <w:szCs w:val="24"/>
                <w:lang w:eastAsia="et-EE"/>
              </w:rPr>
              <w:t>2</w:t>
            </w:r>
            <w:r w:rsidRPr="001A03AB">
              <w:rPr>
                <w:rFonts w:ascii="Times New Roman" w:hAnsi="Times New Roman" w:cs="Times New Roman"/>
                <w:sz w:val="24"/>
                <w:szCs w:val="24"/>
                <w:lang w:eastAsia="et-EE"/>
              </w:rPr>
              <w:t xml:space="preserve"> </w:t>
            </w:r>
          </w:p>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Märkav, hooliv, teadlik ja aktiivne kogukond</w:t>
            </w:r>
          </w:p>
        </w:tc>
        <w:tc>
          <w:tcPr>
            <w:tcW w:w="504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8.1</w:t>
            </w:r>
            <w:r w:rsidR="003775B8" w:rsidRPr="001A03AB">
              <w:rPr>
                <w:rFonts w:ascii="Times New Roman" w:hAnsi="Times New Roman" w:cs="Times New Roman"/>
                <w:sz w:val="24"/>
                <w:szCs w:val="24"/>
                <w:lang w:eastAsia="et-EE"/>
              </w:rPr>
              <w:t>2</w:t>
            </w:r>
            <w:r w:rsidRPr="001A03AB">
              <w:rPr>
                <w:rFonts w:ascii="Times New Roman" w:hAnsi="Times New Roman" w:cs="Times New Roman"/>
                <w:sz w:val="24"/>
                <w:szCs w:val="24"/>
                <w:lang w:eastAsia="et-EE"/>
              </w:rPr>
              <w:t>.1. Kogukonna teadlikkuse tõstmine läbi meediakanalite parandamaks inimeste adekvaatset reageerimisoskust probleemsituatsioonides</w:t>
            </w:r>
          </w:p>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koolid, kogudused, kolmas sektor</w:t>
            </w:r>
          </w:p>
        </w:tc>
      </w:tr>
      <w:tr w:rsidR="008C68F9" w:rsidRPr="001A04D7">
        <w:trPr>
          <w:trHeight w:val="180"/>
        </w:trPr>
        <w:tc>
          <w:tcPr>
            <w:tcW w:w="1800" w:type="dxa"/>
            <w:vMerge/>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8.1</w:t>
            </w:r>
            <w:r w:rsidR="003775B8" w:rsidRPr="001A03AB">
              <w:rPr>
                <w:rFonts w:ascii="Times New Roman" w:hAnsi="Times New Roman" w:cs="Times New Roman"/>
                <w:sz w:val="24"/>
                <w:szCs w:val="24"/>
                <w:lang w:eastAsia="et-EE"/>
              </w:rPr>
              <w:t>2</w:t>
            </w:r>
            <w:r w:rsidRPr="001A03AB">
              <w:rPr>
                <w:rFonts w:ascii="Times New Roman" w:hAnsi="Times New Roman" w:cs="Times New Roman"/>
                <w:sz w:val="24"/>
                <w:szCs w:val="24"/>
                <w:lang w:eastAsia="et-EE"/>
              </w:rPr>
              <w:t xml:space="preserve">.2. Sotsiaalteenuste võimalustest teavitamine </w:t>
            </w:r>
          </w:p>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78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8C68F9" w:rsidP="003775B8">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T 8.1</w:t>
            </w:r>
            <w:r w:rsidR="003775B8">
              <w:rPr>
                <w:rFonts w:ascii="Times New Roman" w:hAnsi="Times New Roman" w:cs="Times New Roman"/>
                <w:sz w:val="24"/>
                <w:szCs w:val="24"/>
                <w:lang w:eastAsia="et-EE"/>
              </w:rPr>
              <w:t>2</w:t>
            </w:r>
            <w:r w:rsidRPr="001A04D7">
              <w:rPr>
                <w:rFonts w:ascii="Times New Roman" w:hAnsi="Times New Roman" w:cs="Times New Roman"/>
                <w:sz w:val="24"/>
                <w:szCs w:val="24"/>
                <w:lang w:eastAsia="et-EE"/>
              </w:rPr>
              <w:t>.3. Sotsiaalvaldkonna positiivne kajastamine meedias</w:t>
            </w:r>
          </w:p>
        </w:tc>
        <w:tc>
          <w:tcPr>
            <w:tcW w:w="900"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 koostöö-partnerid</w:t>
            </w:r>
          </w:p>
        </w:tc>
      </w:tr>
    </w:tbl>
    <w:p w:rsidR="008C68F9" w:rsidRPr="001A04D7" w:rsidRDefault="008C68F9" w:rsidP="001A04D7">
      <w:pPr>
        <w:autoSpaceDE w:val="0"/>
        <w:autoSpaceDN w:val="0"/>
        <w:adjustRightInd w:val="0"/>
        <w:jc w:val="both"/>
        <w:rPr>
          <w:rFonts w:ascii="Times New Roman" w:hAnsi="Times New Roman" w:cs="Times New Roman"/>
          <w:i/>
          <w:iCs/>
          <w:sz w:val="24"/>
          <w:szCs w:val="24"/>
          <w:lang w:eastAsia="et-EE"/>
        </w:rPr>
      </w:pPr>
    </w:p>
    <w:p w:rsidR="008C68F9" w:rsidRPr="007C5BA0" w:rsidRDefault="008C68F9" w:rsidP="001A04D7">
      <w:pPr>
        <w:pStyle w:val="Pealkiri2"/>
        <w:spacing w:line="240" w:lineRule="auto"/>
        <w:rPr>
          <w:rFonts w:ascii="Times New Roman" w:hAnsi="Times New Roman" w:cs="Times New Roman"/>
          <w:sz w:val="24"/>
          <w:szCs w:val="24"/>
          <w:u w:val="none"/>
          <w:lang w:eastAsia="et-EE"/>
        </w:rPr>
      </w:pPr>
      <w:bookmarkStart w:id="104" w:name="_Toc335733541"/>
      <w:bookmarkStart w:id="105" w:name="_Toc367814868"/>
      <w:bookmarkStart w:id="106" w:name="_Toc368475149"/>
      <w:bookmarkStart w:id="107" w:name="_Toc493144437"/>
      <w:r w:rsidRPr="007C5BA0">
        <w:rPr>
          <w:rFonts w:ascii="Times New Roman" w:hAnsi="Times New Roman" w:cs="Times New Roman"/>
          <w:sz w:val="24"/>
          <w:szCs w:val="24"/>
          <w:u w:val="none"/>
          <w:lang w:eastAsia="et-EE"/>
        </w:rPr>
        <w:t>Tervis (sh rahvatervis e avalik tervishoid)</w:t>
      </w:r>
      <w:bookmarkEnd w:id="104"/>
      <w:bookmarkEnd w:id="105"/>
      <w:bookmarkEnd w:id="106"/>
      <w:bookmarkEnd w:id="107"/>
    </w:p>
    <w:p w:rsidR="008C68F9" w:rsidRPr="001A04D7" w:rsidRDefault="008C68F9" w:rsidP="001A04D7">
      <w:pPr>
        <w:autoSpaceDE w:val="0"/>
        <w:autoSpaceDN w:val="0"/>
        <w:adjustRightInd w:val="0"/>
        <w:spacing w:after="0" w:line="240" w:lineRule="auto"/>
        <w:jc w:val="both"/>
        <w:rPr>
          <w:rFonts w:ascii="Times New Roman" w:hAnsi="Times New Roman" w:cs="Times New Roman"/>
          <w:i/>
          <w:iCs/>
          <w:sz w:val="24"/>
          <w:szCs w:val="24"/>
          <w:lang w:eastAsia="et-EE"/>
        </w:rPr>
      </w:pPr>
    </w:p>
    <w:p w:rsidR="008C68F9" w:rsidRPr="007C5BA0" w:rsidRDefault="008C68F9" w:rsidP="001A04D7">
      <w:pPr>
        <w:autoSpaceDE w:val="0"/>
        <w:autoSpaceDN w:val="0"/>
        <w:adjustRightInd w:val="0"/>
        <w:spacing w:after="0" w:line="240" w:lineRule="auto"/>
        <w:jc w:val="both"/>
        <w:rPr>
          <w:rFonts w:ascii="Times New Roman" w:hAnsi="Times New Roman" w:cs="Times New Roman"/>
          <w:b/>
          <w:bCs/>
          <w:i/>
          <w:iCs/>
          <w:sz w:val="24"/>
          <w:szCs w:val="24"/>
          <w:u w:val="single"/>
          <w:lang w:eastAsia="et-EE"/>
        </w:rPr>
      </w:pPr>
      <w:r w:rsidRPr="007C5BA0">
        <w:rPr>
          <w:rFonts w:ascii="Times New Roman" w:hAnsi="Times New Roman" w:cs="Times New Roman"/>
          <w:b/>
          <w:bCs/>
          <w:i/>
          <w:iCs/>
          <w:sz w:val="24"/>
          <w:szCs w:val="24"/>
          <w:u w:val="single"/>
          <w:lang w:eastAsia="et-EE"/>
        </w:rPr>
        <w:t>Hetkeseis</w:t>
      </w:r>
    </w:p>
    <w:p w:rsidR="008C68F9" w:rsidRPr="00FC4513" w:rsidRDefault="008C68F9" w:rsidP="001A04D7">
      <w:p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Rakvere linnas on tervislikuks eluks head võimalused. On küllaldaselt rohelust ja </w:t>
      </w:r>
      <w:r w:rsidRPr="00FC4513">
        <w:rPr>
          <w:rFonts w:ascii="Times New Roman" w:hAnsi="Times New Roman" w:cs="Times New Roman"/>
          <w:sz w:val="24"/>
          <w:szCs w:val="24"/>
          <w:lang w:eastAsia="et-EE"/>
        </w:rPr>
        <w:t xml:space="preserve">sportimisvõimalused on head ja mitmekesised. </w:t>
      </w:r>
    </w:p>
    <w:p w:rsidR="008C68F9" w:rsidRPr="00FC4513" w:rsidRDefault="008C68F9" w:rsidP="001A04D7">
      <w:p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 xml:space="preserve">Esimese etapi üldarstiabi osutavad Rakvere linnas perearstid. Kaasaja nõuetele vastavaid tööruume linnas napib. </w:t>
      </w:r>
      <w:r w:rsidR="00D234DA" w:rsidRPr="00FC4513">
        <w:rPr>
          <w:rFonts w:ascii="Times New Roman" w:hAnsi="Times New Roman" w:cs="Times New Roman"/>
          <w:sz w:val="24"/>
          <w:szCs w:val="24"/>
          <w:lang w:eastAsia="et-EE"/>
        </w:rPr>
        <w:t xml:space="preserve">Ettevalmistamisel on esmatasandi tervisekeskuse projekteerimine ja ehitamine. </w:t>
      </w:r>
      <w:r w:rsidRPr="00FC4513">
        <w:rPr>
          <w:rFonts w:ascii="Times New Roman" w:hAnsi="Times New Roman" w:cs="Times New Roman"/>
          <w:sz w:val="24"/>
          <w:szCs w:val="24"/>
          <w:lang w:eastAsia="et-EE"/>
        </w:rPr>
        <w:t>Ambulatoorset teise etapi eriarstiabi osutavad nii AS Rakvere Haigla kui erapraksisena tegutsevad erialaarstid. Rakvere Haigla osutab piirkonnas päevaravi ja ambulatoorset arstiabi (</w:t>
      </w:r>
      <w:proofErr w:type="spellStart"/>
      <w:r w:rsidRPr="00FC4513">
        <w:rPr>
          <w:rFonts w:ascii="Times New Roman" w:hAnsi="Times New Roman" w:cs="Times New Roman"/>
          <w:sz w:val="24"/>
          <w:szCs w:val="24"/>
          <w:lang w:eastAsia="et-EE"/>
        </w:rPr>
        <w:t>Koduõendus</w:t>
      </w:r>
      <w:proofErr w:type="spellEnd"/>
      <w:r w:rsidRPr="00FC4513">
        <w:rPr>
          <w:rFonts w:ascii="Times New Roman" w:hAnsi="Times New Roman" w:cs="Times New Roman"/>
          <w:sz w:val="24"/>
          <w:szCs w:val="24"/>
          <w:lang w:eastAsia="et-EE"/>
        </w:rPr>
        <w:t xml:space="preserve"> statsionaarne </w:t>
      </w:r>
      <w:proofErr w:type="spellStart"/>
      <w:r w:rsidRPr="00FC4513">
        <w:rPr>
          <w:rFonts w:ascii="Times New Roman" w:hAnsi="Times New Roman" w:cs="Times New Roman"/>
          <w:sz w:val="24"/>
          <w:szCs w:val="24"/>
          <w:lang w:eastAsia="et-EE"/>
        </w:rPr>
        <w:t>õendusabi</w:t>
      </w:r>
      <w:proofErr w:type="spellEnd"/>
      <w:r w:rsidRPr="00FC4513">
        <w:rPr>
          <w:rFonts w:ascii="Times New Roman" w:hAnsi="Times New Roman" w:cs="Times New Roman"/>
          <w:sz w:val="24"/>
          <w:szCs w:val="24"/>
          <w:lang w:eastAsia="et-EE"/>
        </w:rPr>
        <w:t xml:space="preserve">).  </w:t>
      </w:r>
    </w:p>
    <w:p w:rsidR="008C68F9" w:rsidRPr="001A04D7" w:rsidRDefault="008C68F9" w:rsidP="001A04D7">
      <w:p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Terviseedendamisega tegelevad Rakveres projektipõhiselt ka mitmed mittetulundusühingud ja haridusasutused (koolid, lasteaiad). Linnas pakutava arstiabi ulatus on linna suurust arvestades hea. Silmaarstile saamine on problemaatiline. Psühhiaatriateenus on ülekoormatud. Kui eriarstiabi ületab üldhaigla pädevuse piiri saadakse abi Tallinna ja Tartu haiglatest.</w:t>
      </w:r>
      <w:r w:rsidRPr="001A04D7">
        <w:rPr>
          <w:rFonts w:ascii="Times New Roman" w:hAnsi="Times New Roman" w:cs="Times New Roman"/>
          <w:sz w:val="24"/>
          <w:szCs w:val="24"/>
          <w:lang w:eastAsia="et-EE"/>
        </w:rPr>
        <w:t xml:space="preserve"> </w:t>
      </w:r>
    </w:p>
    <w:p w:rsidR="008C68F9" w:rsidRPr="001A04D7" w:rsidRDefault="008C68F9" w:rsidP="001A04D7">
      <w:pPr>
        <w:autoSpaceDE w:val="0"/>
        <w:autoSpaceDN w:val="0"/>
        <w:adjustRightInd w:val="0"/>
        <w:spacing w:after="0" w:line="240" w:lineRule="auto"/>
        <w:jc w:val="both"/>
        <w:rPr>
          <w:rFonts w:ascii="Times New Roman" w:hAnsi="Times New Roman" w:cs="Times New Roman"/>
          <w:i/>
          <w:iCs/>
          <w:sz w:val="24"/>
          <w:szCs w:val="24"/>
          <w:lang w:eastAsia="et-EE"/>
        </w:rPr>
      </w:pPr>
    </w:p>
    <w:p w:rsidR="008C68F9" w:rsidRPr="00FC4513" w:rsidRDefault="008C68F9" w:rsidP="001A04D7">
      <w:pPr>
        <w:autoSpaceDE w:val="0"/>
        <w:autoSpaceDN w:val="0"/>
        <w:adjustRightInd w:val="0"/>
        <w:spacing w:after="0" w:line="240" w:lineRule="auto"/>
        <w:jc w:val="both"/>
        <w:rPr>
          <w:rFonts w:ascii="Times New Roman" w:hAnsi="Times New Roman" w:cs="Times New Roman"/>
          <w:b/>
          <w:bCs/>
          <w:i/>
          <w:iCs/>
          <w:sz w:val="24"/>
          <w:szCs w:val="24"/>
          <w:u w:val="single"/>
          <w:lang w:eastAsia="et-EE"/>
        </w:rPr>
      </w:pPr>
      <w:r w:rsidRPr="00FC4513">
        <w:rPr>
          <w:rFonts w:ascii="Times New Roman" w:hAnsi="Times New Roman" w:cs="Times New Roman"/>
          <w:b/>
          <w:bCs/>
          <w:i/>
          <w:iCs/>
          <w:sz w:val="24"/>
          <w:szCs w:val="24"/>
          <w:u w:val="single"/>
          <w:lang w:eastAsia="et-EE"/>
        </w:rPr>
        <w:t xml:space="preserve">Aasta 2030 visioon </w:t>
      </w:r>
    </w:p>
    <w:p w:rsidR="008C68F9" w:rsidRPr="00FC4513"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Rakvere linna elanik hoolib oma tervisest ning harrastab tervislikke eluviise.</w:t>
      </w:r>
    </w:p>
    <w:p w:rsidR="008C68F9" w:rsidRPr="00FC4513"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Linnas on tagatud väga heal tasemel</w:t>
      </w:r>
      <w:r w:rsidR="00D234DA" w:rsidRPr="00FC4513">
        <w:rPr>
          <w:rFonts w:ascii="Times New Roman" w:hAnsi="Times New Roman" w:cs="Times New Roman"/>
          <w:sz w:val="24"/>
          <w:szCs w:val="24"/>
          <w:lang w:eastAsia="et-EE"/>
        </w:rPr>
        <w:t xml:space="preserve"> arstiabi kättesaadavus esmatasandi tervisekeskuses</w:t>
      </w:r>
    </w:p>
    <w:p w:rsidR="008C68F9" w:rsidRPr="00FC4513"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FC4513">
        <w:rPr>
          <w:rFonts w:ascii="Times New Roman" w:hAnsi="Times New Roman" w:cs="Times New Roman"/>
          <w:sz w:val="24"/>
          <w:szCs w:val="24"/>
          <w:lang w:eastAsia="et-EE"/>
        </w:rPr>
        <w:t>Rakveres on kättesaadav kvaliteetne eriarstiabi.</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i/>
          <w:iCs/>
          <w:sz w:val="24"/>
          <w:szCs w:val="24"/>
          <w:lang w:eastAsia="et-EE"/>
        </w:rPr>
      </w:pPr>
      <w:r w:rsidRPr="001A04D7">
        <w:rPr>
          <w:rFonts w:ascii="Times New Roman" w:hAnsi="Times New Roman" w:cs="Times New Roman"/>
          <w:sz w:val="24"/>
          <w:szCs w:val="24"/>
          <w:lang w:eastAsia="et-EE"/>
        </w:rPr>
        <w:t xml:space="preserve">Rakvere Haiglas on Lääne-Virumaa hooldus-, taastusravi ja rehabilitatsiooni keskus. </w:t>
      </w:r>
    </w:p>
    <w:p w:rsidR="008C68F9" w:rsidRPr="001A04D7" w:rsidRDefault="008C68F9" w:rsidP="001A04D7">
      <w:pPr>
        <w:autoSpaceDE w:val="0"/>
        <w:autoSpaceDN w:val="0"/>
        <w:adjustRightInd w:val="0"/>
        <w:spacing w:after="0" w:line="240" w:lineRule="auto"/>
        <w:ind w:left="360"/>
        <w:jc w:val="both"/>
        <w:rPr>
          <w:rFonts w:ascii="Times New Roman" w:hAnsi="Times New Roman" w:cs="Times New Roman"/>
          <w:i/>
          <w:iCs/>
          <w:sz w:val="24"/>
          <w:szCs w:val="24"/>
          <w:lang w:eastAsia="et-EE"/>
        </w:rPr>
      </w:pPr>
    </w:p>
    <w:p w:rsidR="008C68F9" w:rsidRPr="00AB40C8" w:rsidRDefault="008C68F9" w:rsidP="001A04D7">
      <w:pPr>
        <w:autoSpaceDE w:val="0"/>
        <w:autoSpaceDN w:val="0"/>
        <w:adjustRightInd w:val="0"/>
        <w:ind w:left="360"/>
        <w:jc w:val="both"/>
        <w:rPr>
          <w:rFonts w:ascii="Times New Roman" w:hAnsi="Times New Roman" w:cs="Times New Roman"/>
          <w:b/>
          <w:bCs/>
          <w:i/>
          <w:iCs/>
          <w:sz w:val="24"/>
          <w:szCs w:val="24"/>
          <w:u w:val="single"/>
          <w:lang w:eastAsia="et-EE"/>
        </w:rPr>
      </w:pPr>
      <w:r w:rsidRPr="00AB40C8">
        <w:rPr>
          <w:rFonts w:ascii="Times New Roman" w:hAnsi="Times New Roman" w:cs="Times New Roman"/>
          <w:b/>
          <w:bCs/>
          <w:i/>
          <w:iCs/>
          <w:sz w:val="24"/>
          <w:szCs w:val="24"/>
          <w:u w:val="single"/>
          <w:lang w:eastAsia="et-EE"/>
        </w:rPr>
        <w:t>Tähtsaimad eesmärgid ja tegevused tulevikusoovide saavutamiseks, mis nõuavad kohest rakendamist</w:t>
      </w:r>
    </w:p>
    <w:p w:rsidR="008C68F9" w:rsidRPr="001A04D7" w:rsidRDefault="008C68F9" w:rsidP="001A04D7">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Eesmärkide prioriteetsus, saavutamiseks vajalikud tegevused, teostaja, finantsallikad ja aeg</w:t>
      </w:r>
    </w:p>
    <w:p w:rsidR="008C68F9" w:rsidRPr="001A04D7" w:rsidRDefault="008C68F9" w:rsidP="001A04D7">
      <w:pPr>
        <w:autoSpaceDE w:val="0"/>
        <w:autoSpaceDN w:val="0"/>
        <w:adjustRightInd w:val="0"/>
        <w:jc w:val="both"/>
        <w:rPr>
          <w:rFonts w:ascii="Times New Roman" w:hAnsi="Times New Roman" w:cs="Times New Roman"/>
          <w:sz w:val="24"/>
          <w:szCs w:val="24"/>
          <w:lang w:eastAsia="et-EE"/>
        </w:rPr>
      </w:pPr>
    </w:p>
    <w:tbl>
      <w:tblPr>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20"/>
        <w:gridCol w:w="5009"/>
        <w:gridCol w:w="789"/>
        <w:gridCol w:w="2188"/>
      </w:tblGrid>
      <w:tr w:rsidR="008C68F9" w:rsidRPr="00AB40C8">
        <w:trPr>
          <w:trHeight w:val="1"/>
        </w:trPr>
        <w:tc>
          <w:tcPr>
            <w:tcW w:w="1620"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Eesmärk</w:t>
            </w:r>
          </w:p>
        </w:tc>
        <w:tc>
          <w:tcPr>
            <w:tcW w:w="5009"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Tegevus</w:t>
            </w:r>
          </w:p>
        </w:tc>
        <w:tc>
          <w:tcPr>
            <w:tcW w:w="789"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Aeg</w:t>
            </w:r>
          </w:p>
        </w:tc>
        <w:tc>
          <w:tcPr>
            <w:tcW w:w="2188"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Teostajad, rahastajad</w:t>
            </w:r>
          </w:p>
        </w:tc>
      </w:tr>
      <w:tr w:rsidR="008C68F9" w:rsidRPr="001A04D7">
        <w:trPr>
          <w:trHeight w:val="900"/>
        </w:trPr>
        <w:tc>
          <w:tcPr>
            <w:tcW w:w="1620" w:type="dxa"/>
            <w:vMerge w:val="restart"/>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E 8.14</w:t>
            </w:r>
            <w:r w:rsidRPr="001A04D7">
              <w:rPr>
                <w:rFonts w:ascii="Times New Roman" w:hAnsi="Times New Roman" w:cs="Times New Roman"/>
                <w:sz w:val="24"/>
                <w:szCs w:val="24"/>
                <w:lang w:eastAsia="et-EE"/>
              </w:rPr>
              <w:t xml:space="preserve"> Terve ja tervislikke valikuid tegev inimene </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Pr="001A04D7">
              <w:rPr>
                <w:rFonts w:ascii="Times New Roman" w:hAnsi="Times New Roman" w:cs="Times New Roman"/>
                <w:sz w:val="24"/>
                <w:szCs w:val="24"/>
                <w:lang w:eastAsia="et-EE"/>
              </w:rPr>
              <w:t xml:space="preserve">.1 </w:t>
            </w:r>
            <w:proofErr w:type="spellStart"/>
            <w:r w:rsidRPr="001A04D7">
              <w:rPr>
                <w:rFonts w:ascii="Times New Roman" w:hAnsi="Times New Roman" w:cs="Times New Roman"/>
                <w:sz w:val="24"/>
                <w:szCs w:val="24"/>
                <w:lang w:eastAsia="et-EE"/>
              </w:rPr>
              <w:t>Terviseedenduslike</w:t>
            </w:r>
            <w:proofErr w:type="spellEnd"/>
            <w:r w:rsidRPr="001A04D7">
              <w:rPr>
                <w:rFonts w:ascii="Times New Roman" w:hAnsi="Times New Roman" w:cs="Times New Roman"/>
                <w:sz w:val="24"/>
                <w:szCs w:val="24"/>
                <w:lang w:eastAsia="et-EE"/>
              </w:rPr>
              <w:t xml:space="preserve"> projektide ja tegevuste toetamine sh </w:t>
            </w:r>
            <w:proofErr w:type="spellStart"/>
            <w:r w:rsidRPr="001A04D7">
              <w:rPr>
                <w:rFonts w:ascii="Times New Roman" w:hAnsi="Times New Roman" w:cs="Times New Roman"/>
                <w:sz w:val="24"/>
                <w:szCs w:val="24"/>
                <w:lang w:eastAsia="et-EE"/>
              </w:rPr>
              <w:t>terviseedenduslike</w:t>
            </w:r>
            <w:proofErr w:type="spellEnd"/>
            <w:r w:rsidRPr="001A04D7">
              <w:rPr>
                <w:rFonts w:ascii="Times New Roman" w:hAnsi="Times New Roman" w:cs="Times New Roman"/>
                <w:sz w:val="24"/>
                <w:szCs w:val="24"/>
                <w:lang w:eastAsia="et-EE"/>
              </w:rPr>
              <w:t xml:space="preserve"> ürituste korraldamine ja teavitustöö koostöös spordivaldkonnas tegutsevate inimestega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kolmas sektor, erasektor, projektid </w:t>
            </w:r>
          </w:p>
        </w:tc>
      </w:tr>
      <w:tr w:rsidR="008C68F9" w:rsidRPr="001A04D7">
        <w:trPr>
          <w:trHeight w:val="39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Pr="001A04D7">
              <w:rPr>
                <w:rFonts w:ascii="Times New Roman" w:hAnsi="Times New Roman" w:cs="Times New Roman"/>
                <w:sz w:val="24"/>
                <w:szCs w:val="24"/>
                <w:lang w:eastAsia="et-EE"/>
              </w:rPr>
              <w:t>.2 Seksuaalhariduse edendamine</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Koolid, haigekassa, kolmas sektor, </w:t>
            </w:r>
          </w:p>
        </w:tc>
      </w:tr>
      <w:tr w:rsidR="008C68F9" w:rsidRPr="001A04D7">
        <w:trPr>
          <w:trHeight w:val="87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FC4513" w:rsidRDefault="008C68F9" w:rsidP="00B337D9">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T 8.14.3.</w:t>
            </w:r>
            <w:r w:rsidR="00B337D9" w:rsidRPr="00FC4513">
              <w:rPr>
                <w:rFonts w:ascii="Times New Roman" w:hAnsi="Times New Roman" w:cs="Times New Roman"/>
                <w:sz w:val="24"/>
                <w:szCs w:val="24"/>
                <w:lang w:eastAsia="et-EE"/>
              </w:rPr>
              <w:t>S</w:t>
            </w:r>
            <w:r w:rsidRPr="00FC4513">
              <w:rPr>
                <w:rFonts w:ascii="Times New Roman" w:hAnsi="Times New Roman" w:cs="Times New Roman"/>
                <w:sz w:val="24"/>
                <w:szCs w:val="24"/>
                <w:lang w:eastAsia="et-EE"/>
              </w:rPr>
              <w:t xml:space="preserve">õltuvushäirete, </w:t>
            </w:r>
            <w:proofErr w:type="spellStart"/>
            <w:r w:rsidRPr="00FC4513">
              <w:rPr>
                <w:rFonts w:ascii="Times New Roman" w:hAnsi="Times New Roman" w:cs="Times New Roman"/>
                <w:sz w:val="24"/>
                <w:szCs w:val="24"/>
                <w:lang w:eastAsia="et-EE"/>
              </w:rPr>
              <w:t>kardiovaskulaarsete</w:t>
            </w:r>
            <w:proofErr w:type="spellEnd"/>
            <w:r w:rsidRPr="00FC4513">
              <w:rPr>
                <w:rFonts w:ascii="Times New Roman" w:hAnsi="Times New Roman" w:cs="Times New Roman"/>
                <w:sz w:val="24"/>
                <w:szCs w:val="24"/>
                <w:lang w:eastAsia="et-EE"/>
              </w:rPr>
              <w:t xml:space="preserve"> haiguste, pahaloomuliste kasvajate, traum</w:t>
            </w:r>
            <w:r w:rsidR="00B337D9" w:rsidRPr="00FC4513">
              <w:rPr>
                <w:rFonts w:ascii="Times New Roman" w:hAnsi="Times New Roman" w:cs="Times New Roman"/>
                <w:sz w:val="24"/>
                <w:szCs w:val="24"/>
                <w:lang w:eastAsia="et-EE"/>
              </w:rPr>
              <w:t xml:space="preserve">ade ja nakkushaiguste vältimise </w:t>
            </w:r>
            <w:r w:rsidRPr="00FC4513">
              <w:rPr>
                <w:rFonts w:ascii="Times New Roman" w:hAnsi="Times New Roman" w:cs="Times New Roman"/>
                <w:sz w:val="24"/>
                <w:szCs w:val="24"/>
                <w:lang w:eastAsia="et-EE"/>
              </w:rPr>
              <w:t xml:space="preserve"> </w:t>
            </w:r>
            <w:r w:rsidR="00B337D9" w:rsidRPr="00FC4513">
              <w:rPr>
                <w:rFonts w:ascii="Times New Roman" w:hAnsi="Times New Roman" w:cs="Times New Roman"/>
                <w:sz w:val="24"/>
                <w:szCs w:val="24"/>
                <w:lang w:eastAsia="et-EE"/>
              </w:rPr>
              <w:t>ennetamine</w:t>
            </w:r>
          </w:p>
        </w:tc>
        <w:tc>
          <w:tcPr>
            <w:tcW w:w="789" w:type="dxa"/>
            <w:shd w:val="clear" w:color="000000" w:fill="FFFFFF"/>
          </w:tcPr>
          <w:p w:rsidR="008C68F9" w:rsidRPr="00FC4513"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P</w:t>
            </w:r>
            <w:r w:rsidR="008C68F9" w:rsidRPr="00FC4513">
              <w:rPr>
                <w:rFonts w:ascii="Times New Roman" w:hAnsi="Times New Roman" w:cs="Times New Roman"/>
                <w:sz w:val="24"/>
                <w:szCs w:val="24"/>
                <w:lang w:eastAsia="et-EE"/>
              </w:rPr>
              <w:t>idev</w:t>
            </w:r>
          </w:p>
        </w:tc>
        <w:tc>
          <w:tcPr>
            <w:tcW w:w="2188" w:type="dxa"/>
            <w:shd w:val="clear" w:color="000000" w:fill="FFFFFF"/>
          </w:tcPr>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Koolid, haigekassa, kolmas sektor</w:t>
            </w:r>
          </w:p>
        </w:tc>
      </w:tr>
      <w:tr w:rsidR="008C68F9" w:rsidRPr="001A04D7">
        <w:trPr>
          <w:trHeight w:val="66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T 8.14.4 Linna keskkonna arendamine mugavamaks igapäevaseks autovabaks liikumiseks ja tervisespordi harrastamiseks</w:t>
            </w:r>
          </w:p>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FC4513" w:rsidRDefault="00153820"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P</w:t>
            </w:r>
            <w:r w:rsidR="008C68F9" w:rsidRPr="00FC4513">
              <w:rPr>
                <w:rFonts w:ascii="Times New Roman" w:hAnsi="Times New Roman" w:cs="Times New Roman"/>
                <w:sz w:val="24"/>
                <w:szCs w:val="24"/>
                <w:lang w:eastAsia="et-EE"/>
              </w:rPr>
              <w:t>idev</w:t>
            </w:r>
          </w:p>
        </w:tc>
        <w:tc>
          <w:tcPr>
            <w:tcW w:w="2188" w:type="dxa"/>
            <w:shd w:val="clear" w:color="000000" w:fill="FFFFFF"/>
          </w:tcPr>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Linnavalitsus</w:t>
            </w:r>
          </w:p>
        </w:tc>
      </w:tr>
      <w:tr w:rsidR="008C68F9" w:rsidRPr="001A04D7">
        <w:trPr>
          <w:trHeight w:val="2010"/>
        </w:trPr>
        <w:tc>
          <w:tcPr>
            <w:tcW w:w="162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E 8.15</w:t>
            </w:r>
            <w:r w:rsidRPr="001A04D7">
              <w:rPr>
                <w:rFonts w:ascii="Times New Roman" w:hAnsi="Times New Roman" w:cs="Times New Roman"/>
                <w:sz w:val="24"/>
                <w:szCs w:val="24"/>
                <w:lang w:eastAsia="et-EE"/>
              </w:rPr>
              <w:t xml:space="preserve"> Esmatasandi arstiabi töö- ja teenindus-keskkond vastab kaasaja nõuetele</w:t>
            </w:r>
          </w:p>
        </w:tc>
        <w:tc>
          <w:tcPr>
            <w:tcW w:w="5009" w:type="dxa"/>
            <w:shd w:val="clear" w:color="000000" w:fill="FFFFFF"/>
          </w:tcPr>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T 8.15 Tänapäevase esmatasandi tervisekeskuse väljaarendamine Rakverre</w:t>
            </w:r>
          </w:p>
        </w:tc>
        <w:tc>
          <w:tcPr>
            <w:tcW w:w="789" w:type="dxa"/>
            <w:shd w:val="clear" w:color="000000" w:fill="FFFFFF"/>
          </w:tcPr>
          <w:p w:rsidR="008C68F9" w:rsidRPr="00FC4513" w:rsidRDefault="008C68F9" w:rsidP="00B337D9">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20</w:t>
            </w:r>
            <w:r w:rsidR="00B337D9" w:rsidRPr="00FC4513">
              <w:rPr>
                <w:rFonts w:ascii="Times New Roman" w:hAnsi="Times New Roman" w:cs="Times New Roman"/>
                <w:sz w:val="24"/>
                <w:szCs w:val="24"/>
                <w:lang w:eastAsia="et-EE"/>
              </w:rPr>
              <w:t>17-2020</w:t>
            </w:r>
          </w:p>
        </w:tc>
        <w:tc>
          <w:tcPr>
            <w:tcW w:w="2188" w:type="dxa"/>
            <w:shd w:val="clear" w:color="000000" w:fill="FFFFFF"/>
          </w:tcPr>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Erasektor, linnavalitsus, kolmas sektor</w:t>
            </w:r>
          </w:p>
          <w:p w:rsidR="008C68F9" w:rsidRPr="00FC4513"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FC4513">
              <w:rPr>
                <w:rFonts w:ascii="Times New Roman" w:hAnsi="Times New Roman" w:cs="Times New Roman"/>
                <w:sz w:val="24"/>
                <w:szCs w:val="24"/>
                <w:lang w:eastAsia="et-EE"/>
              </w:rPr>
              <w:t>projektid, riik</w:t>
            </w:r>
          </w:p>
        </w:tc>
      </w:tr>
      <w:tr w:rsidR="008C68F9" w:rsidRPr="001A04D7">
        <w:trPr>
          <w:trHeight w:val="1480"/>
        </w:trPr>
        <w:tc>
          <w:tcPr>
            <w:tcW w:w="162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E 8.16</w:t>
            </w:r>
            <w:r w:rsidRPr="001A04D7">
              <w:rPr>
                <w:rFonts w:ascii="Times New Roman" w:hAnsi="Times New Roman" w:cs="Times New Roman"/>
                <w:sz w:val="24"/>
                <w:szCs w:val="24"/>
                <w:lang w:eastAsia="et-EE"/>
              </w:rPr>
              <w:t xml:space="preserve"> Eriarstiabi teenuste osutamine Rakvere linnas  on tagatud</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8.16</w:t>
            </w:r>
            <w:r w:rsidRPr="001A04D7">
              <w:rPr>
                <w:rFonts w:ascii="Times New Roman" w:hAnsi="Times New Roman" w:cs="Times New Roman"/>
                <w:sz w:val="24"/>
                <w:szCs w:val="24"/>
                <w:lang w:eastAsia="et-EE"/>
              </w:rPr>
              <w:t xml:space="preserve">  AS Rakvere Haigla meditsiinilise võimekuse tagamine ja senise linna toetuse jätkumine</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AS Rakvere Haigla</w:t>
            </w:r>
          </w:p>
        </w:tc>
      </w:tr>
      <w:tr w:rsidR="008C68F9" w:rsidRPr="001A04D7">
        <w:trPr>
          <w:trHeight w:val="690"/>
        </w:trPr>
        <w:tc>
          <w:tcPr>
            <w:tcW w:w="1620" w:type="dxa"/>
            <w:vMerge w:val="restart"/>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E 8.1</w:t>
            </w:r>
            <w:r>
              <w:rPr>
                <w:rFonts w:ascii="Times New Roman" w:hAnsi="Times New Roman" w:cs="Times New Roman"/>
                <w:sz w:val="24"/>
                <w:szCs w:val="24"/>
                <w:lang w:eastAsia="et-EE"/>
              </w:rPr>
              <w:t>7</w:t>
            </w:r>
            <w:r w:rsidRPr="001A04D7">
              <w:rPr>
                <w:rFonts w:ascii="Times New Roman" w:hAnsi="Times New Roman" w:cs="Times New Roman"/>
                <w:sz w:val="24"/>
                <w:szCs w:val="24"/>
                <w:lang w:eastAsia="et-EE"/>
              </w:rPr>
              <w:t xml:space="preserve">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Lasteasutustes pakutav tervislik toit aitab kaasa laste tervislike toitumis-harjumuste kujunemisele ja lapsed on tervemad</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8.17</w:t>
            </w:r>
            <w:r w:rsidRPr="001A04D7">
              <w:rPr>
                <w:rFonts w:ascii="Times New Roman" w:hAnsi="Times New Roman" w:cs="Times New Roman"/>
                <w:sz w:val="24"/>
                <w:szCs w:val="24"/>
                <w:lang w:eastAsia="et-EE"/>
              </w:rPr>
              <w:t>.1. Lasteaedade- ja koolitoidu kvaliteedi ning tervislikkuse järelevalve linnavalitsuse poolt läbi toitlustusteenuse osutaja tegevuste koostöös hallatavate asutuste ja hoolekogudega</w:t>
            </w:r>
          </w:p>
        </w:tc>
        <w:tc>
          <w:tcPr>
            <w:tcW w:w="789"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vastavad ametkonnad, allasutused</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r>
      <w:tr w:rsidR="008C68F9" w:rsidRPr="001A04D7">
        <w:trPr>
          <w:trHeight w:val="84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8.17</w:t>
            </w:r>
            <w:r w:rsidRPr="001A04D7">
              <w:rPr>
                <w:rFonts w:ascii="Times New Roman" w:hAnsi="Times New Roman" w:cs="Times New Roman"/>
                <w:sz w:val="24"/>
                <w:szCs w:val="24"/>
                <w:lang w:eastAsia="et-EE"/>
              </w:rPr>
              <w:t>.2. Tervislikke toitumisharjumusi propageerivate projektide algatamine ja läbiviimine</w:t>
            </w:r>
          </w:p>
        </w:tc>
        <w:tc>
          <w:tcPr>
            <w:tcW w:w="789" w:type="dxa"/>
            <w:shd w:val="clear" w:color="000000" w:fill="FFFFFF"/>
          </w:tcPr>
          <w:p w:rsidR="008C68F9" w:rsidRPr="001A04D7" w:rsidRDefault="00153820"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P</w:t>
            </w:r>
            <w:r w:rsidR="008C68F9" w:rsidRPr="001A04D7">
              <w:rPr>
                <w:rFonts w:ascii="Times New Roman" w:hAnsi="Times New Roman" w:cs="Times New Roman"/>
                <w:sz w:val="24"/>
                <w:szCs w:val="24"/>
                <w:lang w:eastAsia="et-EE"/>
              </w:rPr>
              <w:t>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koolid, lasteaiad,</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koostööpartnerid</w:t>
            </w:r>
          </w:p>
        </w:tc>
      </w:tr>
    </w:tbl>
    <w:p w:rsidR="008C68F9" w:rsidRPr="001A03AB" w:rsidRDefault="008C68F9" w:rsidP="001A03AB">
      <w:pPr>
        <w:pStyle w:val="Pealkiri1"/>
        <w:numPr>
          <w:ilvl w:val="0"/>
          <w:numId w:val="35"/>
        </w:numPr>
        <w:spacing w:line="240" w:lineRule="auto"/>
        <w:rPr>
          <w:rFonts w:ascii="Times New Roman" w:hAnsi="Times New Roman" w:cs="Times New Roman"/>
        </w:rPr>
      </w:pPr>
      <w:bookmarkStart w:id="108" w:name="_Toc493144438"/>
      <w:r w:rsidRPr="001A03AB">
        <w:rPr>
          <w:rFonts w:ascii="Times New Roman" w:hAnsi="Times New Roman" w:cs="Times New Roman"/>
        </w:rPr>
        <w:t>KOLMAS SEKTOR</w:t>
      </w:r>
      <w:bookmarkEnd w:id="103"/>
      <w:bookmarkEnd w:id="108"/>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7A652B">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Sarnaselt linnakodaniku aktiivsusele ettevõtluses on ka Rakveres tegutsevaid kolmanda sektori asutusi üsna arvukalt ja paljud neist vägagi elujõulised. Toimetatakse erinevatel aladel, alustades kultuurist ja spordist ning lõpetades kirikukogudustega. </w:t>
      </w:r>
      <w:r w:rsidRPr="00717FC5">
        <w:rPr>
          <w:rFonts w:ascii="Times New Roman" w:hAnsi="Times New Roman" w:cs="Times New Roman"/>
          <w:sz w:val="24"/>
          <w:szCs w:val="24"/>
        </w:rPr>
        <w:t xml:space="preserve">Kultuurivaldkonna kolmanda sektori asutuste puhul nähti probleemina pakutavate tegevusalade ühekülgsust. Klassikalisi muusika- ja tantsuringe on küllaga, aga viletsamas seisus on näiteks noortele </w:t>
      </w:r>
      <w:r w:rsidRPr="00717FC5">
        <w:rPr>
          <w:rFonts w:ascii="Times New Roman" w:hAnsi="Times New Roman" w:cs="Times New Roman"/>
          <w:sz w:val="24"/>
          <w:szCs w:val="24"/>
        </w:rPr>
        <w:lastRenderedPageBreak/>
        <w:t>mõeldavate tehnikaringide vms olukord. Oodatud oleks linnas selliste huviteenuste pakkumine, mis ka noorte seas hetkel populaarsemad on ning vahe „hea“ klassikalise kultuuri vahel ja „halva“ popkultuuri vahel peaks kaduma. Täna tehtav popkultuur on homme klassika</w:t>
      </w:r>
      <w:r w:rsidRPr="008B2849">
        <w:rPr>
          <w:rFonts w:ascii="Times New Roman" w:hAnsi="Times New Roman" w:cs="Times New Roman"/>
          <w:sz w:val="24"/>
          <w:szCs w:val="24"/>
        </w:rPr>
        <w:t>.</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Esile tuli omavahelise vähese suhtluse teema. Suuremaid ettevõtmisi oleks koos lihtsam korraldada ning tahtmist ilmselt jätkuks, kuid puudu jääb oskusest heategevusürituste nn kuuldavaks tegemisel ning inimeste kaasamisel. Aktiivsemad linnakodanikud ootavad, et ka vähemaktiivsemad erksamaks muutuksid ning ühisüritustes rohkem osaleksid. Isiklik osalemine otsustusprotsessides ja kaasarääkimisvõimalus nt sotsiaalmeedias on avanud uusi võimalusi ning on üsna tõenäoline, et head ideed ei jää märkamata ja arvesse võtmata.</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Eraldi valukohaks on nõrkade korteriühistute probleemistik. Nõrk ühistu ei suuda oma vara piisavalt hooldada ning räämas majad rikuvad linna üldpilti. Suuremates korterelamute hoonete renoveerimine on tihti huvide ja arvamuste lahknevuse tõttu üsna keeruline protsess. Mis ühele elanikule tundub hädasti kapitaalremonti vajav, paistab teisele veel täiesti elatav. Tihti on ka naabrite omavahelised suhted halvad ning ühise keele leidmine raskendatud. Üheks võimaluseks on saata ühistu koosolekutele osalema linnavõimu erapooletu esindaja, kes kõiki osapooli rahuldava tulemuseni aitaks jõuda. Ühelt poolt on linnal huvi, et kodanike majad oleks heas korras, teiselt poolt peab jälgima, et planeeritavad renoveerimistööd oleks mõistlikult kavandatud. Tihti tehakse selliseid suuremahulisi remonttöid pangalaenu abil ning siin on vajalik ka finantsarvestus, kas pangalaenu intressid tulevikus on väiksemad kui näiteks võimalik kokkuhoid soojaarvetelt. Samuti on keeruline rääkida fassaadi soojustamise ja remondivajadusest inimestele, kellel on raskusi esmase toimetulekuga. Linnapoolne initsiatiiv on siin igal juhul vajalik ning võib nii mõnelegi ühistule saada liikumapanevaks tõukeks oma vara heaperemehelikumalt hoida.</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Puudust tunti töögrupis kolmanda sektori esindajate poolt kontaktidest erasektoriga. Ettevõtjad võõranduvat avalikest tegemistest liialt ning nende tegemistest on vähe teada, kuid huvi oleks suurem. Heategevusega saab tegeleda siis, kui äril paremini läheb ning selleks rohkem ressursse jagub. Heategevust käsu korras ei saa teha ning selle parema koostöö algatamiseks peab kolmas sektor ise initsiatiivi üles näitama. Linn on väike ja ettevõtjadki on enamasti siitsamast pärit. Kui neil võimalusi on, küllap siis ka koostööd laiemalt tehakse.</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laiem ja kaugem eesmärk on oma linna kodanikele toetudes inimestes järjest kasvavat heaperemehelikku hoiakut arendada. </w:t>
      </w:r>
    </w:p>
    <w:p w:rsidR="008C68F9" w:rsidRPr="008B2849" w:rsidRDefault="008C68F9" w:rsidP="007A652B">
      <w:pPr>
        <w:spacing w:after="0" w:line="240" w:lineRule="auto"/>
        <w:jc w:val="both"/>
        <w:rPr>
          <w:rFonts w:ascii="Times New Roman" w:hAnsi="Times New Roman" w:cs="Times New Roman"/>
          <w:b/>
          <w:bCs/>
          <w:i/>
          <w:iCs/>
          <w:sz w:val="24"/>
          <w:szCs w:val="24"/>
          <w:u w:val="single"/>
        </w:rPr>
      </w:pPr>
    </w:p>
    <w:p w:rsidR="008C68F9" w:rsidRPr="008B2849" w:rsidRDefault="008C68F9" w:rsidP="007A652B">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rsidR="008C68F9" w:rsidRPr="008B2849" w:rsidRDefault="008C68F9" w:rsidP="007A652B">
      <w:pPr>
        <w:pStyle w:val="Loendilik1"/>
        <w:numPr>
          <w:ilvl w:val="0"/>
          <w:numId w:val="1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Rakverelane on aktiivne ja teotahteline inimene, kes teab, mida ta tahab, ja oskab olla nõudlik enda ning ka kaaskodanike suhtes. Oma osaluse ja panuse abil kujundavad kodanikud just sellise elukeskkonna, nagu nad enestele vajalikuks peavad.</w:t>
      </w:r>
    </w:p>
    <w:p w:rsidR="008C68F9" w:rsidRPr="008B2849" w:rsidRDefault="008C68F9" w:rsidP="007A652B">
      <w:pPr>
        <w:pStyle w:val="Loendilik1"/>
        <w:numPr>
          <w:ilvl w:val="0"/>
          <w:numId w:val="1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on kodanikke kaasav ning linnakodanikud osalevad linna otsustusprotsessides ja jälgivad ühise maksuraha kasutamist avaliku sektori poolt.</w:t>
      </w:r>
    </w:p>
    <w:p w:rsidR="008C68F9" w:rsidRPr="008B2849" w:rsidRDefault="008C68F9" w:rsidP="007A652B">
      <w:pPr>
        <w:pStyle w:val="Loendilik1"/>
        <w:numPr>
          <w:ilvl w:val="0"/>
          <w:numId w:val="1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Linnakodanik hoolib oma linnast, tunneb ennast täieõigusliku peremehena ning käitub vastavalt.</w:t>
      </w:r>
    </w:p>
    <w:p w:rsidR="008C68F9" w:rsidRPr="008B2849" w:rsidRDefault="008C68F9" w:rsidP="007A652B">
      <w:pPr>
        <w:spacing w:after="0" w:line="240" w:lineRule="auto"/>
        <w:jc w:val="both"/>
        <w:rPr>
          <w:rFonts w:ascii="Times New Roman" w:hAnsi="Times New Roman" w:cs="Times New Roman"/>
          <w:b/>
          <w:bCs/>
          <w:i/>
          <w:iCs/>
          <w:sz w:val="24"/>
          <w:szCs w:val="24"/>
          <w:u w:val="single"/>
        </w:rPr>
      </w:pPr>
    </w:p>
    <w:p w:rsidR="008C68F9" w:rsidRPr="008B2849" w:rsidRDefault="008C68F9" w:rsidP="006653F3">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6653F3">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1"/>
        <w:gridCol w:w="4997"/>
        <w:gridCol w:w="789"/>
        <w:gridCol w:w="1870"/>
      </w:tblGrid>
      <w:tr w:rsidR="008C68F9" w:rsidRPr="008B2849">
        <w:tc>
          <w:tcPr>
            <w:tcW w:w="1951"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Eesmärk</w:t>
            </w:r>
          </w:p>
        </w:tc>
        <w:tc>
          <w:tcPr>
            <w:tcW w:w="4997"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Tegevus</w:t>
            </w:r>
          </w:p>
        </w:tc>
        <w:tc>
          <w:tcPr>
            <w:tcW w:w="789"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Aeg</w:t>
            </w:r>
          </w:p>
        </w:tc>
        <w:tc>
          <w:tcPr>
            <w:tcW w:w="1870"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Teostaja, rahastaja</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 xml:space="preserve">E 9.1 Kodanike heaperemehelike </w:t>
            </w:r>
            <w:r w:rsidRPr="008B2849">
              <w:rPr>
                <w:rFonts w:ascii="Times New Roman" w:hAnsi="Times New Roman" w:cs="Times New Roman"/>
                <w:sz w:val="24"/>
                <w:szCs w:val="24"/>
              </w:rPr>
              <w:lastRenderedPageBreak/>
              <w:t>hoiakute arendamine. Suurem kodanike kaasamine</w:t>
            </w:r>
          </w:p>
        </w:tc>
        <w:tc>
          <w:tcPr>
            <w:tcW w:w="4997" w:type="dxa"/>
          </w:tcPr>
          <w:p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lastRenderedPageBreak/>
              <w:t xml:space="preserve">T 9.1 Virtuaalsete sotsiaalvõrgustike kasutamine linnas oluliste teemade arutamisel. Avatud </w:t>
            </w:r>
            <w:r w:rsidRPr="00CE3DBD">
              <w:rPr>
                <w:rFonts w:ascii="Times New Roman" w:hAnsi="Times New Roman" w:cs="Times New Roman"/>
                <w:sz w:val="24"/>
                <w:szCs w:val="24"/>
              </w:rPr>
              <w:lastRenderedPageBreak/>
              <w:t>koosolekute ja ümarlaudade edasine lai kasutus Rakvere MTÜ-de tegevuste toetuste võrgupõhine andmebaas sponsorite leidmiseks. Vastava valdkonna arendamine</w:t>
            </w:r>
          </w:p>
        </w:tc>
        <w:tc>
          <w:tcPr>
            <w:tcW w:w="789" w:type="dxa"/>
          </w:tcPr>
          <w:p w:rsidR="008C68F9" w:rsidRPr="00CE3DBD" w:rsidRDefault="00C06D73"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lastRenderedPageBreak/>
              <w:t>pidev</w:t>
            </w:r>
          </w:p>
        </w:tc>
        <w:tc>
          <w:tcPr>
            <w:tcW w:w="1870" w:type="dxa"/>
          </w:tcPr>
          <w:p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linnavalitsus, kolmas sektor, </w:t>
            </w:r>
            <w:r w:rsidRPr="00CE3DBD">
              <w:rPr>
                <w:rFonts w:ascii="Times New Roman" w:hAnsi="Times New Roman" w:cs="Times New Roman"/>
                <w:sz w:val="24"/>
                <w:szCs w:val="24"/>
              </w:rPr>
              <w:lastRenderedPageBreak/>
              <w:t>fondid</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lastRenderedPageBreak/>
              <w:t>E 9.2 Kodanikuühis-konna tugevdamine, linnakeskkonna arendamine</w:t>
            </w:r>
          </w:p>
        </w:tc>
        <w:tc>
          <w:tcPr>
            <w:tcW w:w="4997" w:type="dxa"/>
          </w:tcPr>
          <w:p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 xml:space="preserve">T 9.2 Korteriühistute tegevuse toetamine. Eesmärk on linna elamute renoveerimine mõistlikult viisil ning elanike rahalisi võimalusi arvestades. Linnavalitsusel tuleb koordineerida korteriühistute informeerimist võimalikest </w:t>
            </w:r>
            <w:proofErr w:type="spellStart"/>
            <w:r w:rsidRPr="00CE3DBD">
              <w:rPr>
                <w:rFonts w:ascii="Times New Roman" w:hAnsi="Times New Roman" w:cs="Times New Roman"/>
                <w:sz w:val="24"/>
                <w:szCs w:val="24"/>
              </w:rPr>
              <w:t>rahastusallikatest</w:t>
            </w:r>
            <w:proofErr w:type="spellEnd"/>
            <w:r w:rsidRPr="00CE3DBD">
              <w:rPr>
                <w:rFonts w:ascii="Times New Roman" w:hAnsi="Times New Roman" w:cs="Times New Roman"/>
                <w:sz w:val="24"/>
                <w:szCs w:val="24"/>
              </w:rPr>
              <w:t xml:space="preserve"> ning usaldusväärsetest nõuandjatest antud teemal. Naabrusvalve ja omaniku/peremehetunde kasvatamine. Turvalisuse ja heakorra eest ei pea vastutama ainult linnavõim, vaid ka omanik</w:t>
            </w:r>
          </w:p>
        </w:tc>
        <w:tc>
          <w:tcPr>
            <w:tcW w:w="789" w:type="dxa"/>
          </w:tcPr>
          <w:p w:rsidR="008C68F9" w:rsidRPr="00CE3DBD" w:rsidRDefault="00C06D73"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1870" w:type="dxa"/>
          </w:tcPr>
          <w:p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korteriühistud, linnavalitsus, projektid, erasektor </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9.3 Säästva mõtlemise arendamine. Tark tarbimine. Uuskasutuse ja taaskasutuse suurendamine</w:t>
            </w:r>
          </w:p>
        </w:tc>
        <w:tc>
          <w:tcPr>
            <w:tcW w:w="4997" w:type="dxa"/>
          </w:tcPr>
          <w:p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 xml:space="preserve">T 9.3 Taaskasutusprojektide toetamine koostöös Virumaa Jäätmekeskusega. Eesmärk on koguda kokku inimestelt need esemed, mille järgi neil endil vajadus puudub, kuid mis kuluvad väga ära kellelegi teisele </w:t>
            </w:r>
          </w:p>
        </w:tc>
        <w:tc>
          <w:tcPr>
            <w:tcW w:w="789" w:type="dxa"/>
          </w:tcPr>
          <w:p w:rsidR="008C68F9" w:rsidRPr="00CE3DBD" w:rsidRDefault="00C06D73" w:rsidP="00C06D7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1870" w:type="dxa"/>
          </w:tcPr>
          <w:p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linnavalitsus, kolmas sektor, projektid, erasektor </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9.4 Kodanikuühiskonna keskkonna alane koolitus</w:t>
            </w:r>
          </w:p>
        </w:tc>
        <w:tc>
          <w:tcPr>
            <w:tcW w:w="4997" w:type="dxa"/>
          </w:tcPr>
          <w:p w:rsidR="008C68F9" w:rsidRPr="008B2849" w:rsidRDefault="008C68F9" w:rsidP="006653F3">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9.4 Keskkonnateadliku teadvuse arendamine vastavate koolituste abil alates lasteaedadest, lõpetades eakate klubidega</w:t>
            </w:r>
          </w:p>
        </w:tc>
        <w:tc>
          <w:tcPr>
            <w:tcW w:w="789"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tc>
        <w:tc>
          <w:tcPr>
            <w:tcW w:w="1870"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9.5 Kodanike omavahelise läbikäimise suurendamine. Kolmanda sektori suurem kaasamine</w:t>
            </w:r>
          </w:p>
        </w:tc>
        <w:tc>
          <w:tcPr>
            <w:tcW w:w="4997" w:type="dxa"/>
          </w:tcPr>
          <w:p w:rsidR="008C68F9" w:rsidRPr="008B2849" w:rsidRDefault="008C68F9" w:rsidP="006653F3">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9.5 Koguduste potentsiaali suurem kasutus esmase hingeabi andmise teenustes. Parema koostöö organiseerimine valdkonnas tegutsevate koguduste, MTÜ-de ning meditsiiniasutuste vahel. Hoolekandeteenuste delegeerimine MTÜ-dele. Kultuuri-, noorsootöö- ja huviharidusteenuste toetamise jätkamine kolmandale sektorile. Võimalikult paljude teenuste ostmine kolmandast sektorist</w:t>
            </w:r>
          </w:p>
        </w:tc>
        <w:tc>
          <w:tcPr>
            <w:tcW w:w="789"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tc>
        <w:tc>
          <w:tcPr>
            <w:tcW w:w="1870"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r w:rsidR="008C68F9" w:rsidRPr="008B2849">
        <w:tc>
          <w:tcPr>
            <w:tcW w:w="1951" w:type="dxa"/>
          </w:tcPr>
          <w:p w:rsidR="008C68F9" w:rsidRPr="009B2416" w:rsidRDefault="008C68F9" w:rsidP="009B2416">
            <w:pPr>
              <w:spacing w:after="0" w:line="240" w:lineRule="auto"/>
              <w:jc w:val="center"/>
              <w:rPr>
                <w:rFonts w:ascii="Times New Roman" w:hAnsi="Times New Roman" w:cs="Times New Roman"/>
                <w:b/>
                <w:bCs/>
                <w:sz w:val="24"/>
                <w:szCs w:val="24"/>
              </w:rPr>
            </w:pPr>
            <w:r w:rsidRPr="009B2416">
              <w:rPr>
                <w:rFonts w:ascii="Times New Roman" w:hAnsi="Times New Roman" w:cs="Times New Roman"/>
                <w:sz w:val="24"/>
                <w:szCs w:val="24"/>
              </w:rPr>
              <w:t xml:space="preserve">E 9.6 </w:t>
            </w:r>
            <w:r w:rsidR="00E9438B" w:rsidRPr="009B2416">
              <w:rPr>
                <w:rFonts w:ascii="Times New Roman" w:hAnsi="Times New Roman" w:cs="Times New Roman"/>
                <w:sz w:val="24"/>
                <w:szCs w:val="24"/>
              </w:rPr>
              <w:t>Kolmas sektor on kaasatud sotsiaalprobleemide lahendamisel</w:t>
            </w:r>
          </w:p>
        </w:tc>
        <w:tc>
          <w:tcPr>
            <w:tcW w:w="4997" w:type="dxa"/>
          </w:tcPr>
          <w:p w:rsidR="008C68F9" w:rsidRPr="009B2416" w:rsidRDefault="008C68F9" w:rsidP="006653F3">
            <w:pPr>
              <w:spacing w:after="0" w:line="240" w:lineRule="auto"/>
              <w:rPr>
                <w:rFonts w:ascii="Times New Roman" w:hAnsi="Times New Roman" w:cs="Times New Roman"/>
                <w:sz w:val="24"/>
                <w:szCs w:val="24"/>
              </w:rPr>
            </w:pPr>
            <w:r w:rsidRPr="009B2416">
              <w:rPr>
                <w:rFonts w:ascii="Times New Roman" w:hAnsi="Times New Roman" w:cs="Times New Roman"/>
                <w:sz w:val="24"/>
                <w:szCs w:val="24"/>
              </w:rPr>
              <w:t xml:space="preserve">T 9.6 </w:t>
            </w:r>
          </w:p>
          <w:p w:rsidR="00E9438B" w:rsidRPr="009B2416" w:rsidRDefault="00E9438B" w:rsidP="006653F3">
            <w:pPr>
              <w:spacing w:after="0" w:line="240" w:lineRule="auto"/>
              <w:rPr>
                <w:rFonts w:ascii="Times New Roman" w:hAnsi="Times New Roman" w:cs="Times New Roman"/>
                <w:sz w:val="24"/>
                <w:szCs w:val="24"/>
              </w:rPr>
            </w:pPr>
            <w:r w:rsidRPr="009B2416">
              <w:rPr>
                <w:rFonts w:ascii="Times New Roman" w:hAnsi="Times New Roman" w:cs="Times New Roman"/>
                <w:sz w:val="24"/>
                <w:szCs w:val="24"/>
              </w:rPr>
              <w:t>Erinevate sotsiaalabiteenuste, ürituste, tegevuste toetamine</w:t>
            </w:r>
          </w:p>
        </w:tc>
        <w:tc>
          <w:tcPr>
            <w:tcW w:w="789"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tc>
        <w:tc>
          <w:tcPr>
            <w:tcW w:w="1870"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bl>
    <w:p w:rsidR="008C68F9" w:rsidRDefault="008C68F9" w:rsidP="006653F3">
      <w:pPr>
        <w:spacing w:after="0" w:line="240" w:lineRule="auto"/>
        <w:rPr>
          <w:rFonts w:ascii="Times New Roman" w:hAnsi="Times New Roman" w:cs="Times New Roman"/>
          <w:b/>
          <w:bCs/>
          <w:sz w:val="24"/>
          <w:szCs w:val="24"/>
        </w:rPr>
      </w:pPr>
    </w:p>
    <w:p w:rsidR="008C68F9" w:rsidRPr="008B2849" w:rsidRDefault="008C68F9" w:rsidP="006653F3">
      <w:pPr>
        <w:pStyle w:val="Pealkiri1"/>
        <w:numPr>
          <w:ilvl w:val="0"/>
          <w:numId w:val="35"/>
        </w:numPr>
        <w:spacing w:line="240" w:lineRule="auto"/>
        <w:rPr>
          <w:rFonts w:ascii="Times New Roman" w:hAnsi="Times New Roman" w:cs="Times New Roman"/>
        </w:rPr>
      </w:pPr>
      <w:bookmarkStart w:id="109" w:name="_Toc308408600"/>
      <w:bookmarkStart w:id="110" w:name="_Toc493144439"/>
      <w:r w:rsidRPr="008B2849">
        <w:rPr>
          <w:rFonts w:ascii="Times New Roman" w:hAnsi="Times New Roman" w:cs="Times New Roman"/>
        </w:rPr>
        <w:t>ETTEVÕTLUS</w:t>
      </w:r>
      <w:bookmarkEnd w:id="109"/>
      <w:r w:rsidRPr="008B2849">
        <w:rPr>
          <w:rFonts w:ascii="Times New Roman" w:hAnsi="Times New Roman" w:cs="Times New Roman"/>
        </w:rPr>
        <w:t>, TURISM</w:t>
      </w:r>
      <w:bookmarkEnd w:id="110"/>
    </w:p>
    <w:p w:rsidR="008C68F9" w:rsidRPr="00C2332D" w:rsidRDefault="008C68F9" w:rsidP="006653F3">
      <w:pPr>
        <w:spacing w:line="240" w:lineRule="auto"/>
        <w:jc w:val="both"/>
        <w:rPr>
          <w:rFonts w:ascii="Times New Roman" w:hAnsi="Times New Roman" w:cs="Times New Roman"/>
          <w:sz w:val="24"/>
          <w:szCs w:val="24"/>
        </w:rPr>
      </w:pPr>
    </w:p>
    <w:p w:rsidR="008C68F9" w:rsidRPr="007A179B" w:rsidRDefault="008C68F9" w:rsidP="00C2332D">
      <w:pPr>
        <w:spacing w:after="0" w:line="240" w:lineRule="auto"/>
        <w:jc w:val="both"/>
        <w:rPr>
          <w:rFonts w:ascii="Times New Roman" w:hAnsi="Times New Roman" w:cs="Times New Roman"/>
          <w:b/>
          <w:bCs/>
          <w:i/>
          <w:iCs/>
          <w:sz w:val="24"/>
          <w:szCs w:val="24"/>
          <w:u w:val="single"/>
        </w:rPr>
      </w:pPr>
      <w:r w:rsidRPr="007A179B">
        <w:rPr>
          <w:rFonts w:ascii="Times New Roman" w:hAnsi="Times New Roman" w:cs="Times New Roman"/>
          <w:b/>
          <w:bCs/>
          <w:i/>
          <w:iCs/>
          <w:sz w:val="24"/>
          <w:szCs w:val="24"/>
          <w:u w:val="single"/>
        </w:rPr>
        <w:t>Hetkeseis</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Rakveres ja selle lähiümbruses tegutsevate ettevõtete edukus on linna kuvandi üheks oluliseks mõjutajaks ja kandjaks. Eesti parima mainega brändide edetabeli tippu kuuluva Balti riikide suurima lihatoodete valmistaja Rakvere Lihakombinaadi kõrval on Rakveret kui ettevõtjasõbralikku linna reklaamimas Eesti suurim kodumaisel kapitalil põhinev toiduainete </w:t>
      </w:r>
      <w:r w:rsidRPr="00C2332D">
        <w:rPr>
          <w:rFonts w:ascii="Times New Roman" w:hAnsi="Times New Roman" w:cs="Times New Roman"/>
          <w:sz w:val="24"/>
          <w:szCs w:val="24"/>
        </w:rPr>
        <w:lastRenderedPageBreak/>
        <w:t xml:space="preserve">tootmise ja müügiga tegelev kontsern OG </w:t>
      </w:r>
      <w:proofErr w:type="spellStart"/>
      <w:r w:rsidRPr="00C2332D">
        <w:rPr>
          <w:rFonts w:ascii="Times New Roman" w:hAnsi="Times New Roman" w:cs="Times New Roman"/>
          <w:sz w:val="24"/>
          <w:szCs w:val="24"/>
        </w:rPr>
        <w:t>Elektra</w:t>
      </w:r>
      <w:proofErr w:type="spellEnd"/>
      <w:r w:rsidRPr="00C2332D">
        <w:rPr>
          <w:rFonts w:ascii="Times New Roman" w:hAnsi="Times New Roman" w:cs="Times New Roman"/>
          <w:sz w:val="24"/>
          <w:szCs w:val="24"/>
        </w:rPr>
        <w:t xml:space="preserve">, Eesti üks tuntumaid kondiitritoodete ja tortide valmistajaid Pihlaka, Rakvere Piiritustehase omandanud Estonian </w:t>
      </w:r>
      <w:proofErr w:type="spellStart"/>
      <w:r w:rsidRPr="00C2332D">
        <w:rPr>
          <w:rFonts w:ascii="Times New Roman" w:hAnsi="Times New Roman" w:cs="Times New Roman"/>
          <w:sz w:val="24"/>
          <w:szCs w:val="24"/>
        </w:rPr>
        <w:t>Spirit</w:t>
      </w:r>
      <w:proofErr w:type="spellEnd"/>
      <w:r w:rsidRPr="00C2332D">
        <w:rPr>
          <w:rFonts w:ascii="Times New Roman" w:hAnsi="Times New Roman" w:cs="Times New Roman"/>
          <w:sz w:val="24"/>
          <w:szCs w:val="24"/>
        </w:rPr>
        <w:t xml:space="preserve"> OÜ, MAAG Gruppi kuuluv AS MAAG Konservitööstus, suurepärase vee- ja saunakeskusena rahvusvahelist populaarsust koguv AQVA </w:t>
      </w:r>
      <w:proofErr w:type="spellStart"/>
      <w:r w:rsidRPr="00C2332D">
        <w:rPr>
          <w:rFonts w:ascii="Times New Roman" w:hAnsi="Times New Roman" w:cs="Times New Roman"/>
          <w:sz w:val="24"/>
          <w:szCs w:val="24"/>
        </w:rPr>
        <w:t>Hotels</w:t>
      </w:r>
      <w:proofErr w:type="spellEnd"/>
      <w:r w:rsidRPr="00C2332D">
        <w:rPr>
          <w:rFonts w:ascii="Times New Roman" w:hAnsi="Times New Roman" w:cs="Times New Roman"/>
          <w:sz w:val="24"/>
          <w:szCs w:val="24"/>
        </w:rPr>
        <w:t xml:space="preserve"> OÜ, maailma suurima uksi ja aknaid tootva Ameerika kontserni JELD-WEN Inc. koosseisu kuuluv JELD-WEN Eesti AS, Baltikumi vanim puitmajade tootja Rakvere Metsamajand AS, elektroonikaettevõtted </w:t>
      </w:r>
      <w:proofErr w:type="spellStart"/>
      <w:r w:rsidRPr="00C2332D">
        <w:rPr>
          <w:rFonts w:ascii="Times New Roman" w:hAnsi="Times New Roman" w:cs="Times New Roman"/>
          <w:sz w:val="24"/>
          <w:szCs w:val="24"/>
        </w:rPr>
        <w:t>Dicro</w:t>
      </w:r>
      <w:proofErr w:type="spellEnd"/>
      <w:r w:rsidRPr="00C2332D">
        <w:rPr>
          <w:rFonts w:ascii="Times New Roman" w:hAnsi="Times New Roman" w:cs="Times New Roman"/>
          <w:sz w:val="24"/>
          <w:szCs w:val="24"/>
        </w:rPr>
        <w:t xml:space="preserve"> Eesti OÜ,</w:t>
      </w:r>
    </w:p>
    <w:p w:rsidR="008C68F9" w:rsidRPr="00C2332D" w:rsidRDefault="008C68F9" w:rsidP="00C2332D">
      <w:pPr>
        <w:spacing w:after="0"/>
        <w:jc w:val="both"/>
        <w:rPr>
          <w:rFonts w:ascii="Times New Roman" w:hAnsi="Times New Roman" w:cs="Times New Roman"/>
          <w:sz w:val="24"/>
          <w:szCs w:val="24"/>
        </w:rPr>
      </w:pPr>
      <w:proofErr w:type="spellStart"/>
      <w:r w:rsidRPr="00C2332D">
        <w:rPr>
          <w:rFonts w:ascii="Times New Roman" w:hAnsi="Times New Roman" w:cs="Times New Roman"/>
          <w:sz w:val="24"/>
          <w:szCs w:val="24"/>
        </w:rPr>
        <w:t>Electro-Hill</w:t>
      </w:r>
      <w:proofErr w:type="spellEnd"/>
      <w:r w:rsidRPr="00C2332D">
        <w:rPr>
          <w:rFonts w:ascii="Times New Roman" w:hAnsi="Times New Roman" w:cs="Times New Roman"/>
          <w:sz w:val="24"/>
          <w:szCs w:val="24"/>
        </w:rPr>
        <w:t xml:space="preserve"> OÜ Eesti ja PT </w:t>
      </w:r>
      <w:proofErr w:type="spellStart"/>
      <w:r w:rsidRPr="00C2332D">
        <w:rPr>
          <w:rFonts w:ascii="Times New Roman" w:hAnsi="Times New Roman" w:cs="Times New Roman"/>
          <w:sz w:val="24"/>
          <w:szCs w:val="24"/>
        </w:rPr>
        <w:t>Mikro</w:t>
      </w:r>
      <w:proofErr w:type="spellEnd"/>
      <w:r w:rsidRPr="00C2332D">
        <w:rPr>
          <w:rFonts w:ascii="Times New Roman" w:hAnsi="Times New Roman" w:cs="Times New Roman"/>
          <w:sz w:val="24"/>
          <w:szCs w:val="24"/>
        </w:rPr>
        <w:t xml:space="preserve"> AS, rõivatootjad Virulane AS ja </w:t>
      </w:r>
      <w:proofErr w:type="spellStart"/>
      <w:r w:rsidRPr="00C2332D">
        <w:rPr>
          <w:rFonts w:ascii="Times New Roman" w:hAnsi="Times New Roman" w:cs="Times New Roman"/>
          <w:sz w:val="24"/>
          <w:szCs w:val="24"/>
        </w:rPr>
        <w:t>Multi</w:t>
      </w:r>
      <w:proofErr w:type="spellEnd"/>
      <w:r w:rsidRPr="00C2332D">
        <w:rPr>
          <w:rFonts w:ascii="Times New Roman" w:hAnsi="Times New Roman" w:cs="Times New Roman"/>
          <w:sz w:val="24"/>
          <w:szCs w:val="24"/>
        </w:rPr>
        <w:t xml:space="preserve"> </w:t>
      </w:r>
      <w:proofErr w:type="spellStart"/>
      <w:r w:rsidRPr="00C2332D">
        <w:rPr>
          <w:rFonts w:ascii="Times New Roman" w:hAnsi="Times New Roman" w:cs="Times New Roman"/>
          <w:sz w:val="24"/>
          <w:szCs w:val="24"/>
        </w:rPr>
        <w:t>Marger</w:t>
      </w:r>
      <w:proofErr w:type="spellEnd"/>
      <w:r w:rsidRPr="00C2332D">
        <w:rPr>
          <w:rFonts w:ascii="Times New Roman" w:hAnsi="Times New Roman" w:cs="Times New Roman"/>
          <w:sz w:val="24"/>
          <w:szCs w:val="24"/>
        </w:rPr>
        <w:t xml:space="preserve"> AS, tekstiilitooteid valmistavad OÜ </w:t>
      </w:r>
      <w:proofErr w:type="spellStart"/>
      <w:r w:rsidRPr="00C2332D">
        <w:rPr>
          <w:rFonts w:ascii="Times New Roman" w:hAnsi="Times New Roman" w:cs="Times New Roman"/>
          <w:sz w:val="24"/>
          <w:szCs w:val="24"/>
        </w:rPr>
        <w:t>Liliina</w:t>
      </w:r>
      <w:proofErr w:type="spellEnd"/>
      <w:r w:rsidRPr="00C2332D">
        <w:rPr>
          <w:rFonts w:ascii="Times New Roman" w:hAnsi="Times New Roman" w:cs="Times New Roman"/>
          <w:sz w:val="24"/>
          <w:szCs w:val="24"/>
        </w:rPr>
        <w:t xml:space="preserve"> ja </w:t>
      </w:r>
      <w:proofErr w:type="spellStart"/>
      <w:r w:rsidRPr="00C2332D">
        <w:rPr>
          <w:rFonts w:ascii="Times New Roman" w:hAnsi="Times New Roman" w:cs="Times New Roman"/>
          <w:sz w:val="24"/>
          <w:szCs w:val="24"/>
        </w:rPr>
        <w:t>Henrietta</w:t>
      </w:r>
      <w:proofErr w:type="spellEnd"/>
      <w:r w:rsidRPr="00C2332D">
        <w:rPr>
          <w:rFonts w:ascii="Times New Roman" w:hAnsi="Times New Roman" w:cs="Times New Roman"/>
          <w:sz w:val="24"/>
          <w:szCs w:val="24"/>
        </w:rPr>
        <w:t xml:space="preserve"> AS, masina- ning metallitööstuse alal tegutsevad Rakiste Tehas AS, Aksi-Metall OÜ ja </w:t>
      </w:r>
      <w:proofErr w:type="spellStart"/>
      <w:r w:rsidRPr="00C2332D">
        <w:rPr>
          <w:rFonts w:ascii="Times New Roman" w:hAnsi="Times New Roman" w:cs="Times New Roman"/>
          <w:sz w:val="24"/>
          <w:szCs w:val="24"/>
        </w:rPr>
        <w:t>Astera</w:t>
      </w:r>
      <w:proofErr w:type="spellEnd"/>
      <w:r w:rsidRPr="00C2332D">
        <w:rPr>
          <w:rFonts w:ascii="Times New Roman" w:hAnsi="Times New Roman" w:cs="Times New Roman"/>
          <w:sz w:val="24"/>
          <w:szCs w:val="24"/>
        </w:rPr>
        <w:t xml:space="preserve"> AS, mööblitootjad Porsa EST AS, ja Virumaa Metsatööstus AS (Rakvere Mööblivabrik), OÜ Päts ning paljud teised.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Rakverelastele töökohtade kindlustajana tähtis kõrge ekspordipotentsiaaliga mitmekülgne tööstussektor toetub olulisel määral kohalikule ressursibaasile, mida </w:t>
      </w:r>
      <w:proofErr w:type="spellStart"/>
      <w:r w:rsidRPr="00C2332D">
        <w:rPr>
          <w:rFonts w:ascii="Times New Roman" w:hAnsi="Times New Roman" w:cs="Times New Roman"/>
          <w:sz w:val="24"/>
          <w:szCs w:val="24"/>
        </w:rPr>
        <w:t>väärindatakse</w:t>
      </w:r>
      <w:proofErr w:type="spellEnd"/>
      <w:r w:rsidRPr="00C2332D">
        <w:rPr>
          <w:rFonts w:ascii="Times New Roman" w:hAnsi="Times New Roman" w:cs="Times New Roman"/>
          <w:sz w:val="24"/>
          <w:szCs w:val="24"/>
        </w:rPr>
        <w:t xml:space="preserve"> pidevalt tehnoloogilist taset tõstes ning rahvusvahelises tööjaotuses osaledes. Rakveres asuvate ettevõtete tööjõuareaal, kust 80 km/h liikumiskiirusega on võimalik poole kuni kolmveerandi tunniga tööle jõuda, on kasvanud enam kui 50 kilomeetrini ning see hõlmab ligi 100 000 elanikuga maa-ala. Tagamaks olemasolevatele ja lisanduvate ettevõtetele piisavaid valikuid tööjõu leidmiseks, on oluline maanteevõrgu kvaliteedi parandamine ja liiklusohutuse suurendamine. Samuti on vajalik Viru- ja Järvamaa avaliku transpordivõrguga kaetuse suurendamine ning ühistranspordiliinide parem koordineerimine.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Ettevõtluse edasine areng Rakveres on kavandatud uutes, kvaliteetse </w:t>
      </w:r>
      <w:proofErr w:type="spellStart"/>
      <w:r w:rsidRPr="00C2332D">
        <w:rPr>
          <w:rFonts w:ascii="Times New Roman" w:hAnsi="Times New Roman" w:cs="Times New Roman"/>
          <w:sz w:val="24"/>
          <w:szCs w:val="24"/>
        </w:rPr>
        <w:t>taristuga</w:t>
      </w:r>
      <w:proofErr w:type="spellEnd"/>
      <w:r w:rsidRPr="00C2332D">
        <w:rPr>
          <w:rFonts w:ascii="Times New Roman" w:hAnsi="Times New Roman" w:cs="Times New Roman"/>
          <w:sz w:val="24"/>
          <w:szCs w:val="24"/>
        </w:rPr>
        <w:t xml:space="preserve"> ning mitmekülgsete arendamisvõimalustega arvestavates piirkondades linna põhja- ja idaosas </w:t>
      </w:r>
      <w:r w:rsidR="00CE3DBD">
        <w:rPr>
          <w:rFonts w:ascii="Times New Roman" w:hAnsi="Times New Roman" w:cs="Times New Roman"/>
          <w:sz w:val="24"/>
          <w:szCs w:val="24"/>
        </w:rPr>
        <w:t>–</w:t>
      </w:r>
      <w:r w:rsidRPr="00C2332D">
        <w:rPr>
          <w:rFonts w:ascii="Times New Roman" w:hAnsi="Times New Roman" w:cs="Times New Roman"/>
          <w:sz w:val="24"/>
          <w:szCs w:val="24"/>
        </w:rPr>
        <w:t xml:space="preserve"> Lennuvälja</w:t>
      </w:r>
      <w:r w:rsidR="00CE3DBD">
        <w:rPr>
          <w:rFonts w:ascii="Times New Roman" w:hAnsi="Times New Roman" w:cs="Times New Roman"/>
          <w:sz w:val="24"/>
          <w:szCs w:val="24"/>
        </w:rPr>
        <w:t xml:space="preserve">, </w:t>
      </w:r>
      <w:r w:rsidRPr="00C2332D">
        <w:rPr>
          <w:rFonts w:ascii="Times New Roman" w:hAnsi="Times New Roman" w:cs="Times New Roman"/>
          <w:sz w:val="24"/>
          <w:szCs w:val="24"/>
        </w:rPr>
        <w:t xml:space="preserve"> ja Paemurru tööstusaladel, mille hea logistilise asendiga kinnistute müügitöös tuleb keskenduda eelkõige kahele sihtgrupile: Skandinaavia riikides asuvad ettevõtted, mis on huvitatud sealsete tootmisüksuste kulude vähendamisest, ning kvalifitseeritud tööjõule baseeruva väike ja keskmise suurusega ettevõtetes tootmise arendamist kavandavad investorid. Toetamaks Virumaa ettevõtluse tulevikuvisioone kvalifitseeritud spetsialistide, erinevate uuringute ja koolituste ning füüsilise keskkonnaga, tegutseb Rakveres intelligentsete hoonete tehnoloogiaid uuriv ja arendav Targa Maja Kompetentsikeskus.</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Kindlasti kasvab ka tulevikus Rakverest teistesse linnadesse igapäevaselt tööle sõitjate arv. Selleks pakuvad Tallinna kõrval üha enam võimalusi nii Ida-Virumaa tööstuslinnad kui Tartu. Seda eriti teadmismahukamate töökohtade osas, kuna kvalifitseeritum tööjõud (ning ka juhid), kellele Rakvere võiks loodetavasti olla selles regioonis sobivaks elupaigaks, on reeglina keskmisest liikuvamad. Rakverelaste jaoks on oluline suurendada rongide reisijateveo kiirust (kuni 160 km/h), mugavust ja sagedust nii Tallinna kui Narva suunal ning pikendada elektriraudteed vähemalt Tapalt Rakvereni ja hiljem ka Narvani. Piirkonna majanduselu aktiveerimiseks ülioluliste riiklike prioriteetidena peaks valmis ehitama Tallinnasse kavandatud Ülemiste liiklussõlme, Tallinna–Narva–Peterburi neljarealise maantee (Via </w:t>
      </w:r>
      <w:proofErr w:type="spellStart"/>
      <w:r w:rsidRPr="00C2332D">
        <w:rPr>
          <w:rFonts w:ascii="Times New Roman" w:hAnsi="Times New Roman" w:cs="Times New Roman"/>
          <w:sz w:val="24"/>
          <w:szCs w:val="24"/>
        </w:rPr>
        <w:t>Vironia</w:t>
      </w:r>
      <w:proofErr w:type="spellEnd"/>
      <w:r w:rsidRPr="00C2332D">
        <w:rPr>
          <w:rFonts w:ascii="Times New Roman" w:hAnsi="Times New Roman" w:cs="Times New Roman"/>
          <w:sz w:val="24"/>
          <w:szCs w:val="24"/>
        </w:rPr>
        <w:t>) ning Narva uue maanteesilla, mis aitaks lahendada Narva piiripunkti läbilaskevõime suurendamise vajadusega seotud probleemistikku.</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Eesti ja ka Lääne-Virumaa linnastumise tase on madalam kui mujal Euroopas ning kuna paljud ettevõtted ja asutused on elanikkonna vähenemise tingimustes kulusid optimeerides sulgemas oma väiksemates asulates asuvaid teeninduspunkte, jätkub siseränne maalt linna. Seda soodustab nooremaealistele tüüpiline soov elada suuremates asulates, lähemal haridus-, kultuuri ja lõbustusasutustele ning igapäevastele teenustele. Sellised muutused toovad ilmselt </w:t>
      </w:r>
      <w:r w:rsidRPr="00C2332D">
        <w:rPr>
          <w:rFonts w:ascii="Times New Roman" w:hAnsi="Times New Roman" w:cs="Times New Roman"/>
          <w:sz w:val="24"/>
          <w:szCs w:val="24"/>
        </w:rPr>
        <w:lastRenderedPageBreak/>
        <w:t xml:space="preserve">kaasa Lääne-Virumaa teenindus- ja kaubandussektori töökohtade suurema siirdumise Rakverre, mis omakorda soodustab mujalt Eestist saabuvate teenusekasutajate hulga suurenemist Rakveres.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Mitmekülgsete ja kvaliteetset teenindust pakkuvate teenindus- ning kaubandusettevõtete taastekkimine Rakvere kesklinnas, uute arhitektuursete atraktsioonide rajamine ning olulisemate külastussihtkohtade vahelise liikumise suunamine ja hõlbustamine on vajalik turismi arendamiseks. Tänase turisti saabumismotiiviks on konkreetne soov külastada mõnda üha suureneva tuntusega objekti: Tarva kuju, ordulinnuse varemeid, Eesti Politseimuuseumi, Rakvere Teatrit, AQVA </w:t>
      </w:r>
      <w:proofErr w:type="spellStart"/>
      <w:r w:rsidRPr="00C2332D">
        <w:rPr>
          <w:rFonts w:ascii="Times New Roman" w:hAnsi="Times New Roman" w:cs="Times New Roman"/>
          <w:sz w:val="24"/>
          <w:szCs w:val="24"/>
        </w:rPr>
        <w:t>Spad</w:t>
      </w:r>
      <w:proofErr w:type="spellEnd"/>
      <w:r w:rsidRPr="00C2332D">
        <w:rPr>
          <w:rFonts w:ascii="Times New Roman" w:hAnsi="Times New Roman" w:cs="Times New Roman"/>
          <w:sz w:val="24"/>
          <w:szCs w:val="24"/>
        </w:rPr>
        <w:t xml:space="preserve">, keskväljakut, Põhjakeskust. Rakvere eesmärgiks on muutuda ühe-kahe päeva külastuspaigast pikemaks kohalolekuks põhjust andvaks sihtkohaks. Selleks on vajalik välja töötada eri objektide sünergiale toetuvad turismipaketid, mis kaasaksid lisaks eelnimetatuile ka Rakvere lähiümbruses ja Lahemaal pakutavat ning lisaks uusi valikuid, </w:t>
      </w:r>
      <w:r w:rsidRPr="00C73699">
        <w:rPr>
          <w:rFonts w:ascii="Times New Roman" w:hAnsi="Times New Roman" w:cs="Times New Roman"/>
          <w:sz w:val="24"/>
          <w:szCs w:val="24"/>
        </w:rPr>
        <w:t xml:space="preserve">näiteks </w:t>
      </w:r>
      <w:r w:rsidR="006037A4" w:rsidRPr="00C73699">
        <w:rPr>
          <w:rFonts w:ascii="Times New Roman" w:hAnsi="Times New Roman" w:cs="Times New Roman"/>
          <w:sz w:val="24"/>
          <w:szCs w:val="24"/>
        </w:rPr>
        <w:t xml:space="preserve">ajaloolise Pika tänava renoveerimine turistile ja ettevõtjale  atraktiivseks tsooniks, Rakvere vallimäele multifunktsionaalse etendus- ja külastusala välja arendamine, </w:t>
      </w:r>
      <w:r w:rsidRPr="00C73699">
        <w:rPr>
          <w:rFonts w:ascii="Times New Roman" w:hAnsi="Times New Roman" w:cs="Times New Roman"/>
          <w:sz w:val="24"/>
          <w:szCs w:val="24"/>
        </w:rPr>
        <w:t>Rakverele ainuomaste tootmisettevõtete külastamine koos toodangu ostmise või degusteerimisega</w:t>
      </w:r>
      <w:r w:rsidRPr="00C2332D">
        <w:rPr>
          <w:rFonts w:ascii="Times New Roman" w:hAnsi="Times New Roman" w:cs="Times New Roman"/>
          <w:sz w:val="24"/>
          <w:szCs w:val="24"/>
        </w:rPr>
        <w:t xml:space="preserve">.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Linna kuvandit toetavate kaubamärkidena tuleb edasi arendada õnnestunud </w:t>
      </w:r>
      <w:proofErr w:type="spellStart"/>
      <w:r w:rsidRPr="00C2332D">
        <w:rPr>
          <w:rFonts w:ascii="Times New Roman" w:hAnsi="Times New Roman" w:cs="Times New Roman"/>
          <w:sz w:val="24"/>
          <w:szCs w:val="24"/>
        </w:rPr>
        <w:t>sloganitel</w:t>
      </w:r>
      <w:proofErr w:type="spellEnd"/>
      <w:r w:rsidRPr="00C2332D">
        <w:rPr>
          <w:rFonts w:ascii="Times New Roman" w:hAnsi="Times New Roman" w:cs="Times New Roman"/>
          <w:sz w:val="24"/>
          <w:szCs w:val="24"/>
        </w:rPr>
        <w:t xml:space="preserve"> (tunnuslausetel) „Väge täis“ ja „Kreisi </w:t>
      </w:r>
      <w:r w:rsidRPr="00C2332D">
        <w:rPr>
          <w:rFonts w:ascii="Times New Roman" w:hAnsi="Times New Roman" w:cs="Times New Roman"/>
          <w:i/>
          <w:iCs/>
          <w:sz w:val="24"/>
          <w:szCs w:val="24"/>
        </w:rPr>
        <w:t>City</w:t>
      </w:r>
      <w:r w:rsidRPr="00C2332D">
        <w:rPr>
          <w:rFonts w:ascii="Times New Roman" w:hAnsi="Times New Roman" w:cs="Times New Roman"/>
          <w:sz w:val="24"/>
          <w:szCs w:val="24"/>
        </w:rPr>
        <w:t xml:space="preserve"> – </w:t>
      </w:r>
      <w:proofErr w:type="spellStart"/>
      <w:r w:rsidRPr="00C2332D">
        <w:rPr>
          <w:rFonts w:ascii="Times New Roman" w:hAnsi="Times New Roman" w:cs="Times New Roman"/>
          <w:i/>
          <w:iCs/>
          <w:sz w:val="24"/>
          <w:szCs w:val="24"/>
        </w:rPr>
        <w:t>Crazy</w:t>
      </w:r>
      <w:proofErr w:type="spellEnd"/>
      <w:r w:rsidRPr="00C2332D">
        <w:rPr>
          <w:rFonts w:ascii="Times New Roman" w:hAnsi="Times New Roman" w:cs="Times New Roman"/>
          <w:i/>
          <w:iCs/>
          <w:sz w:val="24"/>
          <w:szCs w:val="24"/>
        </w:rPr>
        <w:t xml:space="preserve"> City</w:t>
      </w:r>
      <w:r w:rsidRPr="00C2332D">
        <w:rPr>
          <w:rFonts w:ascii="Times New Roman" w:hAnsi="Times New Roman" w:cs="Times New Roman"/>
          <w:sz w:val="24"/>
          <w:szCs w:val="24"/>
        </w:rPr>
        <w:t xml:space="preserve">“ baseeruvaid tegevusi, millega haakuvad hästi traditsioonidega kultuuriüritused: rahvusvaheline teatrifestival </w:t>
      </w:r>
      <w:proofErr w:type="spellStart"/>
      <w:r w:rsidRPr="00C2332D">
        <w:rPr>
          <w:rFonts w:ascii="Times New Roman" w:hAnsi="Times New Roman" w:cs="Times New Roman"/>
          <w:sz w:val="24"/>
          <w:szCs w:val="24"/>
        </w:rPr>
        <w:t>Baltoscandal</w:t>
      </w:r>
      <w:proofErr w:type="spellEnd"/>
      <w:r w:rsidRPr="00C2332D">
        <w:rPr>
          <w:rFonts w:ascii="Times New Roman" w:hAnsi="Times New Roman" w:cs="Times New Roman"/>
          <w:sz w:val="24"/>
          <w:szCs w:val="24"/>
        </w:rPr>
        <w:t xml:space="preserve">, </w:t>
      </w:r>
      <w:r w:rsidR="009E2B30" w:rsidRPr="00C73699">
        <w:rPr>
          <w:rFonts w:ascii="Times New Roman" w:hAnsi="Times New Roman" w:cs="Times New Roman"/>
          <w:sz w:val="24"/>
          <w:szCs w:val="24"/>
        </w:rPr>
        <w:t>Ööjooks,</w:t>
      </w:r>
      <w:r w:rsidR="009E2B30">
        <w:rPr>
          <w:rFonts w:ascii="Times New Roman" w:hAnsi="Times New Roman" w:cs="Times New Roman"/>
          <w:color w:val="FF0000"/>
          <w:sz w:val="24"/>
          <w:szCs w:val="24"/>
        </w:rPr>
        <w:t xml:space="preserve"> </w:t>
      </w:r>
      <w:r w:rsidRPr="00C2332D">
        <w:rPr>
          <w:rFonts w:ascii="Times New Roman" w:hAnsi="Times New Roman" w:cs="Times New Roman"/>
          <w:sz w:val="24"/>
          <w:szCs w:val="24"/>
        </w:rPr>
        <w:t>meeste tantsupeod, punklaulupeod. Linna külastava turisti vajadusi arvestavalt tuleks kavandada ka suure külastuspotentsiaaliga Rakvere Spordikeskuse ja Rakvere Kultuurikeskuse tegevust ning investeeringuid.</w:t>
      </w:r>
    </w:p>
    <w:p w:rsidR="008C68F9" w:rsidRPr="007A179B" w:rsidRDefault="008C68F9" w:rsidP="00C2332D">
      <w:pPr>
        <w:spacing w:after="0"/>
        <w:jc w:val="both"/>
        <w:outlineLvl w:val="0"/>
        <w:rPr>
          <w:rFonts w:ascii="Times New Roman" w:hAnsi="Times New Roman" w:cs="Times New Roman"/>
          <w:b/>
          <w:bCs/>
          <w:i/>
          <w:iCs/>
          <w:sz w:val="24"/>
          <w:szCs w:val="24"/>
          <w:u w:val="single"/>
        </w:rPr>
      </w:pPr>
      <w:bookmarkStart w:id="111" w:name="_Toc367814871"/>
      <w:bookmarkStart w:id="112" w:name="_Toc368475152"/>
    </w:p>
    <w:p w:rsidR="008C68F9" w:rsidRPr="007A179B" w:rsidRDefault="008C68F9" w:rsidP="00C2332D">
      <w:pPr>
        <w:spacing w:after="0"/>
        <w:jc w:val="both"/>
        <w:outlineLvl w:val="0"/>
        <w:rPr>
          <w:rFonts w:ascii="Times New Roman" w:hAnsi="Times New Roman" w:cs="Times New Roman"/>
          <w:b/>
          <w:bCs/>
          <w:i/>
          <w:iCs/>
          <w:sz w:val="24"/>
          <w:szCs w:val="24"/>
          <w:u w:val="single"/>
        </w:rPr>
      </w:pPr>
      <w:bookmarkStart w:id="113" w:name="_Toc390443007"/>
      <w:bookmarkStart w:id="114" w:name="_Toc399166149"/>
      <w:bookmarkStart w:id="115" w:name="_Toc493144440"/>
      <w:r w:rsidRPr="007A179B">
        <w:rPr>
          <w:rFonts w:ascii="Times New Roman" w:hAnsi="Times New Roman" w:cs="Times New Roman"/>
          <w:b/>
          <w:bCs/>
          <w:i/>
          <w:iCs/>
          <w:sz w:val="24"/>
          <w:szCs w:val="24"/>
          <w:u w:val="single"/>
        </w:rPr>
        <w:t>Aasta 2030 visioon</w:t>
      </w:r>
      <w:bookmarkEnd w:id="111"/>
      <w:bookmarkEnd w:id="112"/>
      <w:bookmarkEnd w:id="113"/>
      <w:bookmarkEnd w:id="114"/>
      <w:bookmarkEnd w:id="115"/>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Linnas on rahvusvaheliselt tuntud suure ekspordivõimekusega ettevõtteid, mis kasutavad kaasaegseid tehnoloogiaid ning mille töötajad on motiveeritud.</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Ettevõtjatele on sotsiaalse ja tehnilise </w:t>
      </w:r>
      <w:proofErr w:type="spellStart"/>
      <w:r w:rsidRPr="00C2332D">
        <w:rPr>
          <w:rFonts w:ascii="Times New Roman" w:hAnsi="Times New Roman" w:cs="Times New Roman"/>
          <w:sz w:val="24"/>
          <w:szCs w:val="24"/>
        </w:rPr>
        <w:t>taristu</w:t>
      </w:r>
      <w:proofErr w:type="spellEnd"/>
      <w:r w:rsidRPr="00C2332D">
        <w:rPr>
          <w:rFonts w:ascii="Times New Roman" w:hAnsi="Times New Roman" w:cs="Times New Roman"/>
          <w:sz w:val="24"/>
          <w:szCs w:val="24"/>
        </w:rPr>
        <w:t xml:space="preserve"> teenuste pakkujate poolt tagatud hea kvaliteediga ning konkurentsivõimelise hinnaga teenused, mis motiveerivad neid siin oma tegevust arendama. Korraldatud on vajaduspõhine ümber- ja kutseõpe ning on piisavalt kvalifitseeritud tööjõudu.</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Rakverel on hästi toimivad transpordiühendused Euroopa suunal läbi Tallinna Ülemiste liiklussõlme ja Narva piiripunkti kaudu Peterburi suunal.</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 poolt tagatud avalikud teenused ja sportimisvõimalused pakuvad linna turismiettevõtjatele klientide juurdevõitmisel tuntavat tuge.</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Kesklinn on elav äri- ja kultuurikeskus, millel on atraktiivne jalgsikäigu ja rippraudtee ühendus Rakvere linnusega.</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Linnas toimuvad kultuuri ja spordi suurüritused, mis toetavad kohalikku ettevõtlust. Rakvere on aastaringselt turistidele atraktiivne.</w:t>
      </w:r>
    </w:p>
    <w:p w:rsidR="008C68F9" w:rsidRDefault="008C68F9" w:rsidP="00C2332D">
      <w:pPr>
        <w:spacing w:line="240" w:lineRule="auto"/>
        <w:jc w:val="both"/>
        <w:rPr>
          <w:rFonts w:ascii="Times New Roman" w:hAnsi="Times New Roman" w:cs="Times New Roman"/>
          <w:i/>
          <w:iCs/>
          <w:sz w:val="24"/>
          <w:szCs w:val="24"/>
        </w:rPr>
      </w:pPr>
    </w:p>
    <w:p w:rsidR="008C68F9" w:rsidRPr="007A179B" w:rsidRDefault="008C68F9" w:rsidP="00C2332D">
      <w:pPr>
        <w:spacing w:line="240" w:lineRule="auto"/>
        <w:jc w:val="both"/>
        <w:rPr>
          <w:rFonts w:ascii="Times New Roman" w:hAnsi="Times New Roman" w:cs="Times New Roman"/>
          <w:b/>
          <w:bCs/>
          <w:i/>
          <w:iCs/>
          <w:sz w:val="24"/>
          <w:szCs w:val="24"/>
          <w:u w:val="single"/>
        </w:rPr>
      </w:pPr>
      <w:r w:rsidRPr="007A179B">
        <w:rPr>
          <w:rFonts w:ascii="Times New Roman" w:hAnsi="Times New Roman" w:cs="Times New Roman"/>
          <w:b/>
          <w:bCs/>
          <w:i/>
          <w:iCs/>
          <w:sz w:val="24"/>
          <w:szCs w:val="24"/>
          <w:u w:val="single"/>
        </w:rPr>
        <w:t>Tähtsaimad eesmärgid ja tegevused tulevikusoovide saavutamiseks, mis nõuavad kohest rakendamist</w:t>
      </w:r>
    </w:p>
    <w:p w:rsidR="008C68F9" w:rsidRPr="00C2332D" w:rsidRDefault="008C68F9" w:rsidP="00C2332D">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Eesmärkide prioriteetsus, saavutamiseks vajalikud tegevused, teostaja, finantsallikad ja aeg</w:t>
      </w:r>
    </w:p>
    <w:tbl>
      <w:tblPr>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620"/>
        <w:gridCol w:w="5009"/>
        <w:gridCol w:w="789"/>
        <w:gridCol w:w="61"/>
        <w:gridCol w:w="2169"/>
      </w:tblGrid>
      <w:tr w:rsidR="008C68F9" w:rsidRPr="00A216A1">
        <w:tc>
          <w:tcPr>
            <w:tcW w:w="1620" w:type="dxa"/>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Eesmärk</w:t>
            </w:r>
          </w:p>
        </w:tc>
        <w:tc>
          <w:tcPr>
            <w:tcW w:w="5009" w:type="dxa"/>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Tegevus</w:t>
            </w:r>
          </w:p>
        </w:tc>
        <w:tc>
          <w:tcPr>
            <w:tcW w:w="789" w:type="dxa"/>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Aeg</w:t>
            </w:r>
          </w:p>
        </w:tc>
        <w:tc>
          <w:tcPr>
            <w:tcW w:w="2230" w:type="dxa"/>
            <w:gridSpan w:val="2"/>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 xml:space="preserve">Teostajad, </w:t>
            </w:r>
            <w:r w:rsidRPr="00A216A1">
              <w:rPr>
                <w:rFonts w:ascii="Times New Roman" w:hAnsi="Times New Roman" w:cs="Times New Roman"/>
                <w:b/>
                <w:bCs/>
                <w:sz w:val="24"/>
                <w:szCs w:val="24"/>
              </w:rPr>
              <w:lastRenderedPageBreak/>
              <w:t>rahastajad</w:t>
            </w:r>
          </w:p>
        </w:tc>
      </w:tr>
      <w:tr w:rsidR="008C68F9" w:rsidRPr="00C2332D">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lastRenderedPageBreak/>
              <w:t xml:space="preserve">E 10.1 Ettevõtluse arendamiseks vajaliku </w:t>
            </w:r>
            <w:proofErr w:type="spellStart"/>
            <w:r w:rsidRPr="00C2332D">
              <w:rPr>
                <w:rFonts w:ascii="Times New Roman" w:hAnsi="Times New Roman" w:cs="Times New Roman"/>
                <w:sz w:val="24"/>
                <w:szCs w:val="24"/>
              </w:rPr>
              <w:t>taristu</w:t>
            </w:r>
            <w:proofErr w:type="spellEnd"/>
            <w:r w:rsidRPr="00C2332D">
              <w:rPr>
                <w:rFonts w:ascii="Times New Roman" w:hAnsi="Times New Roman" w:cs="Times New Roman"/>
                <w:sz w:val="24"/>
                <w:szCs w:val="24"/>
              </w:rPr>
              <w:t xml:space="preserve"> välja-arendamine</w:t>
            </w: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10.1.1</w:t>
            </w:r>
            <w:r w:rsidR="00CB52FC">
              <w:rPr>
                <w:rFonts w:ascii="Times New Roman" w:hAnsi="Times New Roman" w:cs="Times New Roman"/>
                <w:sz w:val="24"/>
                <w:szCs w:val="24"/>
              </w:rPr>
              <w:t xml:space="preserve"> </w:t>
            </w:r>
            <w:r w:rsidRPr="00C2332D">
              <w:rPr>
                <w:rFonts w:ascii="Times New Roman" w:hAnsi="Times New Roman" w:cs="Times New Roman"/>
                <w:sz w:val="24"/>
                <w:szCs w:val="24"/>
              </w:rPr>
              <w:t xml:space="preserve">Ühisveevarustuse ja –kanalisatsiooniga liitumise võimaluse tagamine kogu linna </w:t>
            </w:r>
            <w:proofErr w:type="spellStart"/>
            <w:r w:rsidRPr="00C2332D">
              <w:rPr>
                <w:rFonts w:ascii="Times New Roman" w:hAnsi="Times New Roman" w:cs="Times New Roman"/>
                <w:sz w:val="24"/>
                <w:szCs w:val="24"/>
              </w:rPr>
              <w:t>haldusterritoorimil</w:t>
            </w:r>
            <w:proofErr w:type="spellEnd"/>
          </w:p>
          <w:p w:rsidR="008C68F9" w:rsidRPr="00C2332D" w:rsidRDefault="008C68F9" w:rsidP="00F17BA0">
            <w:pPr>
              <w:spacing w:after="0" w:line="240" w:lineRule="auto"/>
              <w:rPr>
                <w:rFonts w:ascii="Times New Roman" w:hAnsi="Times New Roman" w:cs="Times New Roman"/>
                <w:sz w:val="24"/>
                <w:szCs w:val="24"/>
              </w:rPr>
            </w:pPr>
          </w:p>
        </w:tc>
        <w:tc>
          <w:tcPr>
            <w:tcW w:w="789" w:type="dxa"/>
          </w:tcPr>
          <w:p w:rsidR="008C68F9" w:rsidRPr="003361F0" w:rsidRDefault="00EF6297"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A37F45">
              <w:rPr>
                <w:rFonts w:ascii="Times New Roman" w:hAnsi="Times New Roman" w:cs="Times New Roman"/>
                <w:sz w:val="24"/>
                <w:szCs w:val="24"/>
              </w:rPr>
              <w:t>7</w:t>
            </w:r>
            <w:r w:rsidR="008C68F9" w:rsidRPr="003361F0">
              <w:rPr>
                <w:rFonts w:ascii="Times New Roman" w:hAnsi="Times New Roman" w:cs="Times New Roman"/>
                <w:sz w:val="24"/>
                <w:szCs w:val="24"/>
              </w:rPr>
              <w:t>-</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2020</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Rakvere Vesi,</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Keskkonna Investeeringute Keskus, 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10.1.2 Uue Rakvere linna tänavate ning kõnniteede teehoiukava väljatöötamine ning rakendamine</w:t>
            </w:r>
          </w:p>
        </w:tc>
        <w:tc>
          <w:tcPr>
            <w:tcW w:w="789" w:type="dxa"/>
          </w:tcPr>
          <w:p w:rsidR="008C68F9" w:rsidRPr="003361F0" w:rsidRDefault="00A37F4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w:t>
            </w:r>
          </w:p>
          <w:p w:rsidR="008C68F9" w:rsidRPr="003361F0"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riik</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10.1.3 Kauba </w:t>
            </w:r>
            <w:proofErr w:type="spellStart"/>
            <w:r w:rsidRPr="00C2332D">
              <w:rPr>
                <w:rFonts w:ascii="Times New Roman" w:hAnsi="Times New Roman" w:cs="Times New Roman"/>
                <w:sz w:val="24"/>
                <w:szCs w:val="24"/>
              </w:rPr>
              <w:t>tn–Arkna</w:t>
            </w:r>
            <w:proofErr w:type="spellEnd"/>
            <w:r w:rsidRPr="00C2332D">
              <w:rPr>
                <w:rFonts w:ascii="Times New Roman" w:hAnsi="Times New Roman" w:cs="Times New Roman"/>
                <w:sz w:val="24"/>
                <w:szCs w:val="24"/>
              </w:rPr>
              <w:t xml:space="preserve"> tee raudteeviadukti väljaehitamine</w:t>
            </w:r>
          </w:p>
        </w:tc>
        <w:tc>
          <w:tcPr>
            <w:tcW w:w="789" w:type="dxa"/>
          </w:tcPr>
          <w:p w:rsidR="00EF6297" w:rsidRPr="003361F0" w:rsidRDefault="00A37F4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2021</w:t>
            </w:r>
            <w:r w:rsidR="00914A70" w:rsidRPr="003361F0">
              <w:rPr>
                <w:rFonts w:ascii="Times New Roman" w:hAnsi="Times New Roman" w:cs="Times New Roman"/>
                <w:sz w:val="24"/>
                <w:szCs w:val="24"/>
              </w:rPr>
              <w:t>-</w:t>
            </w:r>
          </w:p>
          <w:p w:rsidR="008C68F9" w:rsidRPr="00914A70" w:rsidRDefault="008C68F9" w:rsidP="00A37F45">
            <w:pPr>
              <w:spacing w:after="0" w:line="240" w:lineRule="auto"/>
              <w:jc w:val="both"/>
              <w:rPr>
                <w:rFonts w:ascii="Times New Roman" w:hAnsi="Times New Roman" w:cs="Times New Roman"/>
                <w:color w:val="FF0000"/>
                <w:sz w:val="24"/>
                <w:szCs w:val="24"/>
              </w:rPr>
            </w:pPr>
            <w:r w:rsidRPr="003361F0">
              <w:rPr>
                <w:rFonts w:ascii="Times New Roman" w:hAnsi="Times New Roman" w:cs="Times New Roman"/>
                <w:sz w:val="24"/>
                <w:szCs w:val="24"/>
              </w:rPr>
              <w:t>20</w:t>
            </w:r>
            <w:r w:rsidR="00A37F45">
              <w:rPr>
                <w:rFonts w:ascii="Times New Roman" w:hAnsi="Times New Roman" w:cs="Times New Roman"/>
                <w:sz w:val="24"/>
                <w:szCs w:val="24"/>
              </w:rPr>
              <w:t>30</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riik, projektid</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rPr>
          <w:trHeight w:val="1400"/>
        </w:trPr>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 xml:space="preserve">E 10.2 Tööhõive </w:t>
            </w:r>
            <w:r w:rsidR="00335830" w:rsidRPr="00C2332D">
              <w:rPr>
                <w:rFonts w:ascii="Times New Roman" w:hAnsi="Times New Roman" w:cs="Times New Roman"/>
                <w:sz w:val="24"/>
                <w:szCs w:val="24"/>
              </w:rPr>
              <w:t>suurendamine</w:t>
            </w:r>
            <w:r w:rsidRPr="00C2332D">
              <w:rPr>
                <w:rFonts w:ascii="Times New Roman" w:hAnsi="Times New Roman" w:cs="Times New Roman"/>
                <w:sz w:val="24"/>
                <w:szCs w:val="24"/>
              </w:rPr>
              <w:t xml:space="preserve"> ja uute töökohtade loomine</w:t>
            </w:r>
          </w:p>
        </w:tc>
        <w:tc>
          <w:tcPr>
            <w:tcW w:w="5009" w:type="dxa"/>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T 10.2.1 Uue tööstusala kavandamine Narva tänava piirkonda.</w:t>
            </w:r>
          </w:p>
        </w:tc>
        <w:tc>
          <w:tcPr>
            <w:tcW w:w="789" w:type="dxa"/>
          </w:tcPr>
          <w:p w:rsidR="008C68F9" w:rsidRPr="003361F0" w:rsidRDefault="00EF6297" w:rsidP="00A37F45">
            <w:pPr>
              <w:jc w:val="both"/>
              <w:rPr>
                <w:rFonts w:ascii="Times New Roman" w:hAnsi="Times New Roman" w:cs="Times New Roman"/>
                <w:sz w:val="24"/>
                <w:szCs w:val="24"/>
              </w:rPr>
            </w:pPr>
            <w:r w:rsidRPr="003361F0">
              <w:rPr>
                <w:rFonts w:ascii="Times New Roman" w:hAnsi="Times New Roman" w:cs="Times New Roman"/>
                <w:sz w:val="24"/>
                <w:szCs w:val="24"/>
              </w:rPr>
              <w:t>201</w:t>
            </w:r>
            <w:r w:rsidR="00A37F45">
              <w:rPr>
                <w:rFonts w:ascii="Times New Roman" w:hAnsi="Times New Roman" w:cs="Times New Roman"/>
                <w:sz w:val="24"/>
                <w:szCs w:val="24"/>
              </w:rPr>
              <w:t>8</w:t>
            </w:r>
            <w:r w:rsidR="008C68F9" w:rsidRPr="003361F0">
              <w:rPr>
                <w:rFonts w:ascii="Times New Roman" w:hAnsi="Times New Roman" w:cs="Times New Roman"/>
                <w:sz w:val="24"/>
                <w:szCs w:val="24"/>
              </w:rPr>
              <w:t>-202</w:t>
            </w:r>
            <w:r w:rsidR="00A37F45">
              <w:rPr>
                <w:rFonts w:ascii="Times New Roman" w:hAnsi="Times New Roman" w:cs="Times New Roman"/>
                <w:sz w:val="24"/>
                <w:szCs w:val="24"/>
              </w:rPr>
              <w:t>5</w:t>
            </w:r>
          </w:p>
        </w:tc>
        <w:tc>
          <w:tcPr>
            <w:tcW w:w="2230" w:type="dxa"/>
            <w:gridSpan w:val="2"/>
          </w:tcPr>
          <w:p w:rsidR="008C68F9" w:rsidRPr="00C2332D" w:rsidRDefault="008C68F9" w:rsidP="00F17BA0">
            <w:pPr>
              <w:jc w:val="both"/>
              <w:rPr>
                <w:rFonts w:ascii="Times New Roman" w:hAnsi="Times New Roman" w:cs="Times New Roman"/>
                <w:sz w:val="24"/>
                <w:szCs w:val="24"/>
              </w:rPr>
            </w:pPr>
            <w:r w:rsidRPr="00C2332D">
              <w:rPr>
                <w:rFonts w:ascii="Times New Roman" w:hAnsi="Times New Roman" w:cs="Times New Roman"/>
                <w:sz w:val="24"/>
                <w:szCs w:val="24"/>
              </w:rPr>
              <w:t>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B60222" w:rsidRDefault="008C68F9" w:rsidP="00F17BA0">
            <w:pPr>
              <w:spacing w:after="0" w:line="240" w:lineRule="auto"/>
              <w:rPr>
                <w:rFonts w:ascii="Times New Roman" w:hAnsi="Times New Roman" w:cs="Times New Roman"/>
                <w:sz w:val="24"/>
                <w:szCs w:val="24"/>
              </w:rPr>
            </w:pPr>
            <w:r w:rsidRPr="00B60222">
              <w:rPr>
                <w:rFonts w:ascii="Times New Roman" w:hAnsi="Times New Roman" w:cs="Times New Roman"/>
                <w:sz w:val="24"/>
                <w:szCs w:val="24"/>
              </w:rPr>
              <w:t xml:space="preserve">T 10.2.2 Uue tööstusala </w:t>
            </w:r>
            <w:r w:rsidR="00CB52FC" w:rsidRPr="00B60222">
              <w:rPr>
                <w:rFonts w:ascii="Times New Roman" w:hAnsi="Times New Roman" w:cs="Times New Roman"/>
                <w:sz w:val="24"/>
                <w:szCs w:val="24"/>
              </w:rPr>
              <w:t xml:space="preserve">välja arendamine </w:t>
            </w:r>
            <w:r w:rsidRPr="00B60222">
              <w:rPr>
                <w:rFonts w:ascii="Times New Roman" w:hAnsi="Times New Roman" w:cs="Times New Roman"/>
                <w:sz w:val="24"/>
                <w:szCs w:val="24"/>
              </w:rPr>
              <w:t>Rägavere tee, Ehituse tn ja Karja tn piirnevale alale</w:t>
            </w:r>
          </w:p>
          <w:p w:rsidR="008C68F9" w:rsidRPr="00B60222" w:rsidRDefault="008C68F9" w:rsidP="00F17BA0">
            <w:pPr>
              <w:rPr>
                <w:rFonts w:ascii="Times New Roman" w:hAnsi="Times New Roman" w:cs="Times New Roman"/>
                <w:sz w:val="24"/>
                <w:szCs w:val="24"/>
              </w:rPr>
            </w:pPr>
          </w:p>
        </w:tc>
        <w:tc>
          <w:tcPr>
            <w:tcW w:w="789" w:type="dxa"/>
          </w:tcPr>
          <w:p w:rsidR="008C68F9" w:rsidRPr="00B60222" w:rsidRDefault="00EF6297" w:rsidP="004215A6">
            <w:pPr>
              <w:jc w:val="both"/>
              <w:rPr>
                <w:rFonts w:ascii="Times New Roman" w:hAnsi="Times New Roman" w:cs="Times New Roman"/>
                <w:sz w:val="24"/>
                <w:szCs w:val="24"/>
              </w:rPr>
            </w:pPr>
            <w:r w:rsidRPr="00B60222">
              <w:rPr>
                <w:rFonts w:ascii="Times New Roman" w:hAnsi="Times New Roman" w:cs="Times New Roman"/>
                <w:sz w:val="24"/>
                <w:szCs w:val="24"/>
              </w:rPr>
              <w:t>201</w:t>
            </w:r>
            <w:r w:rsidR="004215A6" w:rsidRPr="00B60222">
              <w:rPr>
                <w:rFonts w:ascii="Times New Roman" w:hAnsi="Times New Roman" w:cs="Times New Roman"/>
                <w:sz w:val="24"/>
                <w:szCs w:val="24"/>
              </w:rPr>
              <w:t>8</w:t>
            </w:r>
            <w:r w:rsidR="008C68F9" w:rsidRPr="00B60222">
              <w:rPr>
                <w:rFonts w:ascii="Times New Roman" w:hAnsi="Times New Roman" w:cs="Times New Roman"/>
                <w:sz w:val="24"/>
                <w:szCs w:val="24"/>
              </w:rPr>
              <w:t>-202</w:t>
            </w:r>
            <w:r w:rsidR="004215A6" w:rsidRPr="00B60222">
              <w:rPr>
                <w:rFonts w:ascii="Times New Roman" w:hAnsi="Times New Roman" w:cs="Times New Roman"/>
                <w:sz w:val="24"/>
                <w:szCs w:val="24"/>
              </w:rPr>
              <w:t>5</w:t>
            </w:r>
          </w:p>
        </w:tc>
        <w:tc>
          <w:tcPr>
            <w:tcW w:w="2230" w:type="dxa"/>
            <w:gridSpan w:val="2"/>
          </w:tcPr>
          <w:p w:rsidR="008C68F9" w:rsidRPr="00B60222" w:rsidRDefault="008C68F9" w:rsidP="00F17BA0">
            <w:pPr>
              <w:jc w:val="both"/>
              <w:rPr>
                <w:rFonts w:ascii="Times New Roman" w:hAnsi="Times New Roman" w:cs="Times New Roman"/>
                <w:sz w:val="24"/>
                <w:szCs w:val="24"/>
              </w:rPr>
            </w:pPr>
            <w:r w:rsidRPr="00B60222">
              <w:rPr>
                <w:rFonts w:ascii="Times New Roman" w:hAnsi="Times New Roman" w:cs="Times New Roman"/>
                <w:sz w:val="24"/>
                <w:szCs w:val="24"/>
              </w:rPr>
              <w:t>Ettevõtluse Arendamise Sihtasutus,  linnavalitsus, projektid</w:t>
            </w:r>
          </w:p>
        </w:tc>
      </w:tr>
      <w:tr w:rsidR="008C68F9" w:rsidRPr="00C2332D" w:rsidTr="00A37F45">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10.2.3 Aktiivne müügitöö tööstusaladel asuvatele kinnistutele investorite leidmiseks</w:t>
            </w:r>
          </w:p>
          <w:p w:rsidR="008C68F9" w:rsidRPr="00CE3DBD" w:rsidRDefault="008C68F9" w:rsidP="00F17BA0">
            <w:pPr>
              <w:spacing w:after="0" w:line="240" w:lineRule="auto"/>
              <w:rPr>
                <w:rFonts w:ascii="Times New Roman" w:hAnsi="Times New Roman" w:cs="Times New Roman"/>
                <w:sz w:val="24"/>
                <w:szCs w:val="24"/>
              </w:rPr>
            </w:pPr>
          </w:p>
        </w:tc>
        <w:tc>
          <w:tcPr>
            <w:tcW w:w="850" w:type="dxa"/>
            <w:gridSpan w:val="2"/>
          </w:tcPr>
          <w:p w:rsidR="008C68F9" w:rsidRPr="00CE3DBD" w:rsidRDefault="004215A6" w:rsidP="00A37F45">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w:t>
            </w:r>
            <w:r w:rsidR="00A37F45" w:rsidRPr="00CE3DBD">
              <w:rPr>
                <w:rFonts w:ascii="Times New Roman" w:hAnsi="Times New Roman" w:cs="Times New Roman"/>
                <w:sz w:val="24"/>
                <w:szCs w:val="24"/>
              </w:rPr>
              <w:t>idev</w:t>
            </w:r>
          </w:p>
        </w:tc>
        <w:tc>
          <w:tcPr>
            <w:tcW w:w="2169" w:type="dxa"/>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linnavalitsus, projektid</w:t>
            </w:r>
          </w:p>
          <w:p w:rsidR="008C68F9" w:rsidRPr="00CE3DB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val="restart"/>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E 10.3 Linna külastavate turistide arvu suurenda-mine</w:t>
            </w: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 xml:space="preserve">T 10.3.1 Olemasolevate turismimagnetite – Tarva kuju, Rakvere linnus, AQVA </w:t>
            </w:r>
            <w:proofErr w:type="spellStart"/>
            <w:r w:rsidRPr="00CE3DBD">
              <w:rPr>
                <w:rFonts w:ascii="Times New Roman" w:hAnsi="Times New Roman" w:cs="Times New Roman"/>
                <w:sz w:val="24"/>
                <w:szCs w:val="24"/>
              </w:rPr>
              <w:t>Spa</w:t>
            </w:r>
            <w:proofErr w:type="spellEnd"/>
            <w:r w:rsidRPr="00CE3DBD">
              <w:rPr>
                <w:rFonts w:ascii="Times New Roman" w:hAnsi="Times New Roman" w:cs="Times New Roman"/>
                <w:sz w:val="24"/>
                <w:szCs w:val="24"/>
              </w:rPr>
              <w:t xml:space="preserve">, Rakvere Teater , Rakvere Spordikeskus, </w:t>
            </w:r>
            <w:proofErr w:type="spellStart"/>
            <w:r w:rsidRPr="00CE3DBD">
              <w:rPr>
                <w:rFonts w:ascii="Times New Roman" w:hAnsi="Times New Roman" w:cs="Times New Roman"/>
                <w:sz w:val="24"/>
                <w:szCs w:val="24"/>
              </w:rPr>
              <w:t>Politsemuuseum</w:t>
            </w:r>
            <w:proofErr w:type="spellEnd"/>
            <w:r w:rsidRPr="00CE3DBD">
              <w:rPr>
                <w:rFonts w:ascii="Times New Roman" w:hAnsi="Times New Roman" w:cs="Times New Roman"/>
                <w:sz w:val="24"/>
                <w:szCs w:val="24"/>
              </w:rPr>
              <w:t xml:space="preserve"> Põhjakeskus jne </w:t>
            </w:r>
            <w:proofErr w:type="spellStart"/>
            <w:r w:rsidRPr="00CE3DBD">
              <w:rPr>
                <w:rFonts w:ascii="Times New Roman" w:hAnsi="Times New Roman" w:cs="Times New Roman"/>
                <w:sz w:val="24"/>
                <w:szCs w:val="24"/>
              </w:rPr>
              <w:t>sünergeetilist</w:t>
            </w:r>
            <w:proofErr w:type="spellEnd"/>
            <w:r w:rsidRPr="00CE3DBD">
              <w:rPr>
                <w:rFonts w:ascii="Times New Roman" w:hAnsi="Times New Roman" w:cs="Times New Roman"/>
                <w:sz w:val="24"/>
                <w:szCs w:val="24"/>
              </w:rPr>
              <w:t xml:space="preserve"> potentsiaali paremini kaasavate turismipakettide välja töötamine</w:t>
            </w:r>
          </w:p>
        </w:tc>
        <w:tc>
          <w:tcPr>
            <w:tcW w:w="789" w:type="dxa"/>
          </w:tcPr>
          <w:p w:rsidR="008C68F9" w:rsidRPr="00CE3DBD" w:rsidRDefault="004215A6" w:rsidP="003048A2">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w:t>
            </w:r>
            <w:r w:rsidR="003048A2" w:rsidRPr="00CE3DBD">
              <w:rPr>
                <w:rFonts w:ascii="Times New Roman" w:hAnsi="Times New Roman" w:cs="Times New Roman"/>
                <w:sz w:val="24"/>
                <w:szCs w:val="24"/>
              </w:rPr>
              <w:t>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erainvestorid, kolmas sektor,</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p w:rsidR="008C68F9" w:rsidRPr="00CE3DBD" w:rsidRDefault="008C68F9" w:rsidP="00F17BA0">
            <w:pPr>
              <w:spacing w:after="0" w:line="240" w:lineRule="auto"/>
              <w:jc w:val="both"/>
              <w:rPr>
                <w:rFonts w:ascii="Times New Roman" w:hAnsi="Times New Roman" w:cs="Times New Roman"/>
                <w:sz w:val="24"/>
                <w:szCs w:val="24"/>
                <w:highlight w:val="yellow"/>
              </w:rPr>
            </w:pP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10.3.2 Rakvere ja selle ümbruse infomaterjalide arendus</w:t>
            </w:r>
          </w:p>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4215A6"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E3DBD">
              <w:rPr>
                <w:rFonts w:ascii="Times New Roman" w:hAnsi="Times New Roman" w:cs="Times New Roman"/>
                <w:sz w:val="24"/>
                <w:szCs w:val="24"/>
              </w:rPr>
              <w:t>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kolmas sektor,</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10.3.3 Turismimessidel (eelkõige Soomes ja Peterburis) osalemine ja sellega seotud tegevuste koordineerimine kõigi huvitatud osapoolte maksimaalseks kaasamiseks</w:t>
            </w:r>
          </w:p>
        </w:tc>
        <w:tc>
          <w:tcPr>
            <w:tcW w:w="789" w:type="dxa"/>
          </w:tcPr>
          <w:p w:rsidR="008C68F9" w:rsidRPr="00CE3DBD" w:rsidRDefault="004215A6" w:rsidP="003048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048A2" w:rsidRPr="00CE3DBD">
              <w:rPr>
                <w:rFonts w:ascii="Times New Roman" w:hAnsi="Times New Roman" w:cs="Times New Roman"/>
                <w:sz w:val="24"/>
                <w:szCs w:val="24"/>
              </w:rPr>
              <w:t>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kolmas sektor,</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10.3.4 Internetivõrgustikes informatsiooni levitamise arendusprojektid</w:t>
            </w:r>
          </w:p>
        </w:tc>
        <w:tc>
          <w:tcPr>
            <w:tcW w:w="789" w:type="dxa"/>
          </w:tcPr>
          <w:p w:rsidR="008C68F9" w:rsidRPr="00CE3DBD" w:rsidRDefault="004215A6"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048A2" w:rsidRPr="00CE3DBD">
              <w:rPr>
                <w:rFonts w:ascii="Times New Roman" w:hAnsi="Times New Roman" w:cs="Times New Roman"/>
                <w:sz w:val="24"/>
                <w:szCs w:val="24"/>
              </w:rPr>
              <w:t>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B60222" w:rsidRDefault="008C68F9" w:rsidP="00F17BA0">
            <w:pPr>
              <w:spacing w:after="0" w:line="240" w:lineRule="auto"/>
              <w:rPr>
                <w:rFonts w:ascii="Times New Roman" w:hAnsi="Times New Roman" w:cs="Times New Roman"/>
                <w:sz w:val="24"/>
                <w:szCs w:val="24"/>
              </w:rPr>
            </w:pPr>
            <w:r w:rsidRPr="00B60222">
              <w:rPr>
                <w:rFonts w:ascii="Times New Roman" w:hAnsi="Times New Roman" w:cs="Times New Roman"/>
                <w:sz w:val="24"/>
                <w:szCs w:val="24"/>
              </w:rPr>
              <w:t>T 10.3.5 Turismiinfokeskuste võrgustiku väljaarendamine Lääne-Viru maakonnas</w:t>
            </w:r>
          </w:p>
          <w:p w:rsidR="008C68F9" w:rsidRPr="00B60222" w:rsidRDefault="008C68F9" w:rsidP="00F17BA0">
            <w:pPr>
              <w:spacing w:after="0" w:line="240" w:lineRule="auto"/>
              <w:rPr>
                <w:rFonts w:ascii="Times New Roman" w:hAnsi="Times New Roman" w:cs="Times New Roman"/>
                <w:sz w:val="24"/>
                <w:szCs w:val="24"/>
              </w:rPr>
            </w:pPr>
          </w:p>
        </w:tc>
        <w:tc>
          <w:tcPr>
            <w:tcW w:w="789" w:type="dxa"/>
          </w:tcPr>
          <w:p w:rsidR="008C68F9" w:rsidRPr="00B60222" w:rsidRDefault="005C42F5" w:rsidP="00F17BA0">
            <w:pPr>
              <w:spacing w:after="0" w:line="240" w:lineRule="auto"/>
              <w:jc w:val="both"/>
              <w:rPr>
                <w:rFonts w:ascii="Times New Roman" w:hAnsi="Times New Roman" w:cs="Times New Roman"/>
                <w:sz w:val="24"/>
                <w:szCs w:val="24"/>
              </w:rPr>
            </w:pPr>
            <w:r w:rsidRPr="00B60222">
              <w:rPr>
                <w:rFonts w:ascii="Times New Roman" w:hAnsi="Times New Roman" w:cs="Times New Roman"/>
                <w:sz w:val="24"/>
                <w:szCs w:val="24"/>
              </w:rPr>
              <w:t>201</w:t>
            </w:r>
            <w:r w:rsidR="00BB34F8" w:rsidRPr="00B60222">
              <w:rPr>
                <w:rFonts w:ascii="Times New Roman" w:hAnsi="Times New Roman" w:cs="Times New Roman"/>
                <w:sz w:val="24"/>
                <w:szCs w:val="24"/>
              </w:rPr>
              <w:t>8</w:t>
            </w:r>
            <w:r w:rsidR="008C68F9" w:rsidRPr="00B60222">
              <w:rPr>
                <w:rFonts w:ascii="Times New Roman" w:hAnsi="Times New Roman" w:cs="Times New Roman"/>
                <w:sz w:val="24"/>
                <w:szCs w:val="24"/>
              </w:rPr>
              <w:t>- 20</w:t>
            </w:r>
            <w:r w:rsidR="00BB34F8" w:rsidRPr="00B60222">
              <w:rPr>
                <w:rFonts w:ascii="Times New Roman" w:hAnsi="Times New Roman" w:cs="Times New Roman"/>
                <w:sz w:val="24"/>
                <w:szCs w:val="24"/>
              </w:rPr>
              <w:t>20</w:t>
            </w:r>
          </w:p>
          <w:p w:rsidR="008C68F9" w:rsidRPr="00B60222"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B60222" w:rsidRDefault="008C68F9" w:rsidP="00F17BA0">
            <w:pPr>
              <w:spacing w:after="0" w:line="240" w:lineRule="auto"/>
              <w:jc w:val="both"/>
              <w:rPr>
                <w:rFonts w:ascii="Times New Roman" w:hAnsi="Times New Roman" w:cs="Times New Roman"/>
                <w:sz w:val="24"/>
                <w:szCs w:val="24"/>
              </w:rPr>
            </w:pPr>
            <w:r w:rsidRPr="00B60222">
              <w:rPr>
                <w:rFonts w:ascii="Times New Roman" w:hAnsi="Times New Roman" w:cs="Times New Roman"/>
                <w:sz w:val="24"/>
                <w:szCs w:val="24"/>
              </w:rPr>
              <w:t>linnavalitsus,</w:t>
            </w:r>
          </w:p>
          <w:p w:rsidR="008C68F9" w:rsidRPr="00B60222" w:rsidRDefault="008C68F9" w:rsidP="00F17BA0">
            <w:pPr>
              <w:spacing w:after="0" w:line="240" w:lineRule="auto"/>
              <w:jc w:val="both"/>
              <w:rPr>
                <w:rFonts w:ascii="Times New Roman" w:hAnsi="Times New Roman" w:cs="Times New Roman"/>
                <w:sz w:val="24"/>
                <w:szCs w:val="24"/>
              </w:rPr>
            </w:pPr>
            <w:r w:rsidRPr="00B60222">
              <w:rPr>
                <w:rFonts w:ascii="Times New Roman" w:hAnsi="Times New Roman" w:cs="Times New Roman"/>
                <w:sz w:val="24"/>
                <w:szCs w:val="24"/>
              </w:rPr>
              <w:t xml:space="preserve">Lääne-Virumaa omavalitsused, </w:t>
            </w:r>
            <w:r w:rsidRPr="00B60222">
              <w:rPr>
                <w:rFonts w:ascii="Times New Roman" w:hAnsi="Times New Roman" w:cs="Times New Roman"/>
                <w:sz w:val="24"/>
                <w:szCs w:val="24"/>
              </w:rPr>
              <w:lastRenderedPageBreak/>
              <w:t>Ettevõtluse Arendamise Sihtasutus</w:t>
            </w:r>
          </w:p>
        </w:tc>
      </w:tr>
      <w:tr w:rsidR="008C68F9" w:rsidRPr="00C2332D">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lastRenderedPageBreak/>
              <w:t xml:space="preserve">E 10.4 Turistide Rakveres viibimise aja </w:t>
            </w:r>
            <w:r w:rsidR="00335830" w:rsidRPr="00C2332D">
              <w:rPr>
                <w:rFonts w:ascii="Times New Roman" w:hAnsi="Times New Roman" w:cs="Times New Roman"/>
                <w:sz w:val="24"/>
                <w:szCs w:val="24"/>
              </w:rPr>
              <w:t>pikendamiseks</w:t>
            </w:r>
            <w:r w:rsidRPr="00C2332D">
              <w:rPr>
                <w:rFonts w:ascii="Times New Roman" w:hAnsi="Times New Roman" w:cs="Times New Roman"/>
                <w:sz w:val="24"/>
                <w:szCs w:val="24"/>
              </w:rPr>
              <w:t xml:space="preserve"> vaatamis-väärsuste arendamine</w:t>
            </w: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10.4.1 Vallimäe kompleksi ja Pika tänava arendamine ning sidumine kesklinnaga </w:t>
            </w:r>
          </w:p>
          <w:p w:rsidR="008C68F9" w:rsidRPr="00C2332D" w:rsidRDefault="008C68F9" w:rsidP="00F17BA0">
            <w:pPr>
              <w:spacing w:after="0" w:line="240" w:lineRule="auto"/>
              <w:rPr>
                <w:rFonts w:ascii="Times New Roman" w:hAnsi="Times New Roman" w:cs="Times New Roman"/>
                <w:sz w:val="24"/>
                <w:szCs w:val="24"/>
              </w:rPr>
            </w:pPr>
          </w:p>
        </w:tc>
        <w:tc>
          <w:tcPr>
            <w:tcW w:w="789" w:type="dxa"/>
          </w:tcPr>
          <w:p w:rsidR="008C68F9" w:rsidRPr="003361F0" w:rsidRDefault="00EF6297"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3F7A75">
              <w:rPr>
                <w:rFonts w:ascii="Times New Roman" w:hAnsi="Times New Roman" w:cs="Times New Roman"/>
                <w:sz w:val="24"/>
                <w:szCs w:val="24"/>
              </w:rPr>
              <w:t>6</w:t>
            </w:r>
            <w:r w:rsidR="008C68F9" w:rsidRPr="003361F0">
              <w:rPr>
                <w:rFonts w:ascii="Times New Roman" w:hAnsi="Times New Roman" w:cs="Times New Roman"/>
                <w:sz w:val="24"/>
                <w:szCs w:val="24"/>
              </w:rPr>
              <w:t>-</w:t>
            </w:r>
          </w:p>
          <w:p w:rsidR="008C68F9" w:rsidRPr="003361F0" w:rsidRDefault="008C68F9"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2017</w:t>
            </w: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B60222" w:rsidRDefault="008C68F9" w:rsidP="00F17BA0">
            <w:pPr>
              <w:spacing w:after="0" w:line="240" w:lineRule="auto"/>
              <w:rPr>
                <w:rFonts w:ascii="Times New Roman" w:hAnsi="Times New Roman" w:cs="Times New Roman"/>
                <w:sz w:val="24"/>
                <w:szCs w:val="24"/>
              </w:rPr>
            </w:pPr>
            <w:r w:rsidRPr="00B60222">
              <w:rPr>
                <w:rFonts w:ascii="Times New Roman" w:hAnsi="Times New Roman" w:cs="Times New Roman"/>
                <w:sz w:val="24"/>
                <w:szCs w:val="24"/>
              </w:rPr>
              <w:t xml:space="preserve">T 10.4.2 Linnuse ja Tarva juurde saabuvate turistide kesklinna meelitamine läbi visuaalselt ühendatud objektide jada </w:t>
            </w:r>
          </w:p>
          <w:p w:rsidR="008C68F9" w:rsidRPr="00B60222" w:rsidRDefault="008C68F9" w:rsidP="00F17BA0">
            <w:pPr>
              <w:spacing w:after="0" w:line="240" w:lineRule="auto"/>
              <w:rPr>
                <w:rFonts w:ascii="Times New Roman" w:hAnsi="Times New Roman" w:cs="Times New Roman"/>
                <w:sz w:val="24"/>
                <w:szCs w:val="24"/>
              </w:rPr>
            </w:pPr>
          </w:p>
        </w:tc>
        <w:tc>
          <w:tcPr>
            <w:tcW w:w="789" w:type="dxa"/>
          </w:tcPr>
          <w:p w:rsidR="008C68F9" w:rsidRPr="00B60222" w:rsidRDefault="00BB34F8" w:rsidP="00F17BA0">
            <w:pPr>
              <w:spacing w:after="0" w:line="240" w:lineRule="auto"/>
              <w:jc w:val="both"/>
              <w:rPr>
                <w:rFonts w:ascii="Times New Roman" w:hAnsi="Times New Roman" w:cs="Times New Roman"/>
                <w:sz w:val="24"/>
                <w:szCs w:val="24"/>
              </w:rPr>
            </w:pPr>
            <w:r w:rsidRPr="00B60222">
              <w:rPr>
                <w:rFonts w:ascii="Times New Roman" w:hAnsi="Times New Roman" w:cs="Times New Roman"/>
                <w:sz w:val="24"/>
                <w:szCs w:val="24"/>
              </w:rPr>
              <w:t>Pidev</w:t>
            </w:r>
          </w:p>
          <w:p w:rsidR="008C68F9" w:rsidRPr="00B60222"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5C42F5" w:rsidRDefault="008C68F9" w:rsidP="00F17BA0">
            <w:pPr>
              <w:spacing w:after="0" w:line="240" w:lineRule="auto"/>
              <w:rPr>
                <w:rFonts w:ascii="Times New Roman" w:hAnsi="Times New Roman" w:cs="Times New Roman"/>
                <w:sz w:val="24"/>
                <w:szCs w:val="24"/>
              </w:rPr>
            </w:pPr>
            <w:r w:rsidRPr="005C42F5">
              <w:rPr>
                <w:rFonts w:ascii="Times New Roman" w:hAnsi="Times New Roman" w:cs="Times New Roman"/>
                <w:sz w:val="24"/>
                <w:szCs w:val="24"/>
              </w:rPr>
              <w:t>T 10.4.3 Linnuse värava ja Parkali trepi vahele silla rajamine</w:t>
            </w:r>
          </w:p>
          <w:p w:rsidR="008C68F9" w:rsidRPr="005C42F5" w:rsidRDefault="008C68F9" w:rsidP="00F17BA0">
            <w:pPr>
              <w:spacing w:after="0" w:line="240" w:lineRule="auto"/>
              <w:rPr>
                <w:rFonts w:ascii="Times New Roman" w:hAnsi="Times New Roman" w:cs="Times New Roman"/>
                <w:sz w:val="24"/>
                <w:szCs w:val="24"/>
              </w:rPr>
            </w:pPr>
          </w:p>
        </w:tc>
        <w:tc>
          <w:tcPr>
            <w:tcW w:w="789" w:type="dxa"/>
          </w:tcPr>
          <w:p w:rsidR="008C68F9" w:rsidRPr="005C42F5" w:rsidRDefault="008C68F9" w:rsidP="00F17BA0">
            <w:pPr>
              <w:spacing w:after="0" w:line="240" w:lineRule="auto"/>
              <w:jc w:val="both"/>
              <w:rPr>
                <w:rFonts w:ascii="Times New Roman" w:hAnsi="Times New Roman" w:cs="Times New Roman"/>
                <w:sz w:val="24"/>
                <w:szCs w:val="24"/>
              </w:rPr>
            </w:pPr>
            <w:r w:rsidRPr="005C42F5">
              <w:rPr>
                <w:rFonts w:ascii="Times New Roman" w:hAnsi="Times New Roman" w:cs="Times New Roman"/>
                <w:sz w:val="24"/>
                <w:szCs w:val="24"/>
              </w:rPr>
              <w:t>201</w:t>
            </w:r>
            <w:r w:rsidR="003F7A75">
              <w:rPr>
                <w:rFonts w:ascii="Times New Roman" w:hAnsi="Times New Roman" w:cs="Times New Roman"/>
                <w:sz w:val="24"/>
                <w:szCs w:val="24"/>
              </w:rPr>
              <w:t>8</w:t>
            </w:r>
            <w:r w:rsidR="0079693F" w:rsidRPr="005C42F5">
              <w:rPr>
                <w:rFonts w:ascii="Times New Roman" w:hAnsi="Times New Roman" w:cs="Times New Roman"/>
                <w:sz w:val="24"/>
                <w:szCs w:val="24"/>
              </w:rPr>
              <w:t>-20</w:t>
            </w:r>
            <w:r w:rsidR="003F7A75">
              <w:rPr>
                <w:rFonts w:ascii="Times New Roman" w:hAnsi="Times New Roman" w:cs="Times New Roman"/>
                <w:sz w:val="24"/>
                <w:szCs w:val="24"/>
              </w:rPr>
              <w:t>20</w:t>
            </w:r>
          </w:p>
          <w:p w:rsidR="008C68F9" w:rsidRPr="005C42F5"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5C42F5" w:rsidRDefault="008C68F9" w:rsidP="00F17BA0">
            <w:pPr>
              <w:spacing w:after="0" w:line="240" w:lineRule="auto"/>
              <w:jc w:val="both"/>
              <w:rPr>
                <w:rFonts w:ascii="Times New Roman" w:hAnsi="Times New Roman" w:cs="Times New Roman"/>
                <w:sz w:val="24"/>
                <w:szCs w:val="24"/>
              </w:rPr>
            </w:pPr>
            <w:r w:rsidRPr="005C42F5">
              <w:rPr>
                <w:rFonts w:ascii="Times New Roman" w:hAnsi="Times New Roman" w:cs="Times New Roman"/>
                <w:sz w:val="24"/>
                <w:szCs w:val="24"/>
              </w:rPr>
              <w:t>Ettevõtluse Arendamise Sihtasutus, 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10.4.4 Kesklinna atraktiivsuse suurendamine linnaplaneerimise ja ehitustegevuse abil</w:t>
            </w:r>
          </w:p>
        </w:tc>
        <w:tc>
          <w:tcPr>
            <w:tcW w:w="789" w:type="dxa"/>
          </w:tcPr>
          <w:p w:rsidR="008C68F9" w:rsidRPr="00CE3DBD" w:rsidRDefault="003F7A75"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3F7A75">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10.4.5 Keskväljakule täiendavate vaatamisväärsuste rajamine, mida nägemata ei taheta Rakverest mööduda (nt liivakell, valgusatraktsioonid, purskkaevu renoveerimine (atraktiivsuse suurendamine), jne)</w:t>
            </w:r>
          </w:p>
        </w:tc>
        <w:tc>
          <w:tcPr>
            <w:tcW w:w="789" w:type="dxa"/>
          </w:tcPr>
          <w:p w:rsidR="00C264FC" w:rsidRPr="003361F0" w:rsidRDefault="00C264FC"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3F7A75">
              <w:rPr>
                <w:rFonts w:ascii="Times New Roman" w:hAnsi="Times New Roman" w:cs="Times New Roman"/>
                <w:sz w:val="24"/>
                <w:szCs w:val="24"/>
              </w:rPr>
              <w:t>7</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20</w:t>
            </w:r>
            <w:r w:rsidR="003F7A75">
              <w:rPr>
                <w:rFonts w:ascii="Times New Roman" w:hAnsi="Times New Roman" w:cs="Times New Roman"/>
                <w:sz w:val="24"/>
                <w:szCs w:val="24"/>
              </w:rPr>
              <w:t>20</w:t>
            </w: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10.4.6 Uute turismiatraktsioonide arendamine, nt Rakvere linnuse teemapark, </w:t>
            </w:r>
            <w:proofErr w:type="spellStart"/>
            <w:r w:rsidRPr="00C2332D">
              <w:rPr>
                <w:rFonts w:ascii="Times New Roman" w:hAnsi="Times New Roman" w:cs="Times New Roman"/>
                <w:sz w:val="24"/>
                <w:szCs w:val="24"/>
              </w:rPr>
              <w:t>maretaarium</w:t>
            </w:r>
            <w:proofErr w:type="spellEnd"/>
            <w:r w:rsidRPr="00C2332D">
              <w:rPr>
                <w:rFonts w:ascii="Times New Roman" w:hAnsi="Times New Roman" w:cs="Times New Roman"/>
                <w:sz w:val="24"/>
                <w:szCs w:val="24"/>
              </w:rPr>
              <w:t>, liivakell, uued  teemamuuseumid, Vallimäe suvine vaba aja keskus, rippraudtee linnusest kesklinna  jne</w:t>
            </w:r>
          </w:p>
        </w:tc>
        <w:tc>
          <w:tcPr>
            <w:tcW w:w="789" w:type="dxa"/>
          </w:tcPr>
          <w:p w:rsidR="008C68F9" w:rsidRPr="003361F0" w:rsidRDefault="00C264FC"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3F7A75">
              <w:rPr>
                <w:rFonts w:ascii="Times New Roman" w:hAnsi="Times New Roman" w:cs="Times New Roman"/>
                <w:sz w:val="24"/>
                <w:szCs w:val="24"/>
              </w:rPr>
              <w:t>7</w:t>
            </w:r>
            <w:r w:rsidR="008C68F9" w:rsidRPr="003361F0">
              <w:rPr>
                <w:rFonts w:ascii="Times New Roman" w:hAnsi="Times New Roman" w:cs="Times New Roman"/>
                <w:sz w:val="24"/>
                <w:szCs w:val="24"/>
              </w:rPr>
              <w:t>-</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201</w:t>
            </w:r>
            <w:r w:rsidR="003F7A75">
              <w:rPr>
                <w:rFonts w:ascii="Times New Roman" w:hAnsi="Times New Roman" w:cs="Times New Roman"/>
                <w:sz w:val="24"/>
                <w:szCs w:val="24"/>
              </w:rPr>
              <w:t>9</w:t>
            </w:r>
          </w:p>
          <w:p w:rsidR="008C68F9" w:rsidRPr="00C2332D" w:rsidRDefault="008C68F9" w:rsidP="00F17BA0">
            <w:pPr>
              <w:spacing w:after="0" w:line="240" w:lineRule="auto"/>
              <w:jc w:val="both"/>
              <w:rPr>
                <w:rFonts w:ascii="Times New Roman" w:hAnsi="Times New Roman" w:cs="Times New Roman"/>
                <w:sz w:val="24"/>
                <w:szCs w:val="24"/>
              </w:rPr>
            </w:pPr>
          </w:p>
          <w:p w:rsidR="008C68F9" w:rsidRPr="00C2332D" w:rsidRDefault="008C68F9" w:rsidP="00F17BA0">
            <w:pPr>
              <w:spacing w:after="0" w:line="240" w:lineRule="auto"/>
              <w:jc w:val="both"/>
              <w:rPr>
                <w:rFonts w:ascii="Times New Roman" w:hAnsi="Times New Roman" w:cs="Times New Roman"/>
                <w:sz w:val="24"/>
                <w:szCs w:val="24"/>
              </w:rPr>
            </w:pP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E 10.5 Positiivse maine hoidmine ja reklaam</w:t>
            </w: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10.5.1 Julge ja nüüdisaegse linna kuvandi </w:t>
            </w:r>
            <w:r w:rsidRPr="00C2332D">
              <w:rPr>
                <w:rFonts w:ascii="Times New Roman" w:hAnsi="Times New Roman" w:cs="Times New Roman"/>
                <w:i/>
                <w:iCs/>
                <w:sz w:val="24"/>
                <w:szCs w:val="24"/>
              </w:rPr>
              <w:t>(</w:t>
            </w:r>
            <w:proofErr w:type="spellStart"/>
            <w:r w:rsidRPr="00C2332D">
              <w:rPr>
                <w:rFonts w:ascii="Times New Roman" w:hAnsi="Times New Roman" w:cs="Times New Roman"/>
                <w:i/>
                <w:iCs/>
                <w:sz w:val="24"/>
                <w:szCs w:val="24"/>
              </w:rPr>
              <w:t>crazy</w:t>
            </w:r>
            <w:proofErr w:type="spellEnd"/>
            <w:r w:rsidRPr="00C2332D">
              <w:rPr>
                <w:rFonts w:ascii="Times New Roman" w:hAnsi="Times New Roman" w:cs="Times New Roman"/>
                <w:i/>
                <w:iCs/>
                <w:sz w:val="24"/>
                <w:szCs w:val="24"/>
              </w:rPr>
              <w:t xml:space="preserve"> </w:t>
            </w:r>
            <w:proofErr w:type="spellStart"/>
            <w:r w:rsidRPr="00C2332D">
              <w:rPr>
                <w:rFonts w:ascii="Times New Roman" w:hAnsi="Times New Roman" w:cs="Times New Roman"/>
                <w:i/>
                <w:iCs/>
                <w:sz w:val="24"/>
                <w:szCs w:val="24"/>
              </w:rPr>
              <w:t>city</w:t>
            </w:r>
            <w:proofErr w:type="spellEnd"/>
            <w:r w:rsidRPr="00C2332D">
              <w:rPr>
                <w:rFonts w:ascii="Times New Roman" w:hAnsi="Times New Roman" w:cs="Times New Roman"/>
                <w:i/>
                <w:iCs/>
                <w:sz w:val="24"/>
                <w:szCs w:val="24"/>
              </w:rPr>
              <w:t>)</w:t>
            </w:r>
            <w:r w:rsidRPr="00C2332D">
              <w:rPr>
                <w:rFonts w:ascii="Times New Roman" w:hAnsi="Times New Roman" w:cs="Times New Roman"/>
                <w:sz w:val="24"/>
                <w:szCs w:val="24"/>
              </w:rPr>
              <w:t xml:space="preserve"> jätkuv arendus</w:t>
            </w:r>
          </w:p>
        </w:tc>
        <w:tc>
          <w:tcPr>
            <w:tcW w:w="789" w:type="dxa"/>
          </w:tcPr>
          <w:p w:rsidR="008C68F9" w:rsidRPr="00C2332D" w:rsidRDefault="00BB34F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10.5.2 Koostöö arendamine kultuuri- ja spordivaldkonnas tegutsejatega</w:t>
            </w:r>
          </w:p>
        </w:tc>
        <w:tc>
          <w:tcPr>
            <w:tcW w:w="789" w:type="dxa"/>
          </w:tcPr>
          <w:p w:rsidR="008C68F9" w:rsidRPr="00C2332D" w:rsidRDefault="00BB34F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rPr>
          <w:trHeight w:val="677"/>
        </w:trPr>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10.5.3 Linna tunnuslause ja sümboolika jätkuv levitamine</w:t>
            </w:r>
          </w:p>
        </w:tc>
        <w:tc>
          <w:tcPr>
            <w:tcW w:w="789" w:type="dxa"/>
          </w:tcPr>
          <w:p w:rsidR="008C68F9" w:rsidRPr="00C2332D" w:rsidRDefault="00BB34F8"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projektid</w:t>
            </w:r>
          </w:p>
        </w:tc>
      </w:tr>
    </w:tbl>
    <w:p w:rsidR="008C68F9" w:rsidRPr="00C2332D" w:rsidRDefault="008C68F9" w:rsidP="00C2332D">
      <w:pPr>
        <w:spacing w:line="240" w:lineRule="auto"/>
        <w:jc w:val="both"/>
        <w:rPr>
          <w:rFonts w:ascii="Times New Roman" w:hAnsi="Times New Roman" w:cs="Times New Roman"/>
          <w:i/>
          <w:iCs/>
          <w:sz w:val="24"/>
          <w:szCs w:val="24"/>
        </w:rPr>
      </w:pPr>
    </w:p>
    <w:p w:rsidR="008C68F9" w:rsidRPr="005E4430" w:rsidRDefault="008C68F9" w:rsidP="00C2332D">
      <w:pPr>
        <w:spacing w:line="240" w:lineRule="auto"/>
        <w:jc w:val="both"/>
        <w:rPr>
          <w:rFonts w:ascii="Times New Roman" w:hAnsi="Times New Roman" w:cs="Times New Roman"/>
          <w:b/>
          <w:bCs/>
          <w:i/>
          <w:iCs/>
          <w:sz w:val="24"/>
          <w:szCs w:val="24"/>
          <w:u w:val="single"/>
        </w:rPr>
      </w:pPr>
      <w:r w:rsidRPr="005E4430">
        <w:rPr>
          <w:rFonts w:ascii="Times New Roman" w:hAnsi="Times New Roman" w:cs="Times New Roman"/>
          <w:b/>
          <w:bCs/>
          <w:i/>
          <w:iCs/>
          <w:sz w:val="24"/>
          <w:szCs w:val="24"/>
          <w:u w:val="single"/>
        </w:rPr>
        <w:t>Lisaks välissuhtluse ja turismi ning ettevõtluse arendamise alaste tegevuste loetelu</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5242"/>
        <w:gridCol w:w="853"/>
        <w:gridCol w:w="2126"/>
      </w:tblGrid>
      <w:tr w:rsidR="008C68F9" w:rsidRPr="005E4430">
        <w:tc>
          <w:tcPr>
            <w:tcW w:w="1418"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Eesmärk</w:t>
            </w:r>
          </w:p>
        </w:tc>
        <w:tc>
          <w:tcPr>
            <w:tcW w:w="5242"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Tegevus</w:t>
            </w:r>
          </w:p>
        </w:tc>
        <w:tc>
          <w:tcPr>
            <w:tcW w:w="853"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Aeg</w:t>
            </w:r>
          </w:p>
        </w:tc>
        <w:tc>
          <w:tcPr>
            <w:tcW w:w="2126"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Teostajad, rahastajad</w:t>
            </w:r>
          </w:p>
        </w:tc>
      </w:tr>
      <w:tr w:rsidR="008C68F9" w:rsidRPr="00C2332D">
        <w:tc>
          <w:tcPr>
            <w:tcW w:w="1418" w:type="dxa"/>
            <w:vMerge w:val="restart"/>
            <w:vAlign w:val="center"/>
          </w:tcPr>
          <w:p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10.6 Välis-suhtluse arendamine</w:t>
            </w: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10.6.1 Koostöösuhete arendamine sõpruslinnadega</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10.6.2 Koolide välissuhtlemise toetamine, sh õpilas- ja isetegevusrühmade vahetused </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10.6.3 Rakveres tegutsevate erinevate rahvuste kultuuriseltside tegevuse toetamine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851680" w:rsidRDefault="008C68F9" w:rsidP="005C42F5">
            <w:pPr>
              <w:spacing w:line="240" w:lineRule="auto"/>
              <w:rPr>
                <w:rFonts w:ascii="Times New Roman" w:hAnsi="Times New Roman" w:cs="Times New Roman"/>
                <w:color w:val="FF0000"/>
                <w:sz w:val="24"/>
                <w:szCs w:val="24"/>
                <w:lang w:eastAsia="ja-JP"/>
              </w:rPr>
            </w:pPr>
            <w:r w:rsidRPr="00C2332D">
              <w:rPr>
                <w:rFonts w:ascii="Times New Roman" w:hAnsi="Times New Roman" w:cs="Times New Roman"/>
                <w:sz w:val="24"/>
                <w:szCs w:val="24"/>
                <w:lang w:eastAsia="ja-JP"/>
              </w:rPr>
              <w:t>T 10.6.4 Rahvusvaheliste ja üle-eestiliste koolituste ja konverentside korraldamine. Linna reklaamimine konverentsiturismi sihtkohana. Konverentside, koolituste ja ürituste korraldamise võimaluste kaardistamine</w:t>
            </w:r>
            <w:r w:rsidR="00851680">
              <w:rPr>
                <w:rFonts w:ascii="Times New Roman" w:hAnsi="Times New Roman" w:cs="Times New Roman"/>
                <w:sz w:val="24"/>
                <w:szCs w:val="24"/>
                <w:lang w:eastAsia="ja-JP"/>
              </w:rPr>
              <w:t xml:space="preserve">. </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5C42F5">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w:t>
            </w:r>
            <w:r w:rsidR="00851680">
              <w:rPr>
                <w:rFonts w:ascii="Times New Roman" w:hAnsi="Times New Roman" w:cs="Times New Roman"/>
                <w:color w:val="FF0000"/>
                <w:sz w:val="24"/>
                <w:szCs w:val="24"/>
              </w:rPr>
              <w:t xml:space="preserve"> </w:t>
            </w:r>
            <w:r w:rsidRPr="00C2332D">
              <w:rPr>
                <w:rFonts w:ascii="Times New Roman" w:hAnsi="Times New Roman" w:cs="Times New Roman"/>
                <w:sz w:val="24"/>
                <w:szCs w:val="24"/>
              </w:rPr>
              <w:t>projektid, erasektor</w:t>
            </w:r>
          </w:p>
        </w:tc>
      </w:tr>
      <w:tr w:rsidR="008C68F9" w:rsidRPr="00C2332D">
        <w:trPr>
          <w:trHeight w:val="496"/>
        </w:trPr>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10.6.5 Kontaktide loomine ja informatsiooni kogumine koostööprojektide võimaluste kohta koostöös saatkondadega</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val="restart"/>
            <w:vAlign w:val="center"/>
          </w:tcPr>
          <w:p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10.7 Turismi arendamine</w:t>
            </w: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10.7.1 Linnuse ja Tarva kujuga seotud projektide jätkamine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proofErr w:type="spellStart"/>
            <w:r w:rsidRPr="00C2332D">
              <w:rPr>
                <w:rFonts w:ascii="Times New Roman" w:hAnsi="Times New Roman" w:cs="Times New Roman"/>
                <w:sz w:val="24"/>
                <w:szCs w:val="24"/>
              </w:rPr>
              <w:t>Linnavalitsus,SA</w:t>
            </w:r>
            <w:proofErr w:type="spellEnd"/>
            <w:r w:rsidRPr="00C2332D">
              <w:rPr>
                <w:rFonts w:ascii="Times New Roman" w:hAnsi="Times New Roman" w:cs="Times New Roman"/>
                <w:sz w:val="24"/>
                <w:szCs w:val="24"/>
              </w:rPr>
              <w:t xml:space="preserve"> Virumaa Muuseumid,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10.7.2 Vallimäe kompleksi väljaarendamine </w:t>
            </w:r>
            <w:r w:rsidR="00EF2382" w:rsidRPr="003361F0">
              <w:rPr>
                <w:rFonts w:ascii="Times New Roman" w:hAnsi="Times New Roman" w:cs="Times New Roman"/>
                <w:sz w:val="24"/>
                <w:szCs w:val="24"/>
                <w:lang w:eastAsia="ja-JP"/>
              </w:rPr>
              <w:t xml:space="preserve">ning </w:t>
            </w:r>
            <w:r w:rsidRPr="003361F0">
              <w:rPr>
                <w:rFonts w:ascii="Times New Roman" w:hAnsi="Times New Roman" w:cs="Times New Roman"/>
                <w:sz w:val="24"/>
                <w:szCs w:val="24"/>
                <w:lang w:eastAsia="ja-JP"/>
              </w:rPr>
              <w:t xml:space="preserve">turismialase tervikpaketi loomine Vallimäe piirkonnas olemasolevate ja rajatavate </w:t>
            </w:r>
            <w:proofErr w:type="spellStart"/>
            <w:r w:rsidRPr="003361F0">
              <w:rPr>
                <w:rFonts w:ascii="Times New Roman" w:hAnsi="Times New Roman" w:cs="Times New Roman"/>
                <w:sz w:val="24"/>
                <w:szCs w:val="24"/>
                <w:lang w:eastAsia="ja-JP"/>
              </w:rPr>
              <w:t>taristuobjektide</w:t>
            </w:r>
            <w:proofErr w:type="spellEnd"/>
            <w:r w:rsidR="00EF2382" w:rsidRPr="003361F0">
              <w:rPr>
                <w:rFonts w:ascii="Times New Roman" w:hAnsi="Times New Roman" w:cs="Times New Roman"/>
                <w:sz w:val="24"/>
                <w:szCs w:val="24"/>
                <w:lang w:eastAsia="ja-JP"/>
              </w:rPr>
              <w:t xml:space="preserve"> (tegevus- ja esinemispaigad, parklad, juurdepääsuteed, kommunikatsioonid, tualetid jms.)</w:t>
            </w:r>
            <w:r w:rsidRPr="003361F0">
              <w:rPr>
                <w:rFonts w:ascii="Times New Roman" w:hAnsi="Times New Roman" w:cs="Times New Roman"/>
                <w:sz w:val="24"/>
                <w:szCs w:val="24"/>
                <w:lang w:eastAsia="ja-JP"/>
              </w:rPr>
              <w:t xml:space="preserve"> abil</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10.7.3</w:t>
            </w:r>
            <w:r w:rsidRPr="00767031">
              <w:rPr>
                <w:rFonts w:ascii="Times New Roman" w:hAnsi="Times New Roman" w:cs="Times New Roman"/>
                <w:sz w:val="24"/>
                <w:szCs w:val="24"/>
                <w:lang w:eastAsia="ja-JP"/>
              </w:rPr>
              <w:t xml:space="preserve"> </w:t>
            </w:r>
            <w:r w:rsidRPr="003361F0">
              <w:rPr>
                <w:rFonts w:ascii="Times New Roman" w:hAnsi="Times New Roman" w:cs="Times New Roman"/>
                <w:sz w:val="24"/>
                <w:szCs w:val="24"/>
                <w:lang w:eastAsia="ja-JP"/>
              </w:rPr>
              <w:t>Kontsert</w:t>
            </w:r>
            <w:r w:rsidR="00767031" w:rsidRPr="003361F0">
              <w:rPr>
                <w:rFonts w:ascii="Times New Roman" w:hAnsi="Times New Roman" w:cs="Times New Roman"/>
                <w:sz w:val="24"/>
                <w:szCs w:val="24"/>
                <w:lang w:eastAsia="ja-JP"/>
              </w:rPr>
              <w:t>- ja etendus</w:t>
            </w:r>
            <w:r w:rsidRPr="003361F0">
              <w:rPr>
                <w:rFonts w:ascii="Times New Roman" w:hAnsi="Times New Roman" w:cs="Times New Roman"/>
                <w:sz w:val="24"/>
                <w:szCs w:val="24"/>
                <w:lang w:eastAsia="ja-JP"/>
              </w:rPr>
              <w:t xml:space="preserve">tegevuse </w:t>
            </w:r>
            <w:r w:rsidRPr="00C2332D">
              <w:rPr>
                <w:rFonts w:ascii="Times New Roman" w:hAnsi="Times New Roman" w:cs="Times New Roman"/>
                <w:sz w:val="24"/>
                <w:szCs w:val="24"/>
                <w:lang w:eastAsia="ja-JP"/>
              </w:rPr>
              <w:t>korraldamine ja arendamine Vallimäel, Keskväljakul ning teistes kontserdipaikades</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10.7.4 Linna logo ja tunnuslause levitamine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10.7.5 Rakvere linna uue mainekontseptsiooniga trükiste, kaartide, audio-visuaalse materjali ning turiste teenindavate infostendide ja -viitade valmistamine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10.7.6 Turismiviitade ja –info paigutamine turistide kogunemispaikadesse: keskväljakule, promenaadile, bussijaama, linnusesse </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10.7.7 Viitadele inglisekeelse informatsiooni lisamine. Näiteks linna sissesõitudel on eestikeelne sõna „kesklinn“ halvasti mõistetav</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10.7.8 Terviklike turismitoodete väljaarendamine koostöös SA Virumaa Muuseumid ja Lääne-Viru </w:t>
            </w:r>
            <w:r w:rsidRPr="00C2332D">
              <w:rPr>
                <w:rFonts w:ascii="Times New Roman" w:hAnsi="Times New Roman" w:cs="Times New Roman"/>
                <w:sz w:val="24"/>
                <w:szCs w:val="24"/>
                <w:lang w:eastAsia="ja-JP"/>
              </w:rPr>
              <w:lastRenderedPageBreak/>
              <w:t>Maavalitsusega</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 xml:space="preserve">Linnavalitsus, SA Virumaa </w:t>
            </w:r>
            <w:r w:rsidRPr="00C2332D">
              <w:rPr>
                <w:rFonts w:ascii="Times New Roman" w:hAnsi="Times New Roman" w:cs="Times New Roman"/>
                <w:sz w:val="24"/>
                <w:szCs w:val="24"/>
              </w:rPr>
              <w:lastRenderedPageBreak/>
              <w:t>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10.7.9 Rakvere lisamine rahvusvahelistesse turismimarsruutidesse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10.7.10 Jätkata Rakvere linnavalitsuses loodud turismikomisjoni tööd turismi arengusuundade määratlemiseks ja selleks vajalike teabematerjalide ettevalmistamist</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val="restart"/>
            <w:vAlign w:val="center"/>
          </w:tcPr>
          <w:p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10.8 Ettevõtluse arendamine</w:t>
            </w: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10.8.1 Ettevõtlusstrateegia väljatöötamine (sh piirkonna maine ja tuntuse kujundamine)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10.8.2 Ühtse ettevõtluspoliitika kujundamiseks vajalike koostöösidemete algatamine ja väljaarendamine (Lääne-Viru Arenduskeskus, EAS, Tööhõiveamet, kohalikud ettevõtjate organisatsioonid, Kaubandus-Tööstuskoda jne)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10.8.3 Sõpruslinnadega ettevõtete, organisatsioonide ja asutuste omavahelise koostöö suurendamine ettevõtlusvaldkonnas, ühisprojektide väljatöötamine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10.8.4 Valdkonna arengule suunatud projektide ettevalmistamine ja elluviimine (nii kohalikul, regionaalsel, riiklikul kui ka rahvusvahelisel tasandil)</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10.8.5 Regionaalsete suurürituste, koolituste ja konverentside korraldamine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10.8.6 Valdkonnasisene ettevõtjate EL struktuurvahendite alane teavitamine</w:t>
            </w:r>
          </w:p>
        </w:tc>
        <w:tc>
          <w:tcPr>
            <w:tcW w:w="853" w:type="dxa"/>
          </w:tcPr>
          <w:p w:rsidR="008C68F9" w:rsidRPr="00C2332D" w:rsidRDefault="000A7311" w:rsidP="00F17BA0">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bl>
    <w:p w:rsidR="008C68F9" w:rsidRDefault="008C68F9" w:rsidP="006653F3">
      <w:pPr>
        <w:spacing w:line="240" w:lineRule="auto"/>
        <w:rPr>
          <w:rFonts w:ascii="Times New Roman" w:hAnsi="Times New Roman" w:cs="Times New Roman"/>
          <w:sz w:val="24"/>
          <w:szCs w:val="24"/>
        </w:rPr>
      </w:pPr>
    </w:p>
    <w:p w:rsidR="008C68F9" w:rsidRPr="00CE3DBD" w:rsidRDefault="008C68F9" w:rsidP="006653F3">
      <w:pPr>
        <w:pStyle w:val="Pealkiri1"/>
        <w:numPr>
          <w:ilvl w:val="0"/>
          <w:numId w:val="35"/>
        </w:numPr>
        <w:spacing w:line="240" w:lineRule="auto"/>
        <w:rPr>
          <w:rFonts w:ascii="Times New Roman" w:hAnsi="Times New Roman" w:cs="Times New Roman"/>
        </w:rPr>
      </w:pPr>
      <w:bookmarkStart w:id="116" w:name="_Toc308408601"/>
      <w:bookmarkStart w:id="117" w:name="_Toc493144441"/>
      <w:r w:rsidRPr="00CE3DBD">
        <w:rPr>
          <w:rFonts w:ascii="Times New Roman" w:hAnsi="Times New Roman" w:cs="Times New Roman"/>
        </w:rPr>
        <w:t>RAHANDUS</w:t>
      </w:r>
      <w:bookmarkEnd w:id="116"/>
      <w:r w:rsidRPr="00CE3DBD">
        <w:rPr>
          <w:rFonts w:ascii="Times New Roman" w:hAnsi="Times New Roman" w:cs="Times New Roman"/>
        </w:rPr>
        <w:t xml:space="preserve"> JA </w:t>
      </w:r>
      <w:r w:rsidRPr="00B60222">
        <w:rPr>
          <w:rFonts w:ascii="Times New Roman" w:hAnsi="Times New Roman" w:cs="Times New Roman"/>
        </w:rPr>
        <w:t>EELARVESTRATEEGIA (201</w:t>
      </w:r>
      <w:r w:rsidR="000A7311" w:rsidRPr="00B60222">
        <w:rPr>
          <w:rFonts w:ascii="Times New Roman" w:hAnsi="Times New Roman" w:cs="Times New Roman"/>
        </w:rPr>
        <w:t>8</w:t>
      </w:r>
      <w:r w:rsidRPr="00B60222">
        <w:rPr>
          <w:rFonts w:ascii="Times New Roman" w:hAnsi="Times New Roman" w:cs="Times New Roman"/>
        </w:rPr>
        <w:t>-20</w:t>
      </w:r>
      <w:r w:rsidR="003F7A75" w:rsidRPr="00B60222">
        <w:rPr>
          <w:rFonts w:ascii="Times New Roman" w:hAnsi="Times New Roman" w:cs="Times New Roman"/>
        </w:rPr>
        <w:t>2</w:t>
      </w:r>
      <w:r w:rsidR="000A7311" w:rsidRPr="00B60222">
        <w:rPr>
          <w:rFonts w:ascii="Times New Roman" w:hAnsi="Times New Roman" w:cs="Times New Roman"/>
        </w:rPr>
        <w:t>1</w:t>
      </w:r>
      <w:r w:rsidRPr="00B60222">
        <w:rPr>
          <w:rFonts w:ascii="Times New Roman" w:hAnsi="Times New Roman" w:cs="Times New Roman"/>
        </w:rPr>
        <w:t>)</w:t>
      </w:r>
      <w:bookmarkEnd w:id="117"/>
    </w:p>
    <w:p w:rsidR="008C68F9" w:rsidRDefault="008C68F9" w:rsidP="00883C23">
      <w:pPr>
        <w:spacing w:after="0" w:line="240" w:lineRule="auto"/>
        <w:jc w:val="both"/>
        <w:rPr>
          <w:rFonts w:ascii="Times New Roman" w:hAnsi="Times New Roman" w:cs="Times New Roman"/>
          <w:b/>
          <w:bCs/>
          <w:i/>
          <w:iCs/>
          <w:sz w:val="24"/>
          <w:szCs w:val="24"/>
          <w:u w:val="single"/>
          <w:lang w:eastAsia="et-EE"/>
        </w:rPr>
      </w:pPr>
    </w:p>
    <w:p w:rsidR="008C68F9" w:rsidRPr="009F788C" w:rsidRDefault="008C68F9" w:rsidP="00883C23">
      <w:pPr>
        <w:spacing w:after="0" w:line="240" w:lineRule="auto"/>
        <w:jc w:val="both"/>
        <w:rPr>
          <w:rFonts w:ascii="Times New Roman" w:hAnsi="Times New Roman" w:cs="Times New Roman"/>
          <w:b/>
          <w:bCs/>
          <w:i/>
          <w:iCs/>
          <w:sz w:val="24"/>
          <w:szCs w:val="24"/>
          <w:u w:val="single"/>
          <w:lang w:eastAsia="et-EE"/>
        </w:rPr>
      </w:pPr>
      <w:r w:rsidRPr="009F788C">
        <w:rPr>
          <w:rFonts w:ascii="Times New Roman" w:hAnsi="Times New Roman" w:cs="Times New Roman"/>
          <w:b/>
          <w:bCs/>
          <w:i/>
          <w:iCs/>
          <w:sz w:val="24"/>
          <w:szCs w:val="24"/>
          <w:u w:val="single"/>
          <w:lang w:eastAsia="et-EE"/>
        </w:rPr>
        <w:t>Hetkeseis</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 xml:space="preserve">Rakvere linna eelarve tulude poole laekumine on viimastel aastatel stabiliseerunud. Seda eeskätt tänu linna ja ümbruskonna tugevatele ettevõtetele ning neis töötavate inimeste tulumaksu stabiilsele laekumisele. Ka tasandusfondi eraldised ning maamaks on laekunud kavandatu kohaselt. Rakvere tugevuseks on eraettevõtluse rohkus ja mitmekesisus millest tulenevalt ei olda väga sõltuv ainult ühest valdavast tööandjast. </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lastRenderedPageBreak/>
        <w:t>Sarnaselt teiste Eesti linnadega väheneb ka Rakvere elanike arv. Maksumaksjate arvust vähenemise tõttu kahanevat tulu on kompenseerinud sissetulekute kasv. Linna võimalus oma rahalise seisu parandamiseks on soodustada progressiivset ettevõtlust, mis omakorda tuleneb kvaliteetsest haridusest. Inimesed valivad oma elukoha üldiselt järgmiste parameetrite järgi:</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sobiv töö (sh elukaaslasele töö leidmise võimalused),</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haridusasutuste tase (lasteaiast kõrgkoolini),</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elukoha hind ja kättesaadavus,</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vaba aja veetmise võimalused,</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turvalisus.</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 xml:space="preserve">Kindlasti on sellises pingereas kohta erinevatel inimestel ka teistsuguseid arvamusi, eriti kui töökoha puhul on erinevates kohtades sarnaseid valikuid, kuid reaalselt tehakse valikud sellest järjekorrast lähtuvalt. Rakvere linnas on elanike juurde meelitamiseks või vähemasti elanikkonna vähenemise minimeerimiseks vajalik eelkõige alusharidusvõimaluste laiendamine (lasteaiakohad) ning haridustee ülemise otsa võimaluste suurendamine. Gümnaasiumiastme hariduse pakkumine annab Rakverele ilmselt paratamatult maakonna väiksemate gümnaasiumide hääbumise korral suurepärase võimaluse pakkuda sealsetele õpilastele õppimisvõimalust Rakvere koolides. Kvaliteetse hariduse pakkumine on linnale heaks tuluallikaks nii otseses kui kaudses mõttes. Maakonnakeskusena tuleb Rakverel näha vaeva ka riigiasutuste linnas hoidmise ja juurdemeelitamisega. </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Järgnevatel aastatel ei saa välistada uute laenukohustuste võtmist, kuna eurotoetuste abil oleks võimalik teostada arvestatavas mahus investeeringuid, mille kaasrahastamine linna eelarve jooksvatest tuludest on lähiaastatel vähetõenäoline.</w:t>
      </w:r>
    </w:p>
    <w:p w:rsidR="008C68F9" w:rsidRPr="00883C23" w:rsidRDefault="008C68F9" w:rsidP="00883C23">
      <w:pPr>
        <w:spacing w:after="0" w:line="240" w:lineRule="auto"/>
        <w:jc w:val="both"/>
        <w:rPr>
          <w:rFonts w:ascii="Times New Roman" w:hAnsi="Times New Roman" w:cs="Times New Roman"/>
          <w:i/>
          <w:iCs/>
          <w:sz w:val="24"/>
          <w:szCs w:val="24"/>
          <w:lang w:eastAsia="et-EE"/>
        </w:rPr>
      </w:pPr>
    </w:p>
    <w:p w:rsidR="008C68F9" w:rsidRPr="00350CE4" w:rsidRDefault="008C68F9" w:rsidP="00883C23">
      <w:pPr>
        <w:spacing w:after="0" w:line="240" w:lineRule="auto"/>
        <w:jc w:val="both"/>
        <w:rPr>
          <w:rFonts w:ascii="Times New Roman" w:hAnsi="Times New Roman" w:cs="Times New Roman"/>
          <w:b/>
          <w:bCs/>
          <w:i/>
          <w:iCs/>
          <w:sz w:val="24"/>
          <w:szCs w:val="24"/>
          <w:u w:val="single"/>
          <w:lang w:eastAsia="et-EE"/>
        </w:rPr>
      </w:pPr>
      <w:r w:rsidRPr="00350CE4">
        <w:rPr>
          <w:rFonts w:ascii="Times New Roman" w:hAnsi="Times New Roman" w:cs="Times New Roman"/>
          <w:b/>
          <w:bCs/>
          <w:i/>
          <w:iCs/>
          <w:sz w:val="24"/>
          <w:szCs w:val="24"/>
          <w:u w:val="single"/>
          <w:lang w:eastAsia="et-EE"/>
        </w:rPr>
        <w:t>Võimalike lisamaksude kehtestamine</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Lisaks linnas kehtivatele maksudele on olnud arutlusel veel Rakvere linnas võimalike kõne alla tulevate maksude kehtestamine. Alljärgnev tabel annab ülevaate kõne alla tulevate võimalike maksude headest ja halbadest külgedest.</w:t>
      </w:r>
    </w:p>
    <w:p w:rsidR="008C68F9" w:rsidRPr="00883C23" w:rsidRDefault="008C68F9" w:rsidP="00883C23">
      <w:pPr>
        <w:spacing w:after="0" w:line="240" w:lineRule="auto"/>
        <w:jc w:val="both"/>
        <w:rPr>
          <w:rFonts w:ascii="Times New Roman" w:hAnsi="Times New Roman" w:cs="Times New Roman"/>
          <w:sz w:val="24"/>
          <w:szCs w:val="24"/>
          <w:lang w:eastAsia="et-E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643"/>
        <w:gridCol w:w="2776"/>
        <w:gridCol w:w="4851"/>
      </w:tblGrid>
      <w:tr w:rsidR="008C68F9" w:rsidRPr="00350CE4">
        <w:tc>
          <w:tcPr>
            <w:tcW w:w="1585" w:type="dxa"/>
          </w:tcPr>
          <w:p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Maksuliik</w:t>
            </w:r>
            <w:proofErr w:type="spellEnd"/>
          </w:p>
        </w:tc>
        <w:tc>
          <w:tcPr>
            <w:tcW w:w="2776" w:type="dxa"/>
          </w:tcPr>
          <w:p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Plussid</w:t>
            </w:r>
            <w:proofErr w:type="spellEnd"/>
          </w:p>
        </w:tc>
        <w:tc>
          <w:tcPr>
            <w:tcW w:w="4851" w:type="dxa"/>
          </w:tcPr>
          <w:p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Miinused</w:t>
            </w:r>
            <w:proofErr w:type="spellEnd"/>
          </w:p>
        </w:tc>
      </w:tr>
      <w:tr w:rsidR="008C68F9" w:rsidRPr="00883C23">
        <w:tc>
          <w:tcPr>
            <w:tcW w:w="1585"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Müügimaks</w:t>
            </w:r>
          </w:p>
        </w:tc>
        <w:tc>
          <w:tcPr>
            <w:tcW w:w="2776"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Mingis mahus võib esialgu tulu linnakassase suureneda</w:t>
            </w:r>
          </w:p>
        </w:tc>
        <w:tc>
          <w:tcPr>
            <w:tcW w:w="4851"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Kogutav vaid Rakvere linna ametlikes piirides tegutsevatelt ettevõtjatelt. On ebasoodne eesmärgi suhtes elavdada kesklinna. Kaupmehed võivad veel enam liikuda kesklinnast välja naabervaldadesse, nt Põhjakeskusesse. Võib avaldada halba mõju linna kuvandile</w:t>
            </w:r>
          </w:p>
        </w:tc>
      </w:tr>
      <w:tr w:rsidR="008C68F9" w:rsidRPr="00883C23">
        <w:tc>
          <w:tcPr>
            <w:tcW w:w="1585"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Tasulise parkimisala kehtestamine</w:t>
            </w:r>
          </w:p>
        </w:tc>
        <w:tc>
          <w:tcPr>
            <w:tcW w:w="2776"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Kesklinna piirkonnas on võimalik vähendada autode liigset pikaajalist parkimist</w:t>
            </w:r>
          </w:p>
        </w:tc>
        <w:tc>
          <w:tcPr>
            <w:tcW w:w="4851"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Linn on väike ja parkimise korraldamise kulud ei kata tõenäoliselt võimalikke tulusid. Pigem tuleb loota iseregulatsioonile, kus kesklinna teeninduses töötavad inimesed ei hõiva päevaseks ajaks oma klientidele mõeldud parkimisruumi</w:t>
            </w:r>
          </w:p>
        </w:tc>
      </w:tr>
      <w:tr w:rsidR="008C68F9" w:rsidRPr="00883C23">
        <w:tc>
          <w:tcPr>
            <w:tcW w:w="1585"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Reklaamimaks</w:t>
            </w:r>
          </w:p>
        </w:tc>
        <w:tc>
          <w:tcPr>
            <w:tcW w:w="2776"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Maksu kehtestamine annab lisaks maksutulule rohkem võimalusi ka linnaruumi kujundamisel</w:t>
            </w:r>
          </w:p>
        </w:tc>
        <w:tc>
          <w:tcPr>
            <w:tcW w:w="4851"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Korraldamine ja maksude kogumine nõuab täiendavat kulu</w:t>
            </w:r>
          </w:p>
        </w:tc>
      </w:tr>
    </w:tbl>
    <w:p w:rsidR="008C68F9" w:rsidRPr="00883C23" w:rsidRDefault="008C68F9" w:rsidP="00883C23">
      <w:pPr>
        <w:spacing w:after="0" w:line="240" w:lineRule="auto"/>
        <w:jc w:val="both"/>
        <w:rPr>
          <w:rFonts w:ascii="Times New Roman" w:hAnsi="Times New Roman" w:cs="Times New Roman"/>
          <w:i/>
          <w:iCs/>
          <w:sz w:val="24"/>
          <w:szCs w:val="24"/>
          <w:lang w:eastAsia="et-EE"/>
        </w:rPr>
      </w:pPr>
    </w:p>
    <w:p w:rsidR="008C4F51" w:rsidRDefault="008C4F51" w:rsidP="00883C23">
      <w:pPr>
        <w:spacing w:after="0" w:line="240" w:lineRule="auto"/>
        <w:jc w:val="both"/>
        <w:rPr>
          <w:rFonts w:ascii="Times New Roman" w:hAnsi="Times New Roman" w:cs="Times New Roman"/>
          <w:b/>
          <w:bCs/>
          <w:i/>
          <w:iCs/>
          <w:sz w:val="24"/>
          <w:szCs w:val="24"/>
          <w:u w:val="single"/>
          <w:lang w:eastAsia="et-EE"/>
        </w:rPr>
      </w:pPr>
    </w:p>
    <w:p w:rsidR="008C68F9" w:rsidRPr="00350CE4" w:rsidRDefault="008C68F9" w:rsidP="00883C23">
      <w:pPr>
        <w:spacing w:after="0" w:line="240" w:lineRule="auto"/>
        <w:jc w:val="both"/>
        <w:rPr>
          <w:rFonts w:ascii="Times New Roman" w:hAnsi="Times New Roman" w:cs="Times New Roman"/>
          <w:b/>
          <w:bCs/>
          <w:i/>
          <w:iCs/>
          <w:sz w:val="24"/>
          <w:szCs w:val="24"/>
          <w:u w:val="single"/>
          <w:lang w:eastAsia="et-EE"/>
        </w:rPr>
      </w:pPr>
      <w:r w:rsidRPr="00350CE4">
        <w:rPr>
          <w:rFonts w:ascii="Times New Roman" w:hAnsi="Times New Roman" w:cs="Times New Roman"/>
          <w:b/>
          <w:bCs/>
          <w:i/>
          <w:iCs/>
          <w:sz w:val="24"/>
          <w:szCs w:val="24"/>
          <w:u w:val="single"/>
          <w:lang w:eastAsia="et-EE"/>
        </w:rPr>
        <w:t>Aasta 2030 visioon</w:t>
      </w:r>
    </w:p>
    <w:p w:rsidR="008C68F9" w:rsidRPr="00883C23" w:rsidRDefault="008C68F9" w:rsidP="00883C23">
      <w:pPr>
        <w:pStyle w:val="Loendilik1"/>
        <w:numPr>
          <w:ilvl w:val="0"/>
          <w:numId w:val="7"/>
        </w:num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lastRenderedPageBreak/>
        <w:t>Linna tulubaas lubab pakkuda kodanikele heatasemelisi avalikke teenuseid, mille kvaliteet on piirkonna riikide linnade seas esirinnas.</w:t>
      </w:r>
    </w:p>
    <w:p w:rsidR="008C68F9" w:rsidRPr="00883C23" w:rsidRDefault="008C68F9" w:rsidP="00883C23">
      <w:pPr>
        <w:pStyle w:val="Loendilik1"/>
        <w:numPr>
          <w:ilvl w:val="0"/>
          <w:numId w:val="7"/>
        </w:num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Maksuraha kasutamisel ja ümberjagamisel käitutakse vastutustundlikult ning tehtavad kulutused on selged ja läbipaistvad.</w:t>
      </w:r>
    </w:p>
    <w:p w:rsidR="008C68F9" w:rsidRPr="00883C23" w:rsidRDefault="008C68F9" w:rsidP="00883C23">
      <w:pPr>
        <w:spacing w:after="0" w:line="240" w:lineRule="auto"/>
        <w:jc w:val="both"/>
        <w:rPr>
          <w:rFonts w:ascii="Times New Roman" w:hAnsi="Times New Roman" w:cs="Times New Roman"/>
          <w:i/>
          <w:iCs/>
          <w:sz w:val="24"/>
          <w:szCs w:val="24"/>
        </w:rPr>
      </w:pPr>
    </w:p>
    <w:p w:rsidR="008C68F9" w:rsidRPr="00350CE4" w:rsidRDefault="008C68F9" w:rsidP="00883C23">
      <w:pPr>
        <w:spacing w:line="240" w:lineRule="auto"/>
        <w:jc w:val="both"/>
        <w:rPr>
          <w:rFonts w:ascii="Times New Roman" w:hAnsi="Times New Roman" w:cs="Times New Roman"/>
          <w:b/>
          <w:bCs/>
          <w:i/>
          <w:iCs/>
          <w:sz w:val="24"/>
          <w:szCs w:val="24"/>
        </w:rPr>
      </w:pPr>
      <w:r w:rsidRPr="00350CE4">
        <w:rPr>
          <w:rFonts w:ascii="Times New Roman" w:hAnsi="Times New Roman" w:cs="Times New Roman"/>
          <w:b/>
          <w:bCs/>
          <w:i/>
          <w:iCs/>
          <w:sz w:val="24"/>
          <w:szCs w:val="24"/>
        </w:rPr>
        <w:t>Tähtsaimad eesmärgid ja tegevused tulevikusoovide saavutamiseks, mis nõuavad kohest rakendamist</w:t>
      </w:r>
    </w:p>
    <w:p w:rsidR="008C68F9" w:rsidRPr="00883C23" w:rsidRDefault="008C68F9" w:rsidP="00883C23">
      <w:pPr>
        <w:spacing w:line="240" w:lineRule="auto"/>
        <w:jc w:val="both"/>
        <w:rPr>
          <w:rFonts w:ascii="Times New Roman" w:hAnsi="Times New Roman" w:cs="Times New Roman"/>
          <w:sz w:val="24"/>
          <w:szCs w:val="24"/>
        </w:rPr>
      </w:pPr>
      <w:r w:rsidRPr="00883C23">
        <w:rPr>
          <w:rFonts w:ascii="Times New Roman" w:hAnsi="Times New Roman" w:cs="Times New Roman"/>
          <w:sz w:val="24"/>
          <w:szCs w:val="24"/>
        </w:rPr>
        <w:t>Eesmärkide prioriteetsus, saavutamiseks vajalikud tegevused, teostaja, finantsallikad ja aeg</w:t>
      </w:r>
    </w:p>
    <w:tbl>
      <w:tblPr>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742"/>
        <w:gridCol w:w="5026"/>
        <w:gridCol w:w="873"/>
        <w:gridCol w:w="2007"/>
      </w:tblGrid>
      <w:tr w:rsidR="008C68F9" w:rsidRPr="00350CE4">
        <w:tc>
          <w:tcPr>
            <w:tcW w:w="1742"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Eesmärk</w:t>
            </w:r>
          </w:p>
        </w:tc>
        <w:tc>
          <w:tcPr>
            <w:tcW w:w="5026"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Tegevus</w:t>
            </w:r>
          </w:p>
        </w:tc>
        <w:tc>
          <w:tcPr>
            <w:tcW w:w="873"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Aeg</w:t>
            </w:r>
          </w:p>
        </w:tc>
        <w:tc>
          <w:tcPr>
            <w:tcW w:w="2007"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Teostajad, rahastajad</w:t>
            </w:r>
          </w:p>
        </w:tc>
      </w:tr>
      <w:tr w:rsidR="008C68F9" w:rsidRPr="00883C23">
        <w:tc>
          <w:tcPr>
            <w:tcW w:w="1742" w:type="dxa"/>
          </w:tcPr>
          <w:p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11.1 Finants-juhtimise parandamine</w:t>
            </w:r>
          </w:p>
        </w:tc>
        <w:tc>
          <w:tcPr>
            <w:tcW w:w="5026" w:type="dxa"/>
          </w:tcPr>
          <w:p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11.1 Linna finantsplaneerimise parandamine. Ruumi rahaliste vahendite efektiivsemal kasutamisel siiski veel jätkub, olgugi et ka praegune seis on üsna hea. Praegune finantsjuhtimine ei ole planeerimise, vaid pigem raamatupidamise keskne</w:t>
            </w:r>
          </w:p>
        </w:tc>
        <w:tc>
          <w:tcPr>
            <w:tcW w:w="873" w:type="dxa"/>
          </w:tcPr>
          <w:p w:rsidR="008C68F9" w:rsidRPr="00883C23" w:rsidRDefault="00646A9F"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83C23">
              <w:rPr>
                <w:rFonts w:ascii="Times New Roman" w:hAnsi="Times New Roman" w:cs="Times New Roman"/>
                <w:sz w:val="24"/>
                <w:szCs w:val="24"/>
              </w:rPr>
              <w:t>idev</w:t>
            </w:r>
          </w:p>
        </w:tc>
        <w:tc>
          <w:tcPr>
            <w:tcW w:w="2007"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r w:rsidR="008C68F9" w:rsidRPr="00883C23">
        <w:tc>
          <w:tcPr>
            <w:tcW w:w="1742" w:type="dxa"/>
          </w:tcPr>
          <w:p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11.2 Linna projektide efektiivsuse seire</w:t>
            </w:r>
          </w:p>
        </w:tc>
        <w:tc>
          <w:tcPr>
            <w:tcW w:w="5026" w:type="dxa"/>
          </w:tcPr>
          <w:p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11.2 Erinevate projektide suurem koordineerimine, nende sünergiavõimaluste otsimine ja efektiivsuse seire vältimaks projektide juhuslikkust ja ühekordset küsitavat efekti.</w:t>
            </w:r>
            <w:r w:rsidRPr="00883C23">
              <w:rPr>
                <w:rFonts w:ascii="Times New Roman" w:hAnsi="Times New Roman" w:cs="Times New Roman"/>
                <w:sz w:val="24"/>
                <w:szCs w:val="24"/>
                <w:lang w:eastAsia="ja-JP"/>
              </w:rPr>
              <w:t xml:space="preserve"> Ettevalmistustööd Euroopa Liidu Struktuurifondide vahendite taotlemiseks ja taotluste ettevalmistamine</w:t>
            </w:r>
          </w:p>
        </w:tc>
        <w:tc>
          <w:tcPr>
            <w:tcW w:w="873" w:type="dxa"/>
          </w:tcPr>
          <w:p w:rsidR="008C68F9" w:rsidRPr="00883C23" w:rsidRDefault="00646A9F"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83C23">
              <w:rPr>
                <w:rFonts w:ascii="Times New Roman" w:hAnsi="Times New Roman" w:cs="Times New Roman"/>
                <w:sz w:val="24"/>
                <w:szCs w:val="24"/>
              </w:rPr>
              <w:t>idev</w:t>
            </w:r>
          </w:p>
        </w:tc>
        <w:tc>
          <w:tcPr>
            <w:tcW w:w="2007"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r w:rsidR="008C68F9" w:rsidRPr="00883C23">
        <w:tc>
          <w:tcPr>
            <w:tcW w:w="1742" w:type="dxa"/>
          </w:tcPr>
          <w:p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11.3 Linna finants-võimekuse tagamine</w:t>
            </w:r>
          </w:p>
        </w:tc>
        <w:tc>
          <w:tcPr>
            <w:tcW w:w="5026" w:type="dxa"/>
          </w:tcPr>
          <w:p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11.3 Prioriteetseks pidada investeeringute tegemise võimekust omavahenditest. Majandusolude ning investeerimisvõimaluste paranedes hoida linna rahalist seisu olukorras, kus oleks võimalik tagada ka laenamise võimekus mõistlikus ulatuses ning jääda lubatud laenukoormuse piiridesse</w:t>
            </w:r>
          </w:p>
        </w:tc>
        <w:tc>
          <w:tcPr>
            <w:tcW w:w="873" w:type="dxa"/>
          </w:tcPr>
          <w:p w:rsidR="008C68F9" w:rsidRPr="00883C23" w:rsidRDefault="00646A9F"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83C23">
              <w:rPr>
                <w:rFonts w:ascii="Times New Roman" w:hAnsi="Times New Roman" w:cs="Times New Roman"/>
                <w:sz w:val="24"/>
                <w:szCs w:val="24"/>
              </w:rPr>
              <w:t>idev</w:t>
            </w:r>
          </w:p>
        </w:tc>
        <w:tc>
          <w:tcPr>
            <w:tcW w:w="2007"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bl>
    <w:p w:rsidR="008C68F9" w:rsidRPr="00F17ABE" w:rsidRDefault="008C68F9" w:rsidP="00883C23">
      <w:pPr>
        <w:spacing w:after="0" w:line="240" w:lineRule="auto"/>
        <w:jc w:val="both"/>
        <w:rPr>
          <w:rFonts w:ascii="Times New Roman" w:hAnsi="Times New Roman" w:cs="Times New Roman"/>
          <w:sz w:val="24"/>
          <w:szCs w:val="24"/>
        </w:rPr>
      </w:pPr>
    </w:p>
    <w:p w:rsidR="008C68F9" w:rsidRDefault="008C68F9" w:rsidP="00883C23"/>
    <w:p w:rsidR="008C68F9" w:rsidRDefault="008C68F9" w:rsidP="00883C23">
      <w:pPr>
        <w:sectPr w:rsidR="008C68F9" w:rsidSect="00DE365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pPr>
    </w:p>
    <w:p w:rsidR="008C68F9" w:rsidRPr="00CE3DBD" w:rsidRDefault="008C68F9" w:rsidP="00BF0F79">
      <w:pPr>
        <w:spacing w:after="0" w:line="240" w:lineRule="auto"/>
        <w:rPr>
          <w:sz w:val="16"/>
          <w:szCs w:val="16"/>
        </w:rPr>
      </w:pPr>
      <w:r w:rsidRPr="00CE3DBD">
        <w:rPr>
          <w:sz w:val="16"/>
          <w:szCs w:val="16"/>
        </w:rPr>
        <w:lastRenderedPageBreak/>
        <w:t>Rakvere linna eelarvestrateegia 201</w:t>
      </w:r>
      <w:r w:rsidR="009172F9">
        <w:rPr>
          <w:sz w:val="16"/>
          <w:szCs w:val="16"/>
        </w:rPr>
        <w:t>8</w:t>
      </w:r>
      <w:r w:rsidR="00B419FD" w:rsidRPr="00CE3DBD">
        <w:rPr>
          <w:sz w:val="16"/>
          <w:szCs w:val="16"/>
        </w:rPr>
        <w:t>-202</w:t>
      </w:r>
      <w:r w:rsidR="009172F9">
        <w:rPr>
          <w:sz w:val="16"/>
          <w:szCs w:val="16"/>
        </w:rPr>
        <w:t>1</w:t>
      </w:r>
    </w:p>
    <w:p w:rsidR="001335D5" w:rsidRDefault="001335D5" w:rsidP="001335D5">
      <w:pPr>
        <w:spacing w:after="0" w:line="240" w:lineRule="auto"/>
        <w:rPr>
          <w:sz w:val="16"/>
          <w:szCs w:val="16"/>
        </w:rPr>
      </w:pPr>
      <w:r w:rsidRPr="00CE3DBD">
        <w:rPr>
          <w:sz w:val="16"/>
          <w:szCs w:val="16"/>
        </w:rPr>
        <w:t xml:space="preserve">Strateegia </w:t>
      </w:r>
      <w:r w:rsidR="006543FB" w:rsidRPr="00CE3DBD">
        <w:rPr>
          <w:sz w:val="16"/>
          <w:szCs w:val="16"/>
        </w:rPr>
        <w:t>Rakvere Linnavalitsus</w:t>
      </w:r>
    </w:p>
    <w:tbl>
      <w:tblPr>
        <w:tblW w:w="10359" w:type="dxa"/>
        <w:tblInd w:w="60" w:type="dxa"/>
        <w:tblCellMar>
          <w:left w:w="70" w:type="dxa"/>
          <w:right w:w="70" w:type="dxa"/>
        </w:tblCellMar>
        <w:tblLook w:val="04A0" w:firstRow="1" w:lastRow="0" w:firstColumn="1" w:lastColumn="0" w:noHBand="0" w:noVBand="1"/>
      </w:tblPr>
      <w:tblGrid>
        <w:gridCol w:w="4121"/>
        <w:gridCol w:w="1134"/>
        <w:gridCol w:w="1134"/>
        <w:gridCol w:w="992"/>
        <w:gridCol w:w="993"/>
        <w:gridCol w:w="992"/>
        <w:gridCol w:w="993"/>
      </w:tblGrid>
      <w:tr w:rsidR="009172F9" w:rsidRPr="009172F9" w:rsidTr="00B050F1">
        <w:trPr>
          <w:trHeight w:val="1095"/>
        </w:trPr>
        <w:tc>
          <w:tcPr>
            <w:tcW w:w="412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Rakvere Linnavalitsus</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2016 täitmine</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2017 eeldatav täitmine</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 xml:space="preserve">2018 eelarve  </w:t>
            </w:r>
          </w:p>
        </w:tc>
        <w:tc>
          <w:tcPr>
            <w:tcW w:w="993" w:type="dxa"/>
            <w:tcBorders>
              <w:top w:val="single" w:sz="8" w:space="0" w:color="auto"/>
              <w:left w:val="nil"/>
              <w:bottom w:val="single" w:sz="8" w:space="0" w:color="auto"/>
              <w:right w:val="single" w:sz="4"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 xml:space="preserve">2019 eelarve  </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 xml:space="preserve">2020 eelarve  </w:t>
            </w:r>
          </w:p>
        </w:tc>
        <w:tc>
          <w:tcPr>
            <w:tcW w:w="993" w:type="dxa"/>
            <w:tcBorders>
              <w:top w:val="single" w:sz="8" w:space="0" w:color="auto"/>
              <w:left w:val="nil"/>
              <w:bottom w:val="single" w:sz="8" w:space="0" w:color="auto"/>
              <w:right w:val="single" w:sz="8" w:space="0" w:color="auto"/>
            </w:tcBorders>
            <w:shd w:val="clear" w:color="auto" w:fill="auto"/>
            <w:vAlign w:val="bottom"/>
            <w:hideMark/>
          </w:tcPr>
          <w:p w:rsidR="009172F9" w:rsidRPr="009172F9" w:rsidRDefault="009172F9" w:rsidP="009172F9">
            <w:pPr>
              <w:spacing w:after="0" w:line="240" w:lineRule="auto"/>
              <w:jc w:val="center"/>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 xml:space="preserve">2021 eelarve  </w:t>
            </w:r>
          </w:p>
        </w:tc>
      </w:tr>
      <w:tr w:rsidR="009172F9" w:rsidRPr="009172F9" w:rsidTr="00B050F1">
        <w:trPr>
          <w:trHeight w:val="300"/>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Põhitegevuse tulud kokku</w:t>
            </w:r>
          </w:p>
        </w:tc>
        <w:tc>
          <w:tcPr>
            <w:tcW w:w="1134"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18 246 565</w:t>
            </w:r>
          </w:p>
        </w:tc>
        <w:tc>
          <w:tcPr>
            <w:tcW w:w="1134"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17 744 217</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18 261 845</w:t>
            </w:r>
          </w:p>
        </w:tc>
        <w:tc>
          <w:tcPr>
            <w:tcW w:w="993"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18 719 167</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19 194 397</w:t>
            </w:r>
          </w:p>
        </w:tc>
        <w:tc>
          <w:tcPr>
            <w:tcW w:w="993" w:type="dxa"/>
            <w:tcBorders>
              <w:top w:val="nil"/>
              <w:left w:val="nil"/>
              <w:bottom w:val="single" w:sz="4" w:space="0" w:color="auto"/>
              <w:right w:val="single" w:sz="8"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19 688 242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Maksutulud</w:t>
            </w:r>
          </w:p>
        </w:tc>
        <w:tc>
          <w:tcPr>
            <w:tcW w:w="1134"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9 865 107</w:t>
            </w:r>
          </w:p>
        </w:tc>
        <w:tc>
          <w:tcPr>
            <w:tcW w:w="1134"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10 244 348</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10 643 890</w:t>
            </w:r>
          </w:p>
        </w:tc>
        <w:tc>
          <w:tcPr>
            <w:tcW w:w="993"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11 062 846</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11 498 559</w:t>
            </w:r>
          </w:p>
        </w:tc>
        <w:tc>
          <w:tcPr>
            <w:tcW w:w="993" w:type="dxa"/>
            <w:tcBorders>
              <w:top w:val="nil"/>
              <w:left w:val="nil"/>
              <w:bottom w:val="single" w:sz="4" w:space="0" w:color="auto"/>
              <w:right w:val="single" w:sz="8"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11 951 702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tulumaks</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9 694 662</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10 071 048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10 473 890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10 892 846</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11 328 559</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11 781 702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maamaks</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169 477</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170 300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170 000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170 000</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170 000</w:t>
            </w:r>
          </w:p>
        </w:tc>
        <w:tc>
          <w:tcPr>
            <w:tcW w:w="993" w:type="dxa"/>
            <w:tcBorders>
              <w:top w:val="nil"/>
              <w:left w:val="nil"/>
              <w:bottom w:val="single" w:sz="4" w:space="0" w:color="auto"/>
              <w:right w:val="single" w:sz="8"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170 000</w:t>
            </w:r>
          </w:p>
        </w:tc>
      </w:tr>
      <w:tr w:rsidR="00DB409D"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muud maksutulud</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968</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3 000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Tulud kaupade ja teenuste müügist</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1 392 100</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1 241 622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1 278 871</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1 317 237</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1 356 754</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1 397 457</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Saadavad toetused tegevuskuludeks</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7 044 835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6 225 247</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6 306 084</w:t>
            </w:r>
          </w:p>
        </w:tc>
        <w:tc>
          <w:tcPr>
            <w:tcW w:w="993"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6 306 084</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6 306 084</w:t>
            </w:r>
          </w:p>
        </w:tc>
        <w:tc>
          <w:tcPr>
            <w:tcW w:w="993" w:type="dxa"/>
            <w:tcBorders>
              <w:top w:val="nil"/>
              <w:left w:val="nil"/>
              <w:bottom w:val="single" w:sz="4" w:space="0" w:color="auto"/>
              <w:right w:val="single" w:sz="8"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6 306 084</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tasandusfond </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1 276 056</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1 159 092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1 159 092</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1 159 092</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1 159 092</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1 159 092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toetusfond</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4 136 919</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4 446 992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4 446 992</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4 446 992</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4 446 992</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4 446 992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muud saadud toetused tegevuskuludeks</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1 631 860</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619 163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700 000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700 000</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700 000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700 000</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Muud tegevustulud</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-55 477</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33 000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33 000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33 000</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33 000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33 000</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Põhitegevuse kulud kokku</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15 107 370</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16 677 118</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16 889 243</w:t>
            </w:r>
          </w:p>
        </w:tc>
        <w:tc>
          <w:tcPr>
            <w:tcW w:w="993"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17 328 757</w:t>
            </w:r>
          </w:p>
        </w:tc>
        <w:tc>
          <w:tcPr>
            <w:tcW w:w="992" w:type="dxa"/>
            <w:tcBorders>
              <w:top w:val="nil"/>
              <w:left w:val="nil"/>
              <w:bottom w:val="single" w:sz="4" w:space="0" w:color="auto"/>
              <w:right w:val="single" w:sz="4"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17 780 712</w:t>
            </w:r>
          </w:p>
        </w:tc>
        <w:tc>
          <w:tcPr>
            <w:tcW w:w="993" w:type="dxa"/>
            <w:tcBorders>
              <w:top w:val="nil"/>
              <w:left w:val="nil"/>
              <w:bottom w:val="single" w:sz="4" w:space="0" w:color="auto"/>
              <w:right w:val="single" w:sz="8"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18 245 462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Antavad toetused tegevuskuludeks</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1 154 632</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1 416 194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1 200 000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1 200 000</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1 200 000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1 200 000</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Muud tegevuskulud</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13 952 738</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15 260 924</w:t>
            </w:r>
          </w:p>
        </w:tc>
        <w:tc>
          <w:tcPr>
            <w:tcW w:w="992"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15 689 243</w:t>
            </w:r>
          </w:p>
        </w:tc>
        <w:tc>
          <w:tcPr>
            <w:tcW w:w="993"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16 128 757</w:t>
            </w:r>
          </w:p>
        </w:tc>
        <w:tc>
          <w:tcPr>
            <w:tcW w:w="992"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16 580 712</w:t>
            </w:r>
          </w:p>
        </w:tc>
        <w:tc>
          <w:tcPr>
            <w:tcW w:w="993" w:type="dxa"/>
            <w:tcBorders>
              <w:top w:val="nil"/>
              <w:left w:val="single" w:sz="4" w:space="0" w:color="auto"/>
              <w:bottom w:val="single" w:sz="4" w:space="0" w:color="auto"/>
              <w:right w:val="single" w:sz="8" w:space="0" w:color="auto"/>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17 045 462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personalikulud</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8 623 189</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9 399 706</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9 681 697</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9 972 148</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10 271 313</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10 579 452</w:t>
            </w:r>
          </w:p>
        </w:tc>
      </w:tr>
      <w:tr w:rsidR="009172F9"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9172F9" w:rsidRPr="009172F9" w:rsidRDefault="009172F9"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majandamiskulud</w:t>
            </w:r>
          </w:p>
        </w:tc>
        <w:tc>
          <w:tcPr>
            <w:tcW w:w="1134" w:type="dxa"/>
            <w:tcBorders>
              <w:top w:val="nil"/>
              <w:left w:val="nil"/>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5 325 154</w:t>
            </w:r>
          </w:p>
        </w:tc>
        <w:tc>
          <w:tcPr>
            <w:tcW w:w="1134" w:type="dxa"/>
            <w:tcBorders>
              <w:top w:val="nil"/>
              <w:left w:val="single" w:sz="4" w:space="0" w:color="auto"/>
              <w:bottom w:val="single" w:sz="4" w:space="0" w:color="auto"/>
              <w:right w:val="nil"/>
            </w:tcBorders>
            <w:shd w:val="clear" w:color="auto" w:fill="auto"/>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5 817 118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5 962 546</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6 111 609</w:t>
            </w:r>
          </w:p>
        </w:tc>
        <w:tc>
          <w:tcPr>
            <w:tcW w:w="992"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6 264 400</w:t>
            </w:r>
          </w:p>
        </w:tc>
        <w:tc>
          <w:tcPr>
            <w:tcW w:w="993" w:type="dxa"/>
            <w:tcBorders>
              <w:top w:val="nil"/>
              <w:left w:val="nil"/>
              <w:bottom w:val="single" w:sz="4" w:space="0" w:color="auto"/>
              <w:right w:val="single" w:sz="4" w:space="0" w:color="auto"/>
            </w:tcBorders>
            <w:shd w:val="clear" w:color="auto" w:fill="auto"/>
            <w:noWrap/>
            <w:vAlign w:val="bottom"/>
            <w:hideMark/>
          </w:tcPr>
          <w:p w:rsidR="009172F9" w:rsidRPr="009172F9" w:rsidRDefault="009172F9"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6 421 010</w:t>
            </w:r>
          </w:p>
        </w:tc>
      </w:tr>
      <w:tr w:rsidR="00DB409D"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i/>
                <w:iCs/>
                <w:sz w:val="16"/>
                <w:szCs w:val="16"/>
                <w:lang w:eastAsia="et-EE"/>
              </w:rPr>
            </w:pPr>
            <w:r w:rsidRPr="009172F9">
              <w:rPr>
                <w:rFonts w:ascii="Arial" w:eastAsia="Times New Roman" w:hAnsi="Arial" w:cs="Arial"/>
                <w:i/>
                <w:iCs/>
                <w:sz w:val="16"/>
                <w:szCs w:val="16"/>
                <w:lang w:eastAsia="et-EE"/>
              </w:rPr>
              <w:t xml:space="preserve">             sh alates </w:t>
            </w:r>
            <w:r w:rsidRPr="009172F9">
              <w:rPr>
                <w:rFonts w:ascii="Arial" w:eastAsia="Times New Roman" w:hAnsi="Arial" w:cs="Arial"/>
                <w:b/>
                <w:bCs/>
                <w:i/>
                <w:iCs/>
                <w:sz w:val="16"/>
                <w:szCs w:val="16"/>
                <w:lang w:eastAsia="et-EE"/>
              </w:rPr>
              <w:t>2012</w:t>
            </w:r>
            <w:r w:rsidRPr="009172F9">
              <w:rPr>
                <w:rFonts w:ascii="Arial" w:eastAsia="Times New Roman" w:hAnsi="Arial" w:cs="Arial"/>
                <w:i/>
                <w:iCs/>
                <w:sz w:val="16"/>
                <w:szCs w:val="16"/>
                <w:lang w:eastAsia="et-EE"/>
              </w:rPr>
              <w:t xml:space="preserve"> sõlmitud katkestamatud kasutusrendimaksed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DB409D" w:rsidRPr="009172F9" w:rsidTr="00B050F1">
        <w:trPr>
          <w:trHeight w:val="264"/>
        </w:trPr>
        <w:tc>
          <w:tcPr>
            <w:tcW w:w="4121" w:type="dxa"/>
            <w:tcBorders>
              <w:top w:val="nil"/>
              <w:left w:val="single" w:sz="8" w:space="0" w:color="auto"/>
              <w:bottom w:val="single" w:sz="4" w:space="0" w:color="000000"/>
              <w:right w:val="single" w:sz="4" w:space="0" w:color="000000"/>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sh muud kulud</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44 100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45 000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45 000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45 000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45 000</w:t>
            </w:r>
          </w:p>
        </w:tc>
      </w:tr>
      <w:tr w:rsidR="00DB409D" w:rsidRPr="009172F9" w:rsidTr="00B050F1">
        <w:trPr>
          <w:trHeight w:val="264"/>
        </w:trPr>
        <w:tc>
          <w:tcPr>
            <w:tcW w:w="4121" w:type="dxa"/>
            <w:tcBorders>
              <w:top w:val="nil"/>
              <w:left w:val="single" w:sz="8" w:space="0" w:color="auto"/>
              <w:bottom w:val="nil"/>
              <w:right w:val="nil"/>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Põhitegevuse tulem</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3 139 195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1 067 099</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1 372 602</w:t>
            </w:r>
          </w:p>
        </w:tc>
        <w:tc>
          <w:tcPr>
            <w:tcW w:w="993"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1 390 409</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1 413 685</w:t>
            </w:r>
          </w:p>
        </w:tc>
        <w:tc>
          <w:tcPr>
            <w:tcW w:w="993" w:type="dxa"/>
            <w:tcBorders>
              <w:top w:val="nil"/>
              <w:left w:val="nil"/>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1 442 781</w:t>
            </w:r>
          </w:p>
        </w:tc>
      </w:tr>
      <w:tr w:rsidR="00DB409D" w:rsidRPr="009172F9" w:rsidTr="00B050F1">
        <w:trPr>
          <w:trHeight w:val="264"/>
        </w:trPr>
        <w:tc>
          <w:tcPr>
            <w:tcW w:w="412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Investeerimistegevus kokku</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-2 230 249</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-2 379 071</w:t>
            </w:r>
          </w:p>
        </w:tc>
        <w:tc>
          <w:tcPr>
            <w:tcW w:w="992"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-838 834</w:t>
            </w:r>
          </w:p>
        </w:tc>
        <w:tc>
          <w:tcPr>
            <w:tcW w:w="993"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-101 394</w:t>
            </w:r>
          </w:p>
        </w:tc>
        <w:tc>
          <w:tcPr>
            <w:tcW w:w="992"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-89 225</w:t>
            </w:r>
          </w:p>
        </w:tc>
        <w:tc>
          <w:tcPr>
            <w:tcW w:w="993" w:type="dxa"/>
            <w:tcBorders>
              <w:top w:val="nil"/>
              <w:left w:val="single" w:sz="4" w:space="0" w:color="auto"/>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-77 403</w:t>
            </w:r>
          </w:p>
        </w:tc>
      </w:tr>
      <w:tr w:rsidR="00DB409D" w:rsidRPr="009172F9" w:rsidTr="00B050F1">
        <w:trPr>
          <w:trHeight w:val="255"/>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Põhivara müük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45 612</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180 000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DB409D" w:rsidRPr="009172F9" w:rsidTr="00B050F1">
        <w:trPr>
          <w:trHeight w:val="255"/>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Põhivara soetus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-1 957 849</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-2 399 217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-2 031 956</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i/>
                <w:iCs/>
                <w:sz w:val="16"/>
                <w:szCs w:val="16"/>
                <w:lang w:eastAsia="et-EE"/>
              </w:rPr>
            </w:pPr>
            <w:r w:rsidRPr="009172F9">
              <w:rPr>
                <w:rFonts w:ascii="Arial" w:eastAsia="Times New Roman" w:hAnsi="Arial" w:cs="Arial"/>
                <w:i/>
                <w:iCs/>
                <w:sz w:val="16"/>
                <w:szCs w:val="16"/>
                <w:lang w:eastAsia="et-EE"/>
              </w:rPr>
              <w:t xml:space="preserve">         sh projektide omaosalus</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-851 665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-2 208 407</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-730 000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DB409D" w:rsidRPr="009172F9" w:rsidTr="00B050F1">
        <w:trPr>
          <w:trHeight w:val="255"/>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color w:val="000000"/>
                <w:sz w:val="16"/>
                <w:szCs w:val="16"/>
                <w:lang w:eastAsia="et-EE"/>
              </w:rPr>
            </w:pPr>
            <w:r w:rsidRPr="009172F9">
              <w:rPr>
                <w:rFonts w:ascii="Arial" w:eastAsia="Times New Roman" w:hAnsi="Arial" w:cs="Arial"/>
                <w:color w:val="000000"/>
                <w:sz w:val="16"/>
                <w:szCs w:val="16"/>
                <w:lang w:eastAsia="et-EE"/>
              </w:rPr>
              <w:t xml:space="preserve">   Põhivara soetuseks saadav sihtfinantseerimine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1 106 183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1 301 956</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31 956</w:t>
            </w:r>
          </w:p>
        </w:tc>
      </w:tr>
      <w:tr w:rsidR="00DB409D" w:rsidRPr="009172F9" w:rsidTr="00B050F1">
        <w:trPr>
          <w:trHeight w:val="255"/>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Põhivara soetuseks antav sihtfinantseerimine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-1 219 910</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-61 510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-42 000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-42 000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-42 000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-42 000</w:t>
            </w:r>
          </w:p>
        </w:tc>
      </w:tr>
      <w:tr w:rsidR="00DB409D" w:rsidRPr="009172F9" w:rsidTr="00B050F1">
        <w:trPr>
          <w:trHeight w:val="255"/>
        </w:trPr>
        <w:tc>
          <w:tcPr>
            <w:tcW w:w="4121" w:type="dxa"/>
            <w:tcBorders>
              <w:top w:val="nil"/>
              <w:left w:val="single" w:sz="8"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Osaluste ning muude aktsiate ja osade soetus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-136 000</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DB409D" w:rsidRPr="009172F9" w:rsidTr="00B050F1">
        <w:trPr>
          <w:trHeight w:val="255"/>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Finantstulud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341</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Finantskulud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-68 627</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-130 300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-66 834</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-59 394</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-47 225</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-35 403</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Eelarve tulem</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908 946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-1 311 972</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533 768</w:t>
            </w:r>
          </w:p>
        </w:tc>
        <w:tc>
          <w:tcPr>
            <w:tcW w:w="993"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1 289 015</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1 324 460</w:t>
            </w:r>
          </w:p>
        </w:tc>
        <w:tc>
          <w:tcPr>
            <w:tcW w:w="993" w:type="dxa"/>
            <w:tcBorders>
              <w:top w:val="nil"/>
              <w:left w:val="nil"/>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1 365 378</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Finantseerimistegevus</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511 393</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-1 271 698</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-514 366</w:t>
            </w:r>
          </w:p>
        </w:tc>
        <w:tc>
          <w:tcPr>
            <w:tcW w:w="993"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-1 138 322</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-1 160 624</w:t>
            </w:r>
          </w:p>
        </w:tc>
        <w:tc>
          <w:tcPr>
            <w:tcW w:w="993" w:type="dxa"/>
            <w:tcBorders>
              <w:top w:val="nil"/>
              <w:left w:val="nil"/>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-1 023 006</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Kohustuste võtmine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2 202 425</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730 000</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3C5AA2">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0</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xml:space="preserve">   Kohustuste tasumine (-)</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-1 691 032</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-1 271 698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-1 244 366</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-1 138 322</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-1 160 624</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-1 023 006</w:t>
            </w:r>
          </w:p>
        </w:tc>
      </w:tr>
      <w:tr w:rsidR="00DB409D" w:rsidRPr="009172F9" w:rsidTr="00B050F1">
        <w:trPr>
          <w:trHeight w:val="528"/>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Likviidsete varade muutus (+ suurenemine, - vähenemine)</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1 420 338</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-2 583 670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19 402</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150 693</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163 836</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342 372</w:t>
            </w:r>
          </w:p>
        </w:tc>
      </w:tr>
      <w:tr w:rsidR="00DB409D" w:rsidRPr="009172F9" w:rsidTr="00B050F1">
        <w:trPr>
          <w:trHeight w:val="264"/>
        </w:trPr>
        <w:tc>
          <w:tcPr>
            <w:tcW w:w="4121" w:type="dxa"/>
            <w:tcBorders>
              <w:top w:val="nil"/>
              <w:left w:val="single" w:sz="8" w:space="0" w:color="auto"/>
              <w:bottom w:val="nil"/>
              <w:right w:val="nil"/>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c>
          <w:tcPr>
            <w:tcW w:w="1134" w:type="dxa"/>
            <w:tcBorders>
              <w:top w:val="nil"/>
              <w:left w:val="single" w:sz="4" w:space="0" w:color="auto"/>
              <w:bottom w:val="single" w:sz="4" w:space="0" w:color="auto"/>
              <w:right w:val="nil"/>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c>
          <w:tcPr>
            <w:tcW w:w="1134" w:type="dxa"/>
            <w:tcBorders>
              <w:top w:val="nil"/>
              <w:left w:val="single" w:sz="4" w:space="0" w:color="auto"/>
              <w:bottom w:val="single" w:sz="4" w:space="0" w:color="auto"/>
              <w:right w:val="nil"/>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sz w:val="16"/>
                <w:szCs w:val="16"/>
                <w:lang w:eastAsia="et-EE"/>
              </w:rPr>
            </w:pPr>
            <w:r w:rsidRPr="009172F9">
              <w:rPr>
                <w:rFonts w:ascii="Arial" w:eastAsia="Times New Roman" w:hAnsi="Arial" w:cs="Arial"/>
                <w:sz w:val="16"/>
                <w:szCs w:val="16"/>
                <w:lang w:eastAsia="et-EE"/>
              </w:rPr>
              <w:t> </w:t>
            </w:r>
          </w:p>
        </w:tc>
      </w:tr>
      <w:tr w:rsidR="00DB409D" w:rsidRPr="009172F9" w:rsidTr="00B050F1">
        <w:trPr>
          <w:trHeight w:val="270"/>
        </w:trPr>
        <w:tc>
          <w:tcPr>
            <w:tcW w:w="41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Likviidsete varade suunamata jääk aasta lõpuks</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2 884 456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300 786</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320 188</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470 881</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634 718</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977 090</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Võlakohustused kokku aasta lõpu seisuga</w:t>
            </w:r>
          </w:p>
        </w:tc>
        <w:tc>
          <w:tcPr>
            <w:tcW w:w="1134" w:type="dxa"/>
            <w:tcBorders>
              <w:top w:val="nil"/>
              <w:left w:val="nil"/>
              <w:bottom w:val="single" w:sz="4" w:space="0" w:color="000000"/>
              <w:right w:val="nil"/>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8 677 446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7 405 748</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6 891 382</w:t>
            </w:r>
          </w:p>
        </w:tc>
        <w:tc>
          <w:tcPr>
            <w:tcW w:w="993"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5 753 060</w:t>
            </w:r>
          </w:p>
        </w:tc>
        <w:tc>
          <w:tcPr>
            <w:tcW w:w="992" w:type="dxa"/>
            <w:tcBorders>
              <w:top w:val="nil"/>
              <w:left w:val="nil"/>
              <w:bottom w:val="single" w:sz="4" w:space="0" w:color="auto"/>
              <w:right w:val="single" w:sz="4"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4 592 436</w:t>
            </w:r>
          </w:p>
        </w:tc>
        <w:tc>
          <w:tcPr>
            <w:tcW w:w="993" w:type="dxa"/>
            <w:tcBorders>
              <w:top w:val="nil"/>
              <w:left w:val="nil"/>
              <w:bottom w:val="single" w:sz="4" w:space="0" w:color="auto"/>
              <w:right w:val="single" w:sz="8" w:space="0" w:color="auto"/>
            </w:tcBorders>
            <w:shd w:val="clear" w:color="auto" w:fill="auto"/>
            <w:noWrap/>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3 569 430</w:t>
            </w:r>
          </w:p>
        </w:tc>
      </w:tr>
      <w:tr w:rsidR="00DB409D" w:rsidRPr="009172F9" w:rsidTr="00B050F1">
        <w:trPr>
          <w:trHeight w:val="264"/>
        </w:trPr>
        <w:tc>
          <w:tcPr>
            <w:tcW w:w="412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Netovõlakoormus (</w:t>
            </w:r>
            <w:r w:rsidRPr="009172F9">
              <w:rPr>
                <w:rFonts w:ascii="Arial" w:eastAsia="Times New Roman" w:hAnsi="Arial" w:cs="Arial"/>
                <w:b/>
                <w:bCs/>
                <w:sz w:val="16"/>
                <w:szCs w:val="16"/>
                <w:u w:val="single"/>
                <w:lang w:eastAsia="et-EE"/>
              </w:rPr>
              <w:t>eurodes</w:t>
            </w:r>
            <w:r w:rsidRPr="009172F9">
              <w:rPr>
                <w:rFonts w:ascii="Arial" w:eastAsia="Times New Roman" w:hAnsi="Arial" w:cs="Arial"/>
                <w:b/>
                <w:bCs/>
                <w:sz w:val="16"/>
                <w:szCs w:val="16"/>
                <w:lang w:eastAsia="et-EE"/>
              </w:rPr>
              <w:t>)</w:t>
            </w:r>
          </w:p>
        </w:tc>
        <w:tc>
          <w:tcPr>
            <w:tcW w:w="1134" w:type="dxa"/>
            <w:tcBorders>
              <w:top w:val="single" w:sz="4" w:space="0" w:color="auto"/>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5 792 990</w:t>
            </w:r>
          </w:p>
        </w:tc>
        <w:tc>
          <w:tcPr>
            <w:tcW w:w="1134" w:type="dxa"/>
            <w:tcBorders>
              <w:top w:val="single" w:sz="4" w:space="0" w:color="auto"/>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7 104 961</w:t>
            </w:r>
          </w:p>
        </w:tc>
        <w:tc>
          <w:tcPr>
            <w:tcW w:w="992"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6 571 194</w:t>
            </w:r>
          </w:p>
        </w:tc>
        <w:tc>
          <w:tcPr>
            <w:tcW w:w="993"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5 282 179</w:t>
            </w:r>
          </w:p>
        </w:tc>
        <w:tc>
          <w:tcPr>
            <w:tcW w:w="992"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3 957 718</w:t>
            </w:r>
          </w:p>
        </w:tc>
        <w:tc>
          <w:tcPr>
            <w:tcW w:w="993"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2 592 340</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Netovõlakoormus (</w:t>
            </w:r>
            <w:r w:rsidRPr="009172F9">
              <w:rPr>
                <w:rFonts w:ascii="Arial" w:eastAsia="Times New Roman" w:hAnsi="Arial" w:cs="Arial"/>
                <w:b/>
                <w:bCs/>
                <w:sz w:val="16"/>
                <w:szCs w:val="16"/>
                <w:u w:val="single"/>
                <w:lang w:eastAsia="et-EE"/>
              </w:rPr>
              <w:t>%</w:t>
            </w:r>
            <w:r w:rsidRPr="009172F9">
              <w:rPr>
                <w:rFonts w:ascii="Arial" w:eastAsia="Times New Roman" w:hAnsi="Arial" w:cs="Arial"/>
                <w:b/>
                <w:bCs/>
                <w:sz w:val="16"/>
                <w:szCs w:val="16"/>
                <w:lang w:eastAsia="et-EE"/>
              </w:rPr>
              <w:t>)</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31,7%</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40,0%</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36,0%</w:t>
            </w:r>
          </w:p>
        </w:tc>
        <w:tc>
          <w:tcPr>
            <w:tcW w:w="993"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28,2%</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20,6%</w:t>
            </w:r>
          </w:p>
        </w:tc>
        <w:tc>
          <w:tcPr>
            <w:tcW w:w="993" w:type="dxa"/>
            <w:tcBorders>
              <w:top w:val="nil"/>
              <w:left w:val="nil"/>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13,2%</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Netovõlakoormuse ülemmäär (</w:t>
            </w:r>
            <w:r w:rsidRPr="009172F9">
              <w:rPr>
                <w:rFonts w:ascii="Arial" w:eastAsia="Times New Roman" w:hAnsi="Arial" w:cs="Arial"/>
                <w:b/>
                <w:bCs/>
                <w:sz w:val="16"/>
                <w:szCs w:val="16"/>
                <w:u w:val="single"/>
                <w:lang w:eastAsia="et-EE"/>
              </w:rPr>
              <w:t>eurodes</w:t>
            </w:r>
            <w:r w:rsidRPr="009172F9">
              <w:rPr>
                <w:rFonts w:ascii="Arial" w:eastAsia="Times New Roman" w:hAnsi="Arial" w:cs="Arial"/>
                <w:b/>
                <w:bCs/>
                <w:sz w:val="16"/>
                <w:szCs w:val="16"/>
                <w:lang w:eastAsia="et-EE"/>
              </w:rPr>
              <w:t>)</w:t>
            </w:r>
          </w:p>
        </w:tc>
        <w:tc>
          <w:tcPr>
            <w:tcW w:w="1134" w:type="dxa"/>
            <w:tcBorders>
              <w:top w:val="nil"/>
              <w:left w:val="nil"/>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18 246 565</w:t>
            </w:r>
          </w:p>
        </w:tc>
        <w:tc>
          <w:tcPr>
            <w:tcW w:w="1134"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10 646 530</w:t>
            </w:r>
          </w:p>
        </w:tc>
        <w:tc>
          <w:tcPr>
            <w:tcW w:w="992"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10 957 107</w:t>
            </w:r>
          </w:p>
        </w:tc>
        <w:tc>
          <w:tcPr>
            <w:tcW w:w="993"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11 231 500</w:t>
            </w:r>
          </w:p>
        </w:tc>
        <w:tc>
          <w:tcPr>
            <w:tcW w:w="992" w:type="dxa"/>
            <w:tcBorders>
              <w:top w:val="nil"/>
              <w:left w:val="single" w:sz="4" w:space="0" w:color="auto"/>
              <w:bottom w:val="single" w:sz="4" w:space="0" w:color="auto"/>
              <w:right w:val="nil"/>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11 516 638</w:t>
            </w:r>
          </w:p>
        </w:tc>
        <w:tc>
          <w:tcPr>
            <w:tcW w:w="993" w:type="dxa"/>
            <w:tcBorders>
              <w:top w:val="nil"/>
              <w:left w:val="single" w:sz="4" w:space="0" w:color="auto"/>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11 812 945</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Netovõlakoormuse ülemmäär (</w:t>
            </w:r>
            <w:r w:rsidRPr="009172F9">
              <w:rPr>
                <w:rFonts w:ascii="Arial" w:eastAsia="Times New Roman" w:hAnsi="Arial" w:cs="Arial"/>
                <w:b/>
                <w:bCs/>
                <w:sz w:val="16"/>
                <w:szCs w:val="16"/>
                <w:u w:val="single"/>
                <w:lang w:eastAsia="et-EE"/>
              </w:rPr>
              <w:t>%</w:t>
            </w:r>
            <w:r w:rsidRPr="009172F9">
              <w:rPr>
                <w:rFonts w:ascii="Arial" w:eastAsia="Times New Roman" w:hAnsi="Arial" w:cs="Arial"/>
                <w:b/>
                <w:bCs/>
                <w:sz w:val="16"/>
                <w:szCs w:val="16"/>
                <w:lang w:eastAsia="et-EE"/>
              </w:rPr>
              <w:t>)</w:t>
            </w:r>
          </w:p>
        </w:tc>
        <w:tc>
          <w:tcPr>
            <w:tcW w:w="1134"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100,0%</w:t>
            </w:r>
          </w:p>
        </w:tc>
        <w:tc>
          <w:tcPr>
            <w:tcW w:w="1134"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60,0%</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60,0%</w:t>
            </w:r>
          </w:p>
        </w:tc>
        <w:tc>
          <w:tcPr>
            <w:tcW w:w="993"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60,0%</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60,0%</w:t>
            </w:r>
          </w:p>
        </w:tc>
        <w:tc>
          <w:tcPr>
            <w:tcW w:w="993" w:type="dxa"/>
            <w:tcBorders>
              <w:top w:val="nil"/>
              <w:left w:val="nil"/>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60,0%</w:t>
            </w:r>
          </w:p>
        </w:tc>
      </w:tr>
      <w:tr w:rsidR="00DB409D" w:rsidRPr="009172F9" w:rsidTr="00B050F1">
        <w:trPr>
          <w:trHeight w:val="264"/>
        </w:trPr>
        <w:tc>
          <w:tcPr>
            <w:tcW w:w="4121" w:type="dxa"/>
            <w:tcBorders>
              <w:top w:val="nil"/>
              <w:left w:val="single" w:sz="8" w:space="0" w:color="auto"/>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rPr>
                <w:rFonts w:ascii="Arial" w:eastAsia="Times New Roman" w:hAnsi="Arial" w:cs="Arial"/>
                <w:b/>
                <w:bCs/>
                <w:sz w:val="16"/>
                <w:szCs w:val="16"/>
                <w:lang w:eastAsia="et-EE"/>
              </w:rPr>
            </w:pPr>
            <w:r w:rsidRPr="009172F9">
              <w:rPr>
                <w:rFonts w:ascii="Arial" w:eastAsia="Times New Roman" w:hAnsi="Arial" w:cs="Arial"/>
                <w:b/>
                <w:bCs/>
                <w:sz w:val="16"/>
                <w:szCs w:val="16"/>
                <w:lang w:eastAsia="et-EE"/>
              </w:rPr>
              <w:t>Vaba netovõlakoormus (eurodes)</w:t>
            </w:r>
          </w:p>
        </w:tc>
        <w:tc>
          <w:tcPr>
            <w:tcW w:w="1134"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12 453 575</w:t>
            </w:r>
          </w:p>
        </w:tc>
        <w:tc>
          <w:tcPr>
            <w:tcW w:w="1134"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3 541 569</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4 385 913</w:t>
            </w:r>
          </w:p>
        </w:tc>
        <w:tc>
          <w:tcPr>
            <w:tcW w:w="993"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5 949 321</w:t>
            </w:r>
          </w:p>
        </w:tc>
        <w:tc>
          <w:tcPr>
            <w:tcW w:w="992" w:type="dxa"/>
            <w:tcBorders>
              <w:top w:val="nil"/>
              <w:left w:val="nil"/>
              <w:bottom w:val="single" w:sz="4" w:space="0" w:color="auto"/>
              <w:right w:val="single" w:sz="4"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7 558 920</w:t>
            </w:r>
          </w:p>
        </w:tc>
        <w:tc>
          <w:tcPr>
            <w:tcW w:w="993" w:type="dxa"/>
            <w:tcBorders>
              <w:top w:val="nil"/>
              <w:left w:val="nil"/>
              <w:bottom w:val="single" w:sz="4" w:space="0" w:color="auto"/>
              <w:right w:val="single" w:sz="8" w:space="0" w:color="auto"/>
            </w:tcBorders>
            <w:shd w:val="clear" w:color="auto" w:fill="auto"/>
            <w:vAlign w:val="bottom"/>
            <w:hideMark/>
          </w:tcPr>
          <w:p w:rsidR="00DB409D" w:rsidRPr="009172F9" w:rsidRDefault="00DB409D" w:rsidP="009172F9">
            <w:pPr>
              <w:spacing w:after="0" w:line="240" w:lineRule="auto"/>
              <w:jc w:val="right"/>
              <w:rPr>
                <w:rFonts w:ascii="Arial" w:eastAsia="Times New Roman" w:hAnsi="Arial" w:cs="Arial"/>
                <w:sz w:val="16"/>
                <w:szCs w:val="16"/>
                <w:lang w:eastAsia="et-EE"/>
              </w:rPr>
            </w:pPr>
            <w:r w:rsidRPr="009172F9">
              <w:rPr>
                <w:rFonts w:ascii="Arial" w:eastAsia="Times New Roman" w:hAnsi="Arial" w:cs="Arial"/>
                <w:sz w:val="16"/>
                <w:szCs w:val="16"/>
                <w:lang w:eastAsia="et-EE"/>
              </w:rPr>
              <w:t>9 220 605</w:t>
            </w:r>
          </w:p>
        </w:tc>
      </w:tr>
    </w:tbl>
    <w:p w:rsidR="009172F9" w:rsidRPr="009172F9" w:rsidRDefault="009172F9" w:rsidP="001335D5">
      <w:pPr>
        <w:spacing w:after="0" w:line="240" w:lineRule="auto"/>
        <w:rPr>
          <w:sz w:val="16"/>
          <w:szCs w:val="16"/>
        </w:rPr>
      </w:pPr>
    </w:p>
    <w:p w:rsidR="00806B79" w:rsidRPr="00CE3DBD" w:rsidRDefault="00806B79" w:rsidP="00806B79">
      <w:pPr>
        <w:spacing w:after="0" w:line="240" w:lineRule="auto"/>
        <w:rPr>
          <w:rFonts w:ascii="Times New Roman" w:eastAsia="Times New Roman" w:hAnsi="Times New Roman"/>
          <w:sz w:val="24"/>
          <w:szCs w:val="24"/>
        </w:rPr>
      </w:pPr>
    </w:p>
    <w:p w:rsidR="00806B79" w:rsidRPr="00CE3DBD" w:rsidRDefault="006543FB" w:rsidP="00806B79">
      <w:pPr>
        <w:spacing w:after="0" w:line="240" w:lineRule="auto"/>
        <w:rPr>
          <w:sz w:val="16"/>
          <w:szCs w:val="16"/>
        </w:rPr>
      </w:pPr>
      <w:r w:rsidRPr="00CE3DBD">
        <w:rPr>
          <w:sz w:val="16"/>
          <w:szCs w:val="16"/>
        </w:rPr>
        <w:t>Strateegia Rakvere Linnavalitsus</w:t>
      </w:r>
    </w:p>
    <w:p w:rsidR="00EB4399" w:rsidRPr="00CE3DBD" w:rsidRDefault="00EB4399">
      <w:pPr>
        <w:spacing w:after="0" w:line="240" w:lineRule="auto"/>
        <w:rPr>
          <w:sz w:val="16"/>
          <w:szCs w:val="16"/>
        </w:rPr>
      </w:pPr>
    </w:p>
    <w:p w:rsidR="00EB4399" w:rsidRPr="00CE3DBD" w:rsidRDefault="00EB4399">
      <w:pPr>
        <w:spacing w:after="0" w:line="240" w:lineRule="auto"/>
        <w:rPr>
          <w:sz w:val="16"/>
          <w:szCs w:val="16"/>
        </w:rPr>
      </w:pPr>
    </w:p>
    <w:tbl>
      <w:tblPr>
        <w:tblW w:w="10218" w:type="dxa"/>
        <w:tblInd w:w="60" w:type="dxa"/>
        <w:tblCellMar>
          <w:left w:w="70" w:type="dxa"/>
          <w:right w:w="70" w:type="dxa"/>
        </w:tblCellMar>
        <w:tblLook w:val="04A0" w:firstRow="1" w:lastRow="0" w:firstColumn="1" w:lastColumn="0" w:noHBand="0" w:noVBand="1"/>
      </w:tblPr>
      <w:tblGrid>
        <w:gridCol w:w="4760"/>
        <w:gridCol w:w="1180"/>
        <w:gridCol w:w="1158"/>
        <w:gridCol w:w="1040"/>
        <w:gridCol w:w="1040"/>
        <w:gridCol w:w="1040"/>
      </w:tblGrid>
      <w:tr w:rsidR="00B050F1" w:rsidRPr="00B050F1" w:rsidTr="00B050F1">
        <w:trPr>
          <w:trHeight w:val="855"/>
        </w:trPr>
        <w:tc>
          <w:tcPr>
            <w:tcW w:w="47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Investeeringuobjektid</w:t>
            </w:r>
          </w:p>
        </w:tc>
        <w:tc>
          <w:tcPr>
            <w:tcW w:w="1180"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2017 eeldatav täitmine</w:t>
            </w:r>
          </w:p>
        </w:tc>
        <w:tc>
          <w:tcPr>
            <w:tcW w:w="1158"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2018 eelarve  </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2019 eelarve  </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2020 eelarve  </w:t>
            </w:r>
          </w:p>
        </w:tc>
        <w:tc>
          <w:tcPr>
            <w:tcW w:w="1040" w:type="dxa"/>
            <w:tcBorders>
              <w:top w:val="single" w:sz="8" w:space="0" w:color="auto"/>
              <w:left w:val="nil"/>
              <w:bottom w:val="single" w:sz="8" w:space="0" w:color="auto"/>
              <w:right w:val="single" w:sz="8"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2021 eelarve  </w:t>
            </w:r>
          </w:p>
        </w:tc>
      </w:tr>
      <w:tr w:rsidR="00B050F1" w:rsidRPr="00B050F1" w:rsidTr="00B050F1">
        <w:trPr>
          <w:trHeight w:val="264"/>
        </w:trPr>
        <w:tc>
          <w:tcPr>
            <w:tcW w:w="47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01 Üldised valitsussektori teenused</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100 000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single" w:sz="4" w:space="0" w:color="auto"/>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100 000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82"/>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04 Majandus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1 444 109</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82"/>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82"/>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1 444 109</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82"/>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05 Keskkonnakaitse</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200 000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82"/>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10 000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190 000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06 Elamu- ja kommunaalmajandus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75 754</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75 754</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07 Tervishoid</w:t>
            </w:r>
            <w:r w:rsidR="00F723E0">
              <w:rPr>
                <w:rFonts w:ascii="Arial" w:eastAsia="Times New Roman" w:hAnsi="Arial" w:cs="Arial"/>
                <w:b/>
                <w:bCs/>
                <w:sz w:val="16"/>
                <w:szCs w:val="16"/>
                <w:lang w:eastAsia="et-EE"/>
              </w:rPr>
              <w:t xml:space="preserve"> Tervisekeskus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DB409D">
              <w:rPr>
                <w:rFonts w:ascii="Arial" w:eastAsia="Times New Roman" w:hAnsi="Arial" w:cs="Arial"/>
                <w:b/>
                <w:bCs/>
                <w:sz w:val="16"/>
                <w:szCs w:val="16"/>
                <w:lang w:eastAsia="et-EE"/>
              </w:rPr>
              <w:t xml:space="preserve">2 000 </w:t>
            </w:r>
            <w:proofErr w:type="spellStart"/>
            <w:r w:rsidRPr="00DB409D">
              <w:rPr>
                <w:rFonts w:ascii="Arial" w:eastAsia="Times New Roman" w:hAnsi="Arial" w:cs="Arial"/>
                <w:b/>
                <w:bCs/>
                <w:sz w:val="16"/>
                <w:szCs w:val="16"/>
                <w:lang w:eastAsia="et-EE"/>
              </w:rPr>
              <w:t>000</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1 270 000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730 000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08 Vabaaeg, kultuur ja religioon</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411 500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379 544</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09 Haridus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148 854</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148 854</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10 Sotsiaalne kaitse</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19 000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19 000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KÕIK KOKKU</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2 399 217</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2 031 956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31 956</w:t>
            </w:r>
          </w:p>
        </w:tc>
      </w:tr>
      <w:tr w:rsidR="00B050F1" w:rsidRPr="00B050F1" w:rsidTr="00B050F1">
        <w:trPr>
          <w:trHeight w:val="264"/>
        </w:trPr>
        <w:tc>
          <w:tcPr>
            <w:tcW w:w="4760"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toetuse arvelt</w:t>
            </w:r>
          </w:p>
        </w:tc>
        <w:tc>
          <w:tcPr>
            <w:tcW w:w="118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190 810</w:t>
            </w:r>
          </w:p>
        </w:tc>
        <w:tc>
          <w:tcPr>
            <w:tcW w:w="1158"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1 301 956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c>
          <w:tcPr>
            <w:tcW w:w="1040"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c>
          <w:tcPr>
            <w:tcW w:w="1040"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31 956</w:t>
            </w:r>
          </w:p>
        </w:tc>
      </w:tr>
      <w:tr w:rsidR="00B050F1" w:rsidRPr="00B050F1" w:rsidTr="00B050F1">
        <w:trPr>
          <w:trHeight w:val="276"/>
        </w:trPr>
        <w:tc>
          <w:tcPr>
            <w:tcW w:w="4760" w:type="dxa"/>
            <w:tcBorders>
              <w:top w:val="nil"/>
              <w:left w:val="single" w:sz="8" w:space="0" w:color="auto"/>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sh muude vahendite arvelt (omaosalus)</w:t>
            </w:r>
          </w:p>
        </w:tc>
        <w:tc>
          <w:tcPr>
            <w:tcW w:w="1180" w:type="dxa"/>
            <w:tcBorders>
              <w:top w:val="nil"/>
              <w:left w:val="nil"/>
              <w:bottom w:val="single" w:sz="8"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2 208 407</w:t>
            </w:r>
          </w:p>
        </w:tc>
        <w:tc>
          <w:tcPr>
            <w:tcW w:w="1158" w:type="dxa"/>
            <w:tcBorders>
              <w:top w:val="nil"/>
              <w:left w:val="nil"/>
              <w:bottom w:val="single" w:sz="8"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730 000</w:t>
            </w:r>
          </w:p>
        </w:tc>
        <w:tc>
          <w:tcPr>
            <w:tcW w:w="1040" w:type="dxa"/>
            <w:tcBorders>
              <w:top w:val="nil"/>
              <w:left w:val="nil"/>
              <w:bottom w:val="single" w:sz="8"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8"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040" w:type="dxa"/>
            <w:tcBorders>
              <w:top w:val="nil"/>
              <w:left w:val="nil"/>
              <w:bottom w:val="single" w:sz="8"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bl>
    <w:p w:rsidR="000861A9" w:rsidRPr="00CE3DBD" w:rsidRDefault="000861A9">
      <w:pPr>
        <w:spacing w:after="0" w:line="240" w:lineRule="auto"/>
        <w:rPr>
          <w:sz w:val="16"/>
          <w:szCs w:val="16"/>
        </w:rPr>
      </w:pPr>
      <w:r w:rsidRPr="00CE3DBD">
        <w:rPr>
          <w:sz w:val="16"/>
          <w:szCs w:val="16"/>
        </w:rPr>
        <w:br w:type="page"/>
      </w:r>
    </w:p>
    <w:p w:rsidR="002267F1" w:rsidRPr="00CE3DBD" w:rsidRDefault="002267F1">
      <w:pPr>
        <w:spacing w:after="0" w:line="240" w:lineRule="auto"/>
        <w:rPr>
          <w:sz w:val="16"/>
          <w:szCs w:val="16"/>
        </w:rPr>
      </w:pPr>
      <w:bookmarkStart w:id="118" w:name="_Toc308408602"/>
    </w:p>
    <w:p w:rsidR="002267F1" w:rsidRDefault="002267F1" w:rsidP="002267F1">
      <w:pPr>
        <w:spacing w:after="0" w:line="240" w:lineRule="auto"/>
        <w:rPr>
          <w:sz w:val="16"/>
          <w:szCs w:val="16"/>
        </w:rPr>
      </w:pPr>
      <w:r w:rsidRPr="00CE3DBD">
        <w:rPr>
          <w:sz w:val="16"/>
          <w:szCs w:val="16"/>
        </w:rPr>
        <w:t>Strateegia arvestusüksus Rakvere Linnavalitsus</w:t>
      </w:r>
    </w:p>
    <w:tbl>
      <w:tblPr>
        <w:tblW w:w="9933" w:type="dxa"/>
        <w:tblInd w:w="60" w:type="dxa"/>
        <w:tblCellMar>
          <w:left w:w="70" w:type="dxa"/>
          <w:right w:w="70" w:type="dxa"/>
        </w:tblCellMar>
        <w:tblLook w:val="04A0" w:firstRow="1" w:lastRow="0" w:firstColumn="1" w:lastColumn="0" w:noHBand="0" w:noVBand="1"/>
      </w:tblPr>
      <w:tblGrid>
        <w:gridCol w:w="3838"/>
        <w:gridCol w:w="992"/>
        <w:gridCol w:w="1134"/>
        <w:gridCol w:w="992"/>
        <w:gridCol w:w="993"/>
        <w:gridCol w:w="992"/>
        <w:gridCol w:w="992"/>
      </w:tblGrid>
      <w:tr w:rsidR="00B050F1" w:rsidRPr="00B050F1" w:rsidTr="00B050F1">
        <w:trPr>
          <w:trHeight w:val="804"/>
        </w:trPr>
        <w:tc>
          <w:tcPr>
            <w:tcW w:w="383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B050F1" w:rsidRPr="00B050F1" w:rsidRDefault="00DB409D" w:rsidP="00B050F1">
            <w:pPr>
              <w:spacing w:after="0" w:line="240" w:lineRule="auto"/>
              <w:rPr>
                <w:rFonts w:ascii="Arial" w:eastAsia="Times New Roman" w:hAnsi="Arial" w:cs="Arial"/>
                <w:b/>
                <w:bCs/>
                <w:sz w:val="16"/>
                <w:szCs w:val="16"/>
                <w:lang w:eastAsia="et-EE"/>
              </w:rPr>
            </w:pPr>
            <w:r>
              <w:rPr>
                <w:rFonts w:ascii="Arial" w:eastAsia="Times New Roman" w:hAnsi="Arial" w:cs="Arial"/>
                <w:b/>
                <w:bCs/>
                <w:sz w:val="16"/>
                <w:szCs w:val="16"/>
                <w:lang w:eastAsia="et-EE"/>
              </w:rPr>
              <w:t xml:space="preserve">Arvestusüksus </w:t>
            </w:r>
            <w:r w:rsidR="00B050F1" w:rsidRPr="00B050F1">
              <w:rPr>
                <w:rFonts w:ascii="Arial" w:eastAsia="Times New Roman" w:hAnsi="Arial" w:cs="Arial"/>
                <w:b/>
                <w:bCs/>
                <w:sz w:val="16"/>
                <w:szCs w:val="16"/>
                <w:lang w:eastAsia="et-EE"/>
              </w:rPr>
              <w:t>Rakvere linn</w:t>
            </w:r>
            <w:r>
              <w:rPr>
                <w:rFonts w:ascii="Arial" w:eastAsia="Times New Roman" w:hAnsi="Arial" w:cs="Arial"/>
                <w:b/>
                <w:bCs/>
                <w:sz w:val="16"/>
                <w:szCs w:val="16"/>
                <w:lang w:eastAsia="et-EE"/>
              </w:rPr>
              <w:t>avalitsus</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ind w:hanging="98"/>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2016 täitmine</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2017 eeldatav täitmine</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2018 eelarve  </w:t>
            </w:r>
          </w:p>
        </w:tc>
        <w:tc>
          <w:tcPr>
            <w:tcW w:w="993"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2019 eelarve  </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2020 eelarve  </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B050F1" w:rsidRPr="00B050F1" w:rsidRDefault="00B050F1" w:rsidP="00B050F1">
            <w:pPr>
              <w:spacing w:after="0" w:line="240" w:lineRule="auto"/>
              <w:jc w:val="center"/>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 xml:space="preserve">2021 eelarve  </w:t>
            </w:r>
          </w:p>
        </w:tc>
      </w:tr>
      <w:tr w:rsidR="00B050F1" w:rsidRPr="00B050F1" w:rsidTr="00B050F1">
        <w:trPr>
          <w:trHeight w:val="300"/>
        </w:trPr>
        <w:tc>
          <w:tcPr>
            <w:tcW w:w="3838" w:type="dxa"/>
            <w:tcBorders>
              <w:top w:val="nil"/>
              <w:left w:val="single" w:sz="8" w:space="0" w:color="auto"/>
              <w:bottom w:val="single" w:sz="4" w:space="0" w:color="auto"/>
              <w:right w:val="single" w:sz="4" w:space="0" w:color="auto"/>
            </w:tcBorders>
            <w:shd w:val="clear" w:color="auto" w:fill="auto"/>
            <w:noWrap/>
            <w:vAlign w:val="center"/>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Põhitegevuse tulud kokku</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18 246 565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17 744 217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18 261 845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18 719 167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19 194 397</w:t>
            </w:r>
          </w:p>
        </w:tc>
        <w:tc>
          <w:tcPr>
            <w:tcW w:w="992" w:type="dxa"/>
            <w:tcBorders>
              <w:top w:val="single" w:sz="4" w:space="0" w:color="auto"/>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19 688 242</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noWrap/>
            <w:vAlign w:val="center"/>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Põhitegevuse kulud kokku</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15 107 370</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16 677 118</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16 889 243</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17 328 757</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17 780 712</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18 245 462</w:t>
            </w:r>
          </w:p>
        </w:tc>
      </w:tr>
      <w:tr w:rsidR="00B050F1" w:rsidRPr="00B050F1" w:rsidTr="00B050F1">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center"/>
            <w:hideMark/>
          </w:tcPr>
          <w:p w:rsidR="00B050F1" w:rsidRPr="00B050F1" w:rsidRDefault="00B050F1" w:rsidP="00B050F1">
            <w:pPr>
              <w:spacing w:after="0" w:line="240" w:lineRule="auto"/>
              <w:rPr>
                <w:rFonts w:ascii="Arial" w:eastAsia="Times New Roman" w:hAnsi="Arial" w:cs="Arial"/>
                <w:i/>
                <w:iCs/>
                <w:sz w:val="16"/>
                <w:szCs w:val="16"/>
                <w:lang w:eastAsia="et-EE"/>
              </w:rPr>
            </w:pPr>
            <w:r w:rsidRPr="00B050F1">
              <w:rPr>
                <w:rFonts w:ascii="Arial" w:eastAsia="Times New Roman" w:hAnsi="Arial" w:cs="Arial"/>
                <w:i/>
                <w:iCs/>
                <w:sz w:val="16"/>
                <w:szCs w:val="16"/>
                <w:lang w:eastAsia="et-EE"/>
              </w:rPr>
              <w:t xml:space="preserve">   sh alates </w:t>
            </w:r>
            <w:r w:rsidRPr="00B050F1">
              <w:rPr>
                <w:rFonts w:ascii="Arial" w:eastAsia="Times New Roman" w:hAnsi="Arial" w:cs="Arial"/>
                <w:b/>
                <w:bCs/>
                <w:i/>
                <w:iCs/>
                <w:sz w:val="16"/>
                <w:szCs w:val="16"/>
                <w:lang w:eastAsia="et-EE"/>
              </w:rPr>
              <w:t>2012</w:t>
            </w:r>
            <w:r w:rsidRPr="00B050F1">
              <w:rPr>
                <w:rFonts w:ascii="Arial" w:eastAsia="Times New Roman" w:hAnsi="Arial" w:cs="Arial"/>
                <w:i/>
                <w:iCs/>
                <w:sz w:val="16"/>
                <w:szCs w:val="16"/>
                <w:lang w:eastAsia="et-EE"/>
              </w:rPr>
              <w:t xml:space="preserve"> sõlmitud katkestamatud kasutusrendimaksed </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0</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noWrap/>
            <w:vAlign w:val="center"/>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Põhitegevustulem</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3 139 195</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1 067 099</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1 372 602</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1 390 409</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1 413 685</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1 442 781</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Investeerimistegevus kokku</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-2 230 249</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-2 379 071</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-838 834</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-101 394</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-89 225</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-77 403</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Eelarve tulem</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908 946</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-1 311 972</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533 768</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1 289 015</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1 324 460</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1 365 378</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Finantseerimistegevus</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511 393</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-1 271 698</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-514 366</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-1 138 322</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-1 160 624</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-1 023 006</w:t>
            </w:r>
          </w:p>
        </w:tc>
      </w:tr>
      <w:tr w:rsidR="00B050F1" w:rsidRPr="00B050F1" w:rsidTr="00B050F1">
        <w:trPr>
          <w:trHeight w:val="528"/>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Likviidsete varade muutus (+ suurenemine, - vähenemine)</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1 420 338</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-2 583 670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19 402</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150 693</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163 836</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342 372</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c>
          <w:tcPr>
            <w:tcW w:w="992"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Likviidsete varade suunamata jääk aasta lõpuks</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2 884 456</w:t>
            </w:r>
          </w:p>
        </w:tc>
        <w:tc>
          <w:tcPr>
            <w:tcW w:w="1134"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300 786</w:t>
            </w:r>
          </w:p>
        </w:tc>
        <w:tc>
          <w:tcPr>
            <w:tcW w:w="992"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320 188</w:t>
            </w:r>
          </w:p>
        </w:tc>
        <w:tc>
          <w:tcPr>
            <w:tcW w:w="993"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470 881</w:t>
            </w:r>
          </w:p>
        </w:tc>
        <w:tc>
          <w:tcPr>
            <w:tcW w:w="992" w:type="dxa"/>
            <w:tcBorders>
              <w:top w:val="nil"/>
              <w:left w:val="nil"/>
              <w:bottom w:val="single" w:sz="4" w:space="0" w:color="auto"/>
              <w:right w:val="single" w:sz="4"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634 718</w:t>
            </w:r>
          </w:p>
        </w:tc>
        <w:tc>
          <w:tcPr>
            <w:tcW w:w="992" w:type="dxa"/>
            <w:tcBorders>
              <w:top w:val="nil"/>
              <w:left w:val="nil"/>
              <w:bottom w:val="single" w:sz="4" w:space="0" w:color="auto"/>
              <w:right w:val="single" w:sz="8" w:space="0" w:color="auto"/>
            </w:tcBorders>
            <w:shd w:val="clear" w:color="auto" w:fill="auto"/>
            <w:noWrap/>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977 090</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Võlakohustused kokku aasta lõpu seisuga</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8 677 446</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7 405 748</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6 891 382</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5 753 060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4 592 436</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3 569 430</w:t>
            </w:r>
          </w:p>
        </w:tc>
      </w:tr>
      <w:tr w:rsidR="00B050F1" w:rsidRPr="00B050F1" w:rsidTr="00B050F1">
        <w:trPr>
          <w:trHeight w:val="408"/>
        </w:trPr>
        <w:tc>
          <w:tcPr>
            <w:tcW w:w="3838" w:type="dxa"/>
            <w:tcBorders>
              <w:top w:val="nil"/>
              <w:left w:val="single" w:sz="8" w:space="0" w:color="auto"/>
              <w:bottom w:val="single" w:sz="4" w:space="0" w:color="auto"/>
              <w:right w:val="single" w:sz="4" w:space="0" w:color="auto"/>
            </w:tcBorders>
            <w:shd w:val="clear" w:color="auto" w:fill="auto"/>
            <w:hideMark/>
          </w:tcPr>
          <w:p w:rsidR="00B050F1" w:rsidRPr="00B050F1" w:rsidRDefault="00B050F1" w:rsidP="00B050F1">
            <w:pPr>
              <w:spacing w:after="0" w:line="240" w:lineRule="auto"/>
              <w:rPr>
                <w:rFonts w:ascii="Arial" w:eastAsia="Times New Roman" w:hAnsi="Arial" w:cs="Arial"/>
                <w:sz w:val="16"/>
                <w:szCs w:val="16"/>
                <w:lang w:eastAsia="et-EE"/>
              </w:rPr>
            </w:pPr>
            <w:r w:rsidRPr="00B050F1">
              <w:rPr>
                <w:rFonts w:ascii="Arial" w:eastAsia="Times New Roman" w:hAnsi="Arial" w:cs="Arial"/>
                <w:sz w:val="16"/>
                <w:szCs w:val="16"/>
                <w:lang w:eastAsia="et-EE"/>
              </w:rPr>
              <w:t xml:space="preserve">    sh kohustused, mille võrra võib ületada netovõlakoormuse piirmäära (arvestusüksuse väline)</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0</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Netovõlakoormus (eurodes)</w:t>
            </w:r>
          </w:p>
        </w:tc>
        <w:tc>
          <w:tcPr>
            <w:tcW w:w="992" w:type="dxa"/>
            <w:tcBorders>
              <w:top w:val="nil"/>
              <w:left w:val="nil"/>
              <w:bottom w:val="single" w:sz="4" w:space="0" w:color="auto"/>
              <w:right w:val="nil"/>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5 792 990</w:t>
            </w:r>
          </w:p>
        </w:tc>
        <w:tc>
          <w:tcPr>
            <w:tcW w:w="1134" w:type="dxa"/>
            <w:tcBorders>
              <w:top w:val="nil"/>
              <w:left w:val="single" w:sz="4" w:space="0" w:color="auto"/>
              <w:bottom w:val="single" w:sz="4" w:space="0" w:color="auto"/>
              <w:right w:val="nil"/>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7 104 961</w:t>
            </w:r>
          </w:p>
        </w:tc>
        <w:tc>
          <w:tcPr>
            <w:tcW w:w="992" w:type="dxa"/>
            <w:tcBorders>
              <w:top w:val="nil"/>
              <w:left w:val="single" w:sz="4" w:space="0" w:color="auto"/>
              <w:bottom w:val="single" w:sz="4" w:space="0" w:color="auto"/>
              <w:right w:val="nil"/>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6 571 194</w:t>
            </w:r>
          </w:p>
        </w:tc>
        <w:tc>
          <w:tcPr>
            <w:tcW w:w="993" w:type="dxa"/>
            <w:tcBorders>
              <w:top w:val="nil"/>
              <w:left w:val="single" w:sz="4" w:space="0" w:color="auto"/>
              <w:bottom w:val="single" w:sz="4" w:space="0" w:color="auto"/>
              <w:right w:val="nil"/>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5 282 179</w:t>
            </w:r>
          </w:p>
        </w:tc>
        <w:tc>
          <w:tcPr>
            <w:tcW w:w="992" w:type="dxa"/>
            <w:tcBorders>
              <w:top w:val="nil"/>
              <w:left w:val="single" w:sz="4" w:space="0" w:color="auto"/>
              <w:bottom w:val="single" w:sz="4" w:space="0" w:color="auto"/>
              <w:right w:val="nil"/>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3 957 718</w:t>
            </w:r>
          </w:p>
        </w:tc>
        <w:tc>
          <w:tcPr>
            <w:tcW w:w="992" w:type="dxa"/>
            <w:tcBorders>
              <w:top w:val="nil"/>
              <w:left w:val="single" w:sz="4" w:space="0" w:color="auto"/>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2 592 340</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Netovõlakoormus (%)</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31,7%</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40,0%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36,0%</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28,2%</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20,6%</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13,2%</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Netovõlakoormuse ülemmäär (eurodes)</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18 246 565</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10 646 530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10 957 107</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11 231 500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11 516 638</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11 812 945</w:t>
            </w:r>
          </w:p>
        </w:tc>
      </w:tr>
      <w:tr w:rsidR="00B050F1" w:rsidRPr="00B050F1" w:rsidTr="00B050F1">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Netovõlakoormuse ülemmäär (%)</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100,0%</w:t>
            </w:r>
          </w:p>
        </w:tc>
        <w:tc>
          <w:tcPr>
            <w:tcW w:w="1134"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60,0%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60,0%</w:t>
            </w:r>
          </w:p>
        </w:tc>
        <w:tc>
          <w:tcPr>
            <w:tcW w:w="993"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60,0%</w:t>
            </w:r>
          </w:p>
        </w:tc>
        <w:tc>
          <w:tcPr>
            <w:tcW w:w="992" w:type="dxa"/>
            <w:tcBorders>
              <w:top w:val="nil"/>
              <w:left w:val="nil"/>
              <w:bottom w:val="single" w:sz="4"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60,0%</w:t>
            </w:r>
          </w:p>
        </w:tc>
        <w:tc>
          <w:tcPr>
            <w:tcW w:w="992" w:type="dxa"/>
            <w:tcBorders>
              <w:top w:val="nil"/>
              <w:left w:val="nil"/>
              <w:bottom w:val="single" w:sz="4"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60,0%</w:t>
            </w:r>
          </w:p>
        </w:tc>
      </w:tr>
      <w:tr w:rsidR="00B050F1" w:rsidRPr="00B050F1" w:rsidTr="00B050F1">
        <w:trPr>
          <w:trHeight w:val="276"/>
        </w:trPr>
        <w:tc>
          <w:tcPr>
            <w:tcW w:w="3838" w:type="dxa"/>
            <w:tcBorders>
              <w:top w:val="nil"/>
              <w:left w:val="single" w:sz="8" w:space="0" w:color="auto"/>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rPr>
                <w:rFonts w:ascii="Arial" w:eastAsia="Times New Roman" w:hAnsi="Arial" w:cs="Arial"/>
                <w:b/>
                <w:bCs/>
                <w:sz w:val="16"/>
                <w:szCs w:val="16"/>
                <w:lang w:eastAsia="et-EE"/>
              </w:rPr>
            </w:pPr>
            <w:r w:rsidRPr="00B050F1">
              <w:rPr>
                <w:rFonts w:ascii="Arial" w:eastAsia="Times New Roman" w:hAnsi="Arial" w:cs="Arial"/>
                <w:b/>
                <w:bCs/>
                <w:sz w:val="16"/>
                <w:szCs w:val="16"/>
                <w:lang w:eastAsia="et-EE"/>
              </w:rPr>
              <w:t>Vaba netovõlakoormus (eurodes)</w:t>
            </w:r>
          </w:p>
        </w:tc>
        <w:tc>
          <w:tcPr>
            <w:tcW w:w="992" w:type="dxa"/>
            <w:tcBorders>
              <w:top w:val="nil"/>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12 453 575</w:t>
            </w:r>
          </w:p>
        </w:tc>
        <w:tc>
          <w:tcPr>
            <w:tcW w:w="1134" w:type="dxa"/>
            <w:tcBorders>
              <w:top w:val="nil"/>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3 541 569</w:t>
            </w:r>
          </w:p>
        </w:tc>
        <w:tc>
          <w:tcPr>
            <w:tcW w:w="992" w:type="dxa"/>
            <w:tcBorders>
              <w:top w:val="nil"/>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4 385 913</w:t>
            </w:r>
          </w:p>
        </w:tc>
        <w:tc>
          <w:tcPr>
            <w:tcW w:w="993" w:type="dxa"/>
            <w:tcBorders>
              <w:top w:val="nil"/>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5 949 321</w:t>
            </w:r>
          </w:p>
        </w:tc>
        <w:tc>
          <w:tcPr>
            <w:tcW w:w="992" w:type="dxa"/>
            <w:tcBorders>
              <w:top w:val="nil"/>
              <w:left w:val="nil"/>
              <w:bottom w:val="single" w:sz="8" w:space="0" w:color="auto"/>
              <w:right w:val="single" w:sz="4"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7 558 920</w:t>
            </w:r>
          </w:p>
        </w:tc>
        <w:tc>
          <w:tcPr>
            <w:tcW w:w="992" w:type="dxa"/>
            <w:tcBorders>
              <w:top w:val="nil"/>
              <w:left w:val="nil"/>
              <w:bottom w:val="single" w:sz="8" w:space="0" w:color="auto"/>
              <w:right w:val="single" w:sz="8" w:space="0" w:color="auto"/>
            </w:tcBorders>
            <w:shd w:val="clear" w:color="auto" w:fill="auto"/>
            <w:vAlign w:val="bottom"/>
            <w:hideMark/>
          </w:tcPr>
          <w:p w:rsidR="00B050F1" w:rsidRPr="00B050F1" w:rsidRDefault="00B050F1" w:rsidP="00B050F1">
            <w:pPr>
              <w:spacing w:after="0" w:line="240" w:lineRule="auto"/>
              <w:jc w:val="right"/>
              <w:rPr>
                <w:rFonts w:ascii="Arial" w:eastAsia="Times New Roman" w:hAnsi="Arial" w:cs="Arial"/>
                <w:sz w:val="16"/>
                <w:szCs w:val="16"/>
                <w:lang w:eastAsia="et-EE"/>
              </w:rPr>
            </w:pPr>
            <w:r w:rsidRPr="00B050F1">
              <w:rPr>
                <w:rFonts w:ascii="Arial" w:eastAsia="Times New Roman" w:hAnsi="Arial" w:cs="Arial"/>
                <w:sz w:val="16"/>
                <w:szCs w:val="16"/>
                <w:lang w:eastAsia="et-EE"/>
              </w:rPr>
              <w:t>9 220 605</w:t>
            </w:r>
          </w:p>
        </w:tc>
      </w:tr>
    </w:tbl>
    <w:p w:rsidR="00B050F1" w:rsidRDefault="00B050F1" w:rsidP="002267F1">
      <w:pPr>
        <w:spacing w:after="0" w:line="240" w:lineRule="auto"/>
        <w:rPr>
          <w:sz w:val="16"/>
          <w:szCs w:val="16"/>
        </w:rPr>
      </w:pPr>
    </w:p>
    <w:p w:rsidR="00C713D4" w:rsidRPr="00CE3DBD" w:rsidRDefault="00C713D4">
      <w:pPr>
        <w:spacing w:after="0" w:line="240" w:lineRule="auto"/>
        <w:rPr>
          <w:sz w:val="16"/>
          <w:szCs w:val="16"/>
        </w:rPr>
      </w:pPr>
      <w:r w:rsidRPr="00CE3DBD">
        <w:rPr>
          <w:sz w:val="16"/>
          <w:szCs w:val="16"/>
        </w:rPr>
        <w:br w:type="page"/>
      </w:r>
    </w:p>
    <w:p w:rsidR="008C68F9" w:rsidRPr="00CE3DBD" w:rsidRDefault="008C68F9" w:rsidP="006653F3">
      <w:pPr>
        <w:pStyle w:val="Pealkiri1"/>
        <w:spacing w:line="240" w:lineRule="auto"/>
        <w:rPr>
          <w:rFonts w:ascii="Times New Roman" w:hAnsi="Times New Roman" w:cs="Times New Roman"/>
        </w:rPr>
      </w:pPr>
      <w:bookmarkStart w:id="119" w:name="_Toc493144442"/>
      <w:r w:rsidRPr="00CE3DBD">
        <w:rPr>
          <w:rFonts w:ascii="Times New Roman" w:hAnsi="Times New Roman" w:cs="Times New Roman"/>
        </w:rPr>
        <w:lastRenderedPageBreak/>
        <w:t>KOKKUVÕTE</w:t>
      </w:r>
      <w:bookmarkEnd w:id="118"/>
      <w:bookmarkEnd w:id="119"/>
    </w:p>
    <w:p w:rsidR="008C68F9" w:rsidRPr="008B2849" w:rsidRDefault="008C68F9" w:rsidP="003B2D22">
      <w:pPr>
        <w:spacing w:after="0" w:line="240" w:lineRule="auto"/>
        <w:jc w:val="both"/>
        <w:rPr>
          <w:rFonts w:ascii="Times New Roman" w:hAnsi="Times New Roman" w:cs="Times New Roman"/>
          <w:sz w:val="24"/>
          <w:szCs w:val="24"/>
        </w:rPr>
      </w:pPr>
    </w:p>
    <w:p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areng on jätkusuutlik. Iga valdkonna töögrupis leiti, et kui võrrelda ennast analoogsete linnadega, on meil asjad ikka tublisti üle keskmise head. Rakvere on käinud head rada ning ei ole põhjust praegust suunda muuta. Linn tahab edaspidigi silma paista julgete ja uuenduslike tegemistega. Teiselt poolt ollakse oma rahaliste võimaluste suhtes konservatiivsed ning linnakassast väljakäidud eraldised peavad olema tehtud vastutustundlikult. Investeeringute suuna poolt valitsegu mõistlik tasakaal asfalti ja betooni ning inimkapitali panustamise vahel. Ühest küljest on mõistetav kodanike seisukoht, et enne toredate uute hoonete ja skulptuuride ehk n-ö „kellad – viled“ ehitamist tuleb teed ja tänavad korda teha, kuid teisest küljest - ainult korras tänavaid ja kõnniteid turist vaevalt vaatama tuleb. Panustada tuleb ka atraktiivsemasse ehitusse, mis inimesed ja raha liikuma paneb ning ka teederemondiks rohkem ressursse toob.</w:t>
      </w:r>
    </w:p>
    <w:p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Eesmärgiks seatud eri valdkondade või projektide suurima ühisosana tuleb nimetada järgmisi olulisimaid prioriteete:</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Haridus. See valdkond moodustab linnakassa väljamaksetest üle poole ning selle kvaliteedi tagamine ja korrashoid on linna arengut silmas pidades kõige olulisem. </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jalg- ja jalgrattateede remont ja ehitamine. Linna kompaktsust arvestades praegu tugevat arendamist nõudev valdkond. Nõuab suuri investeeringuid ning lähimas tulevikus tuleb aktiivselt otsida fondidest väliseid </w:t>
      </w:r>
      <w:r w:rsidR="00335830" w:rsidRPr="008B2849">
        <w:rPr>
          <w:rFonts w:ascii="Times New Roman" w:hAnsi="Times New Roman" w:cs="Times New Roman"/>
          <w:sz w:val="24"/>
          <w:szCs w:val="24"/>
        </w:rPr>
        <w:t>rahastus</w:t>
      </w:r>
      <w:r w:rsidR="00335830">
        <w:rPr>
          <w:rFonts w:ascii="Times New Roman" w:hAnsi="Times New Roman" w:cs="Times New Roman"/>
          <w:sz w:val="24"/>
          <w:szCs w:val="24"/>
        </w:rPr>
        <w:t xml:space="preserve"> </w:t>
      </w:r>
      <w:r w:rsidR="00335830" w:rsidRPr="008B2849">
        <w:rPr>
          <w:rFonts w:ascii="Times New Roman" w:hAnsi="Times New Roman" w:cs="Times New Roman"/>
          <w:sz w:val="24"/>
          <w:szCs w:val="24"/>
        </w:rPr>
        <w:t>võimalusi</w:t>
      </w:r>
      <w:r w:rsidRPr="008B2849">
        <w:rPr>
          <w:rFonts w:ascii="Times New Roman" w:hAnsi="Times New Roman" w:cs="Times New Roman"/>
          <w:sz w:val="24"/>
          <w:szCs w:val="24"/>
        </w:rPr>
        <w:t xml:space="preserve">. </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Ettevõtlusele soodsate tingimuste tagamine Rakvere</w:t>
      </w:r>
      <w:r w:rsidRPr="003361F0">
        <w:rPr>
          <w:rFonts w:ascii="Times New Roman" w:hAnsi="Times New Roman" w:cs="Times New Roman"/>
          <w:sz w:val="24"/>
          <w:szCs w:val="24"/>
        </w:rPr>
        <w:t xml:space="preserve"> </w:t>
      </w:r>
      <w:r w:rsidR="000774C2" w:rsidRPr="003361F0">
        <w:rPr>
          <w:rFonts w:ascii="Times New Roman" w:hAnsi="Times New Roman" w:cs="Times New Roman"/>
          <w:sz w:val="24"/>
          <w:szCs w:val="24"/>
        </w:rPr>
        <w:t xml:space="preserve">tööstusalade </w:t>
      </w:r>
      <w:r w:rsidRPr="008B2849">
        <w:rPr>
          <w:rFonts w:ascii="Times New Roman" w:hAnsi="Times New Roman" w:cs="Times New Roman"/>
          <w:sz w:val="24"/>
          <w:szCs w:val="24"/>
        </w:rPr>
        <w:t>kruntide ettevalmistamise ja pakkumisega.</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Kesklinna atraktiivsuse suurendamine ning turistide juurdemeelitamine. Linnuse ja Tarva parem sidumine kesklinnaga. </w:t>
      </w:r>
      <w:r w:rsidRPr="003361F0">
        <w:rPr>
          <w:rFonts w:ascii="Times New Roman" w:hAnsi="Times New Roman" w:cs="Times New Roman"/>
          <w:sz w:val="24"/>
          <w:szCs w:val="24"/>
        </w:rPr>
        <w:t>Rippraudtee rajamine linnusest kesklinna.</w:t>
      </w:r>
    </w:p>
    <w:p w:rsidR="008C68F9" w:rsidRPr="008B2849" w:rsidRDefault="008C68F9" w:rsidP="003B2D22">
      <w:pPr>
        <w:spacing w:after="0" w:line="240" w:lineRule="auto"/>
        <w:jc w:val="both"/>
        <w:rPr>
          <w:rFonts w:ascii="Times New Roman" w:hAnsi="Times New Roman" w:cs="Times New Roman"/>
          <w:sz w:val="24"/>
          <w:szCs w:val="24"/>
        </w:rPr>
      </w:pPr>
    </w:p>
    <w:p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Arengukava on aluseks linna eelarve koostamisel vastavalt siin toodud prioriteetidele. Kuna sajaprotsendilist oskust tulevikku prognoosida meile antud ei ole, tuleb selleski kavas teha olude muutudes vastavaid parandusi. Kõiki varasemast arengukavast pärit ideid ning töögruppides tekkinud uusi mõtteid on püütud siin kajastada. Kõik soovid võivad ju lõpuks realiseeruda. Siin on nad seatud sellisesse järjekorda, mida meie praegused parimad teadmised ja rahalised võimalused lubavad. </w:t>
      </w:r>
    </w:p>
    <w:p w:rsidR="008C68F9" w:rsidRPr="008B2849" w:rsidRDefault="008C68F9" w:rsidP="003B2D22">
      <w:pPr>
        <w:spacing w:after="0"/>
        <w:rPr>
          <w:rFonts w:ascii="Times New Roman" w:hAnsi="Times New Roman" w:cs="Times New Roman"/>
          <w:i/>
          <w:iCs/>
          <w:color w:val="FFFFFF"/>
          <w:sz w:val="24"/>
          <w:szCs w:val="24"/>
        </w:rPr>
      </w:pPr>
    </w:p>
    <w:sectPr w:rsidR="008C68F9" w:rsidRPr="008B2849" w:rsidSect="00DE365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B9" w:rsidRDefault="00AC19B9">
      <w:r>
        <w:separator/>
      </w:r>
    </w:p>
  </w:endnote>
  <w:endnote w:type="continuationSeparator" w:id="0">
    <w:p w:rsidR="00AC19B9" w:rsidRDefault="00AC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A2" w:rsidRDefault="003C5AA2">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A2" w:rsidRDefault="003C5AA2" w:rsidP="00E7694B">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A3D70">
      <w:rPr>
        <w:rStyle w:val="Lehekljenumber"/>
        <w:noProof/>
      </w:rPr>
      <w:t>2</w:t>
    </w:r>
    <w:r>
      <w:rPr>
        <w:rStyle w:val="Lehekljenumber"/>
      </w:rPr>
      <w:fldChar w:fldCharType="end"/>
    </w:r>
  </w:p>
  <w:p w:rsidR="003C5AA2" w:rsidRDefault="003C5AA2" w:rsidP="00416949">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18142"/>
      <w:docPartObj>
        <w:docPartGallery w:val="Page Numbers (Bottom of Page)"/>
        <w:docPartUnique/>
      </w:docPartObj>
    </w:sdtPr>
    <w:sdtEndPr/>
    <w:sdtContent>
      <w:p w:rsidR="003C5AA2" w:rsidRDefault="003C5AA2">
        <w:pPr>
          <w:pStyle w:val="Jalus"/>
          <w:jc w:val="center"/>
        </w:pPr>
        <w:r>
          <w:fldChar w:fldCharType="begin"/>
        </w:r>
        <w:r>
          <w:instrText>PAGE   \* MERGEFORMAT</w:instrText>
        </w:r>
        <w:r>
          <w:fldChar w:fldCharType="separate"/>
        </w:r>
        <w:r w:rsidR="009A3D70">
          <w:rPr>
            <w:noProof/>
          </w:rPr>
          <w:t>1</w:t>
        </w:r>
        <w:r>
          <w:fldChar w:fldCharType="end"/>
        </w:r>
      </w:p>
    </w:sdtContent>
  </w:sdt>
  <w:p w:rsidR="003C5AA2" w:rsidRDefault="003C5AA2">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B9" w:rsidRDefault="00AC19B9">
      <w:r>
        <w:separator/>
      </w:r>
    </w:p>
  </w:footnote>
  <w:footnote w:type="continuationSeparator" w:id="0">
    <w:p w:rsidR="00AC19B9" w:rsidRDefault="00AC1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A2" w:rsidRDefault="003C5AA2">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A2" w:rsidRDefault="003C5AA2">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A2" w:rsidRDefault="003C5AA2">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12A60C"/>
    <w:lvl w:ilvl="0">
      <w:numFmt w:val="bullet"/>
      <w:lvlText w:val="*"/>
      <w:lvlJc w:val="left"/>
    </w:lvl>
  </w:abstractNum>
  <w:abstractNum w:abstractNumId="1">
    <w:nsid w:val="0C0C5C6D"/>
    <w:multiLevelType w:val="hybridMultilevel"/>
    <w:tmpl w:val="596ACEDE"/>
    <w:lvl w:ilvl="0" w:tplc="D996F4B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nsid w:val="0D3726E1"/>
    <w:multiLevelType w:val="hybridMultilevel"/>
    <w:tmpl w:val="90D6D694"/>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
    <w:nsid w:val="16B556AB"/>
    <w:multiLevelType w:val="hybridMultilevel"/>
    <w:tmpl w:val="E3E8BDA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nsid w:val="1AE275CA"/>
    <w:multiLevelType w:val="hybridMultilevel"/>
    <w:tmpl w:val="1B62006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5">
    <w:nsid w:val="1E346F54"/>
    <w:multiLevelType w:val="hybridMultilevel"/>
    <w:tmpl w:val="95021AB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nsid w:val="24480735"/>
    <w:multiLevelType w:val="hybridMultilevel"/>
    <w:tmpl w:val="470AA4D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7">
    <w:nsid w:val="255B55BD"/>
    <w:multiLevelType w:val="hybridMultilevel"/>
    <w:tmpl w:val="F57C2D2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8">
    <w:nsid w:val="2F592D2F"/>
    <w:multiLevelType w:val="hybridMultilevel"/>
    <w:tmpl w:val="3384A33E"/>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9">
    <w:nsid w:val="3ABE3E9D"/>
    <w:multiLevelType w:val="hybridMultilevel"/>
    <w:tmpl w:val="81C00782"/>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10">
    <w:nsid w:val="3E527E2F"/>
    <w:multiLevelType w:val="hybridMultilevel"/>
    <w:tmpl w:val="3C9A310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1">
    <w:nsid w:val="3EDC4027"/>
    <w:multiLevelType w:val="hybridMultilevel"/>
    <w:tmpl w:val="A9A0E16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2">
    <w:nsid w:val="40EA0975"/>
    <w:multiLevelType w:val="hybridMultilevel"/>
    <w:tmpl w:val="DFCC26A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3">
    <w:nsid w:val="41B458FE"/>
    <w:multiLevelType w:val="hybridMultilevel"/>
    <w:tmpl w:val="4182AB66"/>
    <w:lvl w:ilvl="0" w:tplc="B442F6A8">
      <w:start w:val="1"/>
      <w:numFmt w:val="decimal"/>
      <w:lvlText w:val="%1."/>
      <w:lvlJc w:val="left"/>
      <w:pPr>
        <w:tabs>
          <w:tab w:val="num" w:pos="717"/>
        </w:tabs>
        <w:ind w:left="717" w:hanging="360"/>
      </w:pPr>
      <w:rPr>
        <w:rFonts w:hint="default"/>
      </w:rPr>
    </w:lvl>
    <w:lvl w:ilvl="1" w:tplc="04250019">
      <w:start w:val="1"/>
      <w:numFmt w:val="lowerLetter"/>
      <w:lvlText w:val="%2."/>
      <w:lvlJc w:val="left"/>
      <w:pPr>
        <w:tabs>
          <w:tab w:val="num" w:pos="1437"/>
        </w:tabs>
        <w:ind w:left="1437" w:hanging="360"/>
      </w:pPr>
    </w:lvl>
    <w:lvl w:ilvl="2" w:tplc="0425001B">
      <w:start w:val="1"/>
      <w:numFmt w:val="lowerRoman"/>
      <w:lvlText w:val="%3."/>
      <w:lvlJc w:val="right"/>
      <w:pPr>
        <w:tabs>
          <w:tab w:val="num" w:pos="2157"/>
        </w:tabs>
        <w:ind w:left="2157" w:hanging="180"/>
      </w:pPr>
    </w:lvl>
    <w:lvl w:ilvl="3" w:tplc="0425000F">
      <w:start w:val="1"/>
      <w:numFmt w:val="decimal"/>
      <w:lvlText w:val="%4."/>
      <w:lvlJc w:val="left"/>
      <w:pPr>
        <w:tabs>
          <w:tab w:val="num" w:pos="2877"/>
        </w:tabs>
        <w:ind w:left="2877" w:hanging="360"/>
      </w:pPr>
    </w:lvl>
    <w:lvl w:ilvl="4" w:tplc="04250019">
      <w:start w:val="1"/>
      <w:numFmt w:val="lowerLetter"/>
      <w:lvlText w:val="%5."/>
      <w:lvlJc w:val="left"/>
      <w:pPr>
        <w:tabs>
          <w:tab w:val="num" w:pos="3597"/>
        </w:tabs>
        <w:ind w:left="3597" w:hanging="360"/>
      </w:pPr>
    </w:lvl>
    <w:lvl w:ilvl="5" w:tplc="0425001B">
      <w:start w:val="1"/>
      <w:numFmt w:val="lowerRoman"/>
      <w:lvlText w:val="%6."/>
      <w:lvlJc w:val="right"/>
      <w:pPr>
        <w:tabs>
          <w:tab w:val="num" w:pos="4317"/>
        </w:tabs>
        <w:ind w:left="4317" w:hanging="180"/>
      </w:pPr>
    </w:lvl>
    <w:lvl w:ilvl="6" w:tplc="0425000F">
      <w:start w:val="1"/>
      <w:numFmt w:val="decimal"/>
      <w:lvlText w:val="%7."/>
      <w:lvlJc w:val="left"/>
      <w:pPr>
        <w:tabs>
          <w:tab w:val="num" w:pos="5037"/>
        </w:tabs>
        <w:ind w:left="5037" w:hanging="360"/>
      </w:pPr>
    </w:lvl>
    <w:lvl w:ilvl="7" w:tplc="04250019">
      <w:start w:val="1"/>
      <w:numFmt w:val="lowerLetter"/>
      <w:lvlText w:val="%8."/>
      <w:lvlJc w:val="left"/>
      <w:pPr>
        <w:tabs>
          <w:tab w:val="num" w:pos="5757"/>
        </w:tabs>
        <w:ind w:left="5757" w:hanging="360"/>
      </w:pPr>
    </w:lvl>
    <w:lvl w:ilvl="8" w:tplc="0425001B">
      <w:start w:val="1"/>
      <w:numFmt w:val="lowerRoman"/>
      <w:lvlText w:val="%9."/>
      <w:lvlJc w:val="right"/>
      <w:pPr>
        <w:tabs>
          <w:tab w:val="num" w:pos="6477"/>
        </w:tabs>
        <w:ind w:left="6477" w:hanging="180"/>
      </w:pPr>
    </w:lvl>
  </w:abstractNum>
  <w:abstractNum w:abstractNumId="14">
    <w:nsid w:val="45047359"/>
    <w:multiLevelType w:val="hybridMultilevel"/>
    <w:tmpl w:val="35BE27F8"/>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5">
    <w:nsid w:val="497A2440"/>
    <w:multiLevelType w:val="hybridMultilevel"/>
    <w:tmpl w:val="DF127998"/>
    <w:lvl w:ilvl="0" w:tplc="0425000F">
      <w:start w:val="1"/>
      <w:numFmt w:val="decimal"/>
      <w:lvlText w:val="%1."/>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6">
    <w:nsid w:val="4AE163E3"/>
    <w:multiLevelType w:val="hybridMultilevel"/>
    <w:tmpl w:val="73586CCA"/>
    <w:lvl w:ilvl="0" w:tplc="0425000F">
      <w:start w:val="1"/>
      <w:numFmt w:val="decimal"/>
      <w:lvlText w:val="%1."/>
      <w:lvlJc w:val="left"/>
      <w:pPr>
        <w:tabs>
          <w:tab w:val="num" w:pos="720"/>
        </w:tabs>
        <w:ind w:left="720" w:hanging="360"/>
      </w:p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17">
    <w:nsid w:val="4D881719"/>
    <w:multiLevelType w:val="hybridMultilevel"/>
    <w:tmpl w:val="87263B2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8">
    <w:nsid w:val="4F280666"/>
    <w:multiLevelType w:val="hybridMultilevel"/>
    <w:tmpl w:val="CCA08B2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nsid w:val="521D6349"/>
    <w:multiLevelType w:val="hybridMultilevel"/>
    <w:tmpl w:val="8550BF8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0">
    <w:nsid w:val="54CB46A4"/>
    <w:multiLevelType w:val="hybridMultilevel"/>
    <w:tmpl w:val="83AE320C"/>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21">
    <w:nsid w:val="571C212E"/>
    <w:multiLevelType w:val="hybridMultilevel"/>
    <w:tmpl w:val="9ED8361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nsid w:val="58D7061E"/>
    <w:multiLevelType w:val="hybridMultilevel"/>
    <w:tmpl w:val="95845FD0"/>
    <w:lvl w:ilvl="0" w:tplc="0425000F">
      <w:start w:val="7"/>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23">
    <w:nsid w:val="5999035D"/>
    <w:multiLevelType w:val="hybridMultilevel"/>
    <w:tmpl w:val="7FA0833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4">
    <w:nsid w:val="5ACC1639"/>
    <w:multiLevelType w:val="hybridMultilevel"/>
    <w:tmpl w:val="089A40F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nsid w:val="5D3B687B"/>
    <w:multiLevelType w:val="hybridMultilevel"/>
    <w:tmpl w:val="F2FC49FC"/>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6">
    <w:nsid w:val="5D3D4353"/>
    <w:multiLevelType w:val="hybridMultilevel"/>
    <w:tmpl w:val="088C6334"/>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27">
    <w:nsid w:val="61F82AE9"/>
    <w:multiLevelType w:val="hybridMultilevel"/>
    <w:tmpl w:val="D7CA12EC"/>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8">
    <w:nsid w:val="6FA722E0"/>
    <w:multiLevelType w:val="hybridMultilevel"/>
    <w:tmpl w:val="3C2A6EF8"/>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9">
    <w:nsid w:val="72F1557A"/>
    <w:multiLevelType w:val="hybridMultilevel"/>
    <w:tmpl w:val="C270FB5E"/>
    <w:lvl w:ilvl="0" w:tplc="D996F4BE">
      <w:start w:val="2"/>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nsid w:val="74B7728C"/>
    <w:multiLevelType w:val="hybridMultilevel"/>
    <w:tmpl w:val="57CA364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1">
    <w:nsid w:val="798119E5"/>
    <w:multiLevelType w:val="hybridMultilevel"/>
    <w:tmpl w:val="36EC4F52"/>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2">
    <w:nsid w:val="7C761771"/>
    <w:multiLevelType w:val="hybridMultilevel"/>
    <w:tmpl w:val="00DC6F7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nsid w:val="7FF0017C"/>
    <w:multiLevelType w:val="hybridMultilevel"/>
    <w:tmpl w:val="6BA406F8"/>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num w:numId="1">
    <w:abstractNumId w:val="30"/>
  </w:num>
  <w:num w:numId="2">
    <w:abstractNumId w:val="12"/>
  </w:num>
  <w:num w:numId="3">
    <w:abstractNumId w:val="19"/>
  </w:num>
  <w:num w:numId="4">
    <w:abstractNumId w:val="25"/>
  </w:num>
  <w:num w:numId="5">
    <w:abstractNumId w:val="4"/>
  </w:num>
  <w:num w:numId="6">
    <w:abstractNumId w:val="6"/>
  </w:num>
  <w:num w:numId="7">
    <w:abstractNumId w:val="11"/>
  </w:num>
  <w:num w:numId="8">
    <w:abstractNumId w:val="17"/>
  </w:num>
  <w:num w:numId="9">
    <w:abstractNumId w:val="14"/>
  </w:num>
  <w:num w:numId="10">
    <w:abstractNumId w:val="23"/>
  </w:num>
  <w:num w:numId="11">
    <w:abstractNumId w:val="27"/>
  </w:num>
  <w:num w:numId="12">
    <w:abstractNumId w:val="10"/>
  </w:num>
  <w:num w:numId="13">
    <w:abstractNumId w:val="29"/>
  </w:num>
  <w:num w:numId="14">
    <w:abstractNumId w:val="1"/>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60"/>
        <w:lvlJc w:val="left"/>
        <w:rPr>
          <w:rFonts w:ascii="Symbol" w:hAnsi="Symbol" w:cs="Symbol" w:hint="default"/>
        </w:rPr>
      </w:lvl>
    </w:lvlOverride>
  </w:num>
  <w:num w:numId="21">
    <w:abstractNumId w:val="8"/>
  </w:num>
  <w:num w:numId="22">
    <w:abstractNumId w:val="26"/>
  </w:num>
  <w:num w:numId="23">
    <w:abstractNumId w:val="2"/>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0"/>
  </w:num>
  <w:num w:numId="28">
    <w:abstractNumId w:val="3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1D"/>
    <w:rsid w:val="00000CBA"/>
    <w:rsid w:val="00000E58"/>
    <w:rsid w:val="00001BCA"/>
    <w:rsid w:val="00002329"/>
    <w:rsid w:val="00002FD5"/>
    <w:rsid w:val="000041E7"/>
    <w:rsid w:val="00004238"/>
    <w:rsid w:val="0000429C"/>
    <w:rsid w:val="000044CC"/>
    <w:rsid w:val="0000511A"/>
    <w:rsid w:val="000053AB"/>
    <w:rsid w:val="00007471"/>
    <w:rsid w:val="000076D1"/>
    <w:rsid w:val="000079A2"/>
    <w:rsid w:val="00010A88"/>
    <w:rsid w:val="00010ABA"/>
    <w:rsid w:val="00010B0F"/>
    <w:rsid w:val="00011CD4"/>
    <w:rsid w:val="00011D65"/>
    <w:rsid w:val="00011EF3"/>
    <w:rsid w:val="00012041"/>
    <w:rsid w:val="00013726"/>
    <w:rsid w:val="00014C93"/>
    <w:rsid w:val="00020195"/>
    <w:rsid w:val="00021269"/>
    <w:rsid w:val="00022668"/>
    <w:rsid w:val="00023170"/>
    <w:rsid w:val="00023466"/>
    <w:rsid w:val="00023FA3"/>
    <w:rsid w:val="0002492B"/>
    <w:rsid w:val="00024BEF"/>
    <w:rsid w:val="00024C77"/>
    <w:rsid w:val="00024FB9"/>
    <w:rsid w:val="0002568E"/>
    <w:rsid w:val="00025BD4"/>
    <w:rsid w:val="00031322"/>
    <w:rsid w:val="000315D5"/>
    <w:rsid w:val="000316CA"/>
    <w:rsid w:val="00032131"/>
    <w:rsid w:val="0003230C"/>
    <w:rsid w:val="00034004"/>
    <w:rsid w:val="000343A5"/>
    <w:rsid w:val="00034535"/>
    <w:rsid w:val="0003489A"/>
    <w:rsid w:val="00034B2E"/>
    <w:rsid w:val="00034F0B"/>
    <w:rsid w:val="0003588C"/>
    <w:rsid w:val="00035E5A"/>
    <w:rsid w:val="00037985"/>
    <w:rsid w:val="0004119F"/>
    <w:rsid w:val="00041269"/>
    <w:rsid w:val="00042577"/>
    <w:rsid w:val="00042C8A"/>
    <w:rsid w:val="000465FA"/>
    <w:rsid w:val="00047075"/>
    <w:rsid w:val="000473BB"/>
    <w:rsid w:val="00050091"/>
    <w:rsid w:val="00052CE9"/>
    <w:rsid w:val="0005301F"/>
    <w:rsid w:val="000537CC"/>
    <w:rsid w:val="0005395D"/>
    <w:rsid w:val="00053A2A"/>
    <w:rsid w:val="00053B1F"/>
    <w:rsid w:val="00055041"/>
    <w:rsid w:val="00055627"/>
    <w:rsid w:val="00056237"/>
    <w:rsid w:val="000565AB"/>
    <w:rsid w:val="000568FE"/>
    <w:rsid w:val="00056D7D"/>
    <w:rsid w:val="00057594"/>
    <w:rsid w:val="000630CD"/>
    <w:rsid w:val="00065D13"/>
    <w:rsid w:val="00071CD6"/>
    <w:rsid w:val="00072763"/>
    <w:rsid w:val="0007382D"/>
    <w:rsid w:val="00074BF4"/>
    <w:rsid w:val="00075C19"/>
    <w:rsid w:val="00076B04"/>
    <w:rsid w:val="000774C2"/>
    <w:rsid w:val="0007750B"/>
    <w:rsid w:val="00077C74"/>
    <w:rsid w:val="00080574"/>
    <w:rsid w:val="000809A8"/>
    <w:rsid w:val="00080F7E"/>
    <w:rsid w:val="0008188E"/>
    <w:rsid w:val="00081A42"/>
    <w:rsid w:val="00081DBB"/>
    <w:rsid w:val="00084473"/>
    <w:rsid w:val="000844A7"/>
    <w:rsid w:val="0008574B"/>
    <w:rsid w:val="00085EE8"/>
    <w:rsid w:val="000861A9"/>
    <w:rsid w:val="00087AA0"/>
    <w:rsid w:val="00090E19"/>
    <w:rsid w:val="00092327"/>
    <w:rsid w:val="00092E68"/>
    <w:rsid w:val="0009363B"/>
    <w:rsid w:val="00093E17"/>
    <w:rsid w:val="00094015"/>
    <w:rsid w:val="0009733A"/>
    <w:rsid w:val="000977E8"/>
    <w:rsid w:val="000A0319"/>
    <w:rsid w:val="000A0477"/>
    <w:rsid w:val="000A1D98"/>
    <w:rsid w:val="000A1E97"/>
    <w:rsid w:val="000A225A"/>
    <w:rsid w:val="000A2AF1"/>
    <w:rsid w:val="000A311E"/>
    <w:rsid w:val="000A3949"/>
    <w:rsid w:val="000A4F13"/>
    <w:rsid w:val="000A5705"/>
    <w:rsid w:val="000A643C"/>
    <w:rsid w:val="000A708E"/>
    <w:rsid w:val="000A7311"/>
    <w:rsid w:val="000A7708"/>
    <w:rsid w:val="000B0D7C"/>
    <w:rsid w:val="000B13B2"/>
    <w:rsid w:val="000B1BFF"/>
    <w:rsid w:val="000B2022"/>
    <w:rsid w:val="000B2454"/>
    <w:rsid w:val="000B2893"/>
    <w:rsid w:val="000B3D88"/>
    <w:rsid w:val="000B42C8"/>
    <w:rsid w:val="000B44E7"/>
    <w:rsid w:val="000B5A52"/>
    <w:rsid w:val="000C0195"/>
    <w:rsid w:val="000C0475"/>
    <w:rsid w:val="000C0B55"/>
    <w:rsid w:val="000C0F48"/>
    <w:rsid w:val="000C2F44"/>
    <w:rsid w:val="000C3B41"/>
    <w:rsid w:val="000C4C46"/>
    <w:rsid w:val="000D20F8"/>
    <w:rsid w:val="000D3267"/>
    <w:rsid w:val="000D382C"/>
    <w:rsid w:val="000D4302"/>
    <w:rsid w:val="000D5B85"/>
    <w:rsid w:val="000D60FE"/>
    <w:rsid w:val="000D68F4"/>
    <w:rsid w:val="000E0ACB"/>
    <w:rsid w:val="000E141E"/>
    <w:rsid w:val="000E3E25"/>
    <w:rsid w:val="000E4CFA"/>
    <w:rsid w:val="000E7EC1"/>
    <w:rsid w:val="000F0CC3"/>
    <w:rsid w:val="000F0FE6"/>
    <w:rsid w:val="000F169F"/>
    <w:rsid w:val="000F1A6F"/>
    <w:rsid w:val="000F2209"/>
    <w:rsid w:val="000F22CC"/>
    <w:rsid w:val="000F2A09"/>
    <w:rsid w:val="000F30AB"/>
    <w:rsid w:val="000F45F4"/>
    <w:rsid w:val="000F73E2"/>
    <w:rsid w:val="0010090F"/>
    <w:rsid w:val="00103D19"/>
    <w:rsid w:val="00104F6E"/>
    <w:rsid w:val="001052BA"/>
    <w:rsid w:val="00106773"/>
    <w:rsid w:val="00107BDB"/>
    <w:rsid w:val="00110FA5"/>
    <w:rsid w:val="00111021"/>
    <w:rsid w:val="00111E1D"/>
    <w:rsid w:val="0011210D"/>
    <w:rsid w:val="00112709"/>
    <w:rsid w:val="0011270F"/>
    <w:rsid w:val="00112EB5"/>
    <w:rsid w:val="0011477B"/>
    <w:rsid w:val="00114CD9"/>
    <w:rsid w:val="0011644E"/>
    <w:rsid w:val="00116BD7"/>
    <w:rsid w:val="0012009E"/>
    <w:rsid w:val="00120101"/>
    <w:rsid w:val="00120ED8"/>
    <w:rsid w:val="00123313"/>
    <w:rsid w:val="001237A4"/>
    <w:rsid w:val="00123F73"/>
    <w:rsid w:val="00125821"/>
    <w:rsid w:val="001258DF"/>
    <w:rsid w:val="00125A96"/>
    <w:rsid w:val="00125FFE"/>
    <w:rsid w:val="0012680C"/>
    <w:rsid w:val="00127CC1"/>
    <w:rsid w:val="001307E7"/>
    <w:rsid w:val="00132254"/>
    <w:rsid w:val="001335D5"/>
    <w:rsid w:val="0013414A"/>
    <w:rsid w:val="00134317"/>
    <w:rsid w:val="00134F96"/>
    <w:rsid w:val="001364C4"/>
    <w:rsid w:val="001369A3"/>
    <w:rsid w:val="00136A77"/>
    <w:rsid w:val="001377A0"/>
    <w:rsid w:val="00137E59"/>
    <w:rsid w:val="00137E89"/>
    <w:rsid w:val="00137FCF"/>
    <w:rsid w:val="00140440"/>
    <w:rsid w:val="0014044C"/>
    <w:rsid w:val="0014258A"/>
    <w:rsid w:val="001432F7"/>
    <w:rsid w:val="00143AF8"/>
    <w:rsid w:val="00143BC0"/>
    <w:rsid w:val="00143C0F"/>
    <w:rsid w:val="00145EE6"/>
    <w:rsid w:val="001460B2"/>
    <w:rsid w:val="00146B21"/>
    <w:rsid w:val="00146D98"/>
    <w:rsid w:val="00147CBB"/>
    <w:rsid w:val="00151D48"/>
    <w:rsid w:val="00152313"/>
    <w:rsid w:val="001537D4"/>
    <w:rsid w:val="00153820"/>
    <w:rsid w:val="00153F61"/>
    <w:rsid w:val="001549A4"/>
    <w:rsid w:val="0015589C"/>
    <w:rsid w:val="00156997"/>
    <w:rsid w:val="00156FF0"/>
    <w:rsid w:val="00157397"/>
    <w:rsid w:val="00157411"/>
    <w:rsid w:val="00157531"/>
    <w:rsid w:val="00157EB3"/>
    <w:rsid w:val="001628A3"/>
    <w:rsid w:val="00163B28"/>
    <w:rsid w:val="0016441B"/>
    <w:rsid w:val="00165047"/>
    <w:rsid w:val="001666E8"/>
    <w:rsid w:val="00166FF8"/>
    <w:rsid w:val="0016739A"/>
    <w:rsid w:val="00167E4C"/>
    <w:rsid w:val="001708AA"/>
    <w:rsid w:val="00172BEE"/>
    <w:rsid w:val="001732AA"/>
    <w:rsid w:val="00173B9A"/>
    <w:rsid w:val="001741F5"/>
    <w:rsid w:val="001801AD"/>
    <w:rsid w:val="00181CFF"/>
    <w:rsid w:val="00183BAB"/>
    <w:rsid w:val="00183F35"/>
    <w:rsid w:val="00184AE8"/>
    <w:rsid w:val="00184DF2"/>
    <w:rsid w:val="001852E9"/>
    <w:rsid w:val="00186443"/>
    <w:rsid w:val="00186C66"/>
    <w:rsid w:val="00186FFD"/>
    <w:rsid w:val="001871CC"/>
    <w:rsid w:val="0018783B"/>
    <w:rsid w:val="00187BBE"/>
    <w:rsid w:val="00191279"/>
    <w:rsid w:val="00191DA3"/>
    <w:rsid w:val="001947E7"/>
    <w:rsid w:val="001948C0"/>
    <w:rsid w:val="00194BDB"/>
    <w:rsid w:val="00194C28"/>
    <w:rsid w:val="00197F00"/>
    <w:rsid w:val="001A03AB"/>
    <w:rsid w:val="001A04D7"/>
    <w:rsid w:val="001A2F3C"/>
    <w:rsid w:val="001A3386"/>
    <w:rsid w:val="001A50F6"/>
    <w:rsid w:val="001A6572"/>
    <w:rsid w:val="001A758C"/>
    <w:rsid w:val="001B102C"/>
    <w:rsid w:val="001B20E0"/>
    <w:rsid w:val="001B4356"/>
    <w:rsid w:val="001B6551"/>
    <w:rsid w:val="001B6B57"/>
    <w:rsid w:val="001B6EFD"/>
    <w:rsid w:val="001B77DF"/>
    <w:rsid w:val="001B79C1"/>
    <w:rsid w:val="001B7A5F"/>
    <w:rsid w:val="001B7FDC"/>
    <w:rsid w:val="001C04B5"/>
    <w:rsid w:val="001C23ED"/>
    <w:rsid w:val="001C3BE9"/>
    <w:rsid w:val="001C48BD"/>
    <w:rsid w:val="001C4ADD"/>
    <w:rsid w:val="001C5245"/>
    <w:rsid w:val="001C5FF6"/>
    <w:rsid w:val="001D074A"/>
    <w:rsid w:val="001D1DF3"/>
    <w:rsid w:val="001D23F4"/>
    <w:rsid w:val="001D280E"/>
    <w:rsid w:val="001D3086"/>
    <w:rsid w:val="001D32B9"/>
    <w:rsid w:val="001D3C59"/>
    <w:rsid w:val="001D3E74"/>
    <w:rsid w:val="001D5EC2"/>
    <w:rsid w:val="001D71D7"/>
    <w:rsid w:val="001D77E4"/>
    <w:rsid w:val="001E02FD"/>
    <w:rsid w:val="001E054D"/>
    <w:rsid w:val="001E17F0"/>
    <w:rsid w:val="001E24B7"/>
    <w:rsid w:val="001E3369"/>
    <w:rsid w:val="001E385E"/>
    <w:rsid w:val="001E3E2F"/>
    <w:rsid w:val="001E4362"/>
    <w:rsid w:val="001E5110"/>
    <w:rsid w:val="001E5F58"/>
    <w:rsid w:val="001E60B3"/>
    <w:rsid w:val="001E6A9E"/>
    <w:rsid w:val="001E6D3F"/>
    <w:rsid w:val="001E7EDE"/>
    <w:rsid w:val="001F0B7D"/>
    <w:rsid w:val="001F1E51"/>
    <w:rsid w:val="001F2F4F"/>
    <w:rsid w:val="001F3B0B"/>
    <w:rsid w:val="001F459D"/>
    <w:rsid w:val="001F55D2"/>
    <w:rsid w:val="001F6122"/>
    <w:rsid w:val="001F7244"/>
    <w:rsid w:val="001F7646"/>
    <w:rsid w:val="00200472"/>
    <w:rsid w:val="002010FB"/>
    <w:rsid w:val="002013FD"/>
    <w:rsid w:val="00204180"/>
    <w:rsid w:val="0020439B"/>
    <w:rsid w:val="00205177"/>
    <w:rsid w:val="0020537E"/>
    <w:rsid w:val="0020588C"/>
    <w:rsid w:val="00205D86"/>
    <w:rsid w:val="00210E53"/>
    <w:rsid w:val="0021108D"/>
    <w:rsid w:val="00211748"/>
    <w:rsid w:val="002117B5"/>
    <w:rsid w:val="00211AB5"/>
    <w:rsid w:val="0021435A"/>
    <w:rsid w:val="00214EB9"/>
    <w:rsid w:val="0021635B"/>
    <w:rsid w:val="002172D5"/>
    <w:rsid w:val="002213ED"/>
    <w:rsid w:val="002237A1"/>
    <w:rsid w:val="00224277"/>
    <w:rsid w:val="0022558B"/>
    <w:rsid w:val="00225EF8"/>
    <w:rsid w:val="00226788"/>
    <w:rsid w:val="002267AC"/>
    <w:rsid w:val="002267F1"/>
    <w:rsid w:val="0022790A"/>
    <w:rsid w:val="00227A79"/>
    <w:rsid w:val="00230A55"/>
    <w:rsid w:val="00230E31"/>
    <w:rsid w:val="00231214"/>
    <w:rsid w:val="002328F5"/>
    <w:rsid w:val="00233697"/>
    <w:rsid w:val="00233A72"/>
    <w:rsid w:val="002344FD"/>
    <w:rsid w:val="0023646F"/>
    <w:rsid w:val="00236724"/>
    <w:rsid w:val="0023723A"/>
    <w:rsid w:val="002374D9"/>
    <w:rsid w:val="00237997"/>
    <w:rsid w:val="00240824"/>
    <w:rsid w:val="002410BA"/>
    <w:rsid w:val="00241179"/>
    <w:rsid w:val="00241A8F"/>
    <w:rsid w:val="00245636"/>
    <w:rsid w:val="00245A3C"/>
    <w:rsid w:val="00245B3F"/>
    <w:rsid w:val="00245C44"/>
    <w:rsid w:val="0024647B"/>
    <w:rsid w:val="00246D97"/>
    <w:rsid w:val="0025242D"/>
    <w:rsid w:val="00253261"/>
    <w:rsid w:val="00253FDD"/>
    <w:rsid w:val="00256CB1"/>
    <w:rsid w:val="00257214"/>
    <w:rsid w:val="00257340"/>
    <w:rsid w:val="002573FC"/>
    <w:rsid w:val="002601A0"/>
    <w:rsid w:val="002601DC"/>
    <w:rsid w:val="00260215"/>
    <w:rsid w:val="00261319"/>
    <w:rsid w:val="0026289B"/>
    <w:rsid w:val="00262EAF"/>
    <w:rsid w:val="00263998"/>
    <w:rsid w:val="00263F06"/>
    <w:rsid w:val="002656A5"/>
    <w:rsid w:val="00265C00"/>
    <w:rsid w:val="00266C02"/>
    <w:rsid w:val="00266DEB"/>
    <w:rsid w:val="00267695"/>
    <w:rsid w:val="002676BD"/>
    <w:rsid w:val="00267DB6"/>
    <w:rsid w:val="00267F41"/>
    <w:rsid w:val="002715DF"/>
    <w:rsid w:val="00271897"/>
    <w:rsid w:val="002722DE"/>
    <w:rsid w:val="002739B3"/>
    <w:rsid w:val="00276244"/>
    <w:rsid w:val="002775AD"/>
    <w:rsid w:val="00280642"/>
    <w:rsid w:val="002813CD"/>
    <w:rsid w:val="002815D2"/>
    <w:rsid w:val="00281AF4"/>
    <w:rsid w:val="002827CF"/>
    <w:rsid w:val="0028297F"/>
    <w:rsid w:val="0028356F"/>
    <w:rsid w:val="00284D9F"/>
    <w:rsid w:val="002856BF"/>
    <w:rsid w:val="00285B06"/>
    <w:rsid w:val="00286CE8"/>
    <w:rsid w:val="00287149"/>
    <w:rsid w:val="00287D28"/>
    <w:rsid w:val="00291AFF"/>
    <w:rsid w:val="002931F5"/>
    <w:rsid w:val="0029334D"/>
    <w:rsid w:val="00293DDB"/>
    <w:rsid w:val="00293E39"/>
    <w:rsid w:val="002944ED"/>
    <w:rsid w:val="002945D1"/>
    <w:rsid w:val="002955B3"/>
    <w:rsid w:val="00295A1B"/>
    <w:rsid w:val="00296A8C"/>
    <w:rsid w:val="00296F67"/>
    <w:rsid w:val="002970FE"/>
    <w:rsid w:val="00297266"/>
    <w:rsid w:val="00297898"/>
    <w:rsid w:val="00297A47"/>
    <w:rsid w:val="00297F8F"/>
    <w:rsid w:val="002A0540"/>
    <w:rsid w:val="002A0BEC"/>
    <w:rsid w:val="002A1635"/>
    <w:rsid w:val="002A1A6E"/>
    <w:rsid w:val="002A3DAA"/>
    <w:rsid w:val="002A45CC"/>
    <w:rsid w:val="002A5580"/>
    <w:rsid w:val="002A716C"/>
    <w:rsid w:val="002A7B5A"/>
    <w:rsid w:val="002A7F10"/>
    <w:rsid w:val="002B1697"/>
    <w:rsid w:val="002B25C4"/>
    <w:rsid w:val="002B2B95"/>
    <w:rsid w:val="002B33F2"/>
    <w:rsid w:val="002B3D43"/>
    <w:rsid w:val="002B414C"/>
    <w:rsid w:val="002B5C78"/>
    <w:rsid w:val="002B5EAC"/>
    <w:rsid w:val="002B723C"/>
    <w:rsid w:val="002B72BC"/>
    <w:rsid w:val="002B7687"/>
    <w:rsid w:val="002B7AD0"/>
    <w:rsid w:val="002C00DB"/>
    <w:rsid w:val="002C330E"/>
    <w:rsid w:val="002C5697"/>
    <w:rsid w:val="002C5B2A"/>
    <w:rsid w:val="002C5ECE"/>
    <w:rsid w:val="002C6786"/>
    <w:rsid w:val="002C746C"/>
    <w:rsid w:val="002C7F3A"/>
    <w:rsid w:val="002D0681"/>
    <w:rsid w:val="002D1878"/>
    <w:rsid w:val="002D1D97"/>
    <w:rsid w:val="002D3E22"/>
    <w:rsid w:val="002D42FA"/>
    <w:rsid w:val="002D5585"/>
    <w:rsid w:val="002D6962"/>
    <w:rsid w:val="002D6BF4"/>
    <w:rsid w:val="002D798F"/>
    <w:rsid w:val="002E2A1A"/>
    <w:rsid w:val="002E2A7D"/>
    <w:rsid w:val="002E3303"/>
    <w:rsid w:val="002E4017"/>
    <w:rsid w:val="002E509B"/>
    <w:rsid w:val="002E64E0"/>
    <w:rsid w:val="002E6A91"/>
    <w:rsid w:val="002E6E6C"/>
    <w:rsid w:val="002E7B77"/>
    <w:rsid w:val="002F1412"/>
    <w:rsid w:val="002F28A8"/>
    <w:rsid w:val="002F3000"/>
    <w:rsid w:val="002F518A"/>
    <w:rsid w:val="002F682E"/>
    <w:rsid w:val="002F7054"/>
    <w:rsid w:val="002F7364"/>
    <w:rsid w:val="002F7D59"/>
    <w:rsid w:val="00300B39"/>
    <w:rsid w:val="0030210E"/>
    <w:rsid w:val="0030281A"/>
    <w:rsid w:val="00303C3A"/>
    <w:rsid w:val="003048A2"/>
    <w:rsid w:val="00305259"/>
    <w:rsid w:val="00305590"/>
    <w:rsid w:val="003070C8"/>
    <w:rsid w:val="0031197C"/>
    <w:rsid w:val="0031246E"/>
    <w:rsid w:val="00312535"/>
    <w:rsid w:val="00313008"/>
    <w:rsid w:val="00313CF9"/>
    <w:rsid w:val="00314DDC"/>
    <w:rsid w:val="00315E14"/>
    <w:rsid w:val="003160A1"/>
    <w:rsid w:val="0031611F"/>
    <w:rsid w:val="003167A4"/>
    <w:rsid w:val="00316DFE"/>
    <w:rsid w:val="003170CB"/>
    <w:rsid w:val="00317B34"/>
    <w:rsid w:val="003202F0"/>
    <w:rsid w:val="00320CE7"/>
    <w:rsid w:val="0032162D"/>
    <w:rsid w:val="00321FF5"/>
    <w:rsid w:val="0032351B"/>
    <w:rsid w:val="0032366A"/>
    <w:rsid w:val="003265EE"/>
    <w:rsid w:val="003267AA"/>
    <w:rsid w:val="00326CF4"/>
    <w:rsid w:val="003275B3"/>
    <w:rsid w:val="00327ACF"/>
    <w:rsid w:val="00327C09"/>
    <w:rsid w:val="00330BB2"/>
    <w:rsid w:val="00330CBA"/>
    <w:rsid w:val="00333438"/>
    <w:rsid w:val="003337F6"/>
    <w:rsid w:val="00333DAF"/>
    <w:rsid w:val="00334EC6"/>
    <w:rsid w:val="00334F26"/>
    <w:rsid w:val="00335830"/>
    <w:rsid w:val="003361F0"/>
    <w:rsid w:val="0033763C"/>
    <w:rsid w:val="00340B06"/>
    <w:rsid w:val="00340CF2"/>
    <w:rsid w:val="0034141A"/>
    <w:rsid w:val="00342AF0"/>
    <w:rsid w:val="00343063"/>
    <w:rsid w:val="0034312E"/>
    <w:rsid w:val="003433C5"/>
    <w:rsid w:val="003445E4"/>
    <w:rsid w:val="00344BE9"/>
    <w:rsid w:val="003450D6"/>
    <w:rsid w:val="00345EF6"/>
    <w:rsid w:val="003504AE"/>
    <w:rsid w:val="00350501"/>
    <w:rsid w:val="00350CE4"/>
    <w:rsid w:val="00350ED1"/>
    <w:rsid w:val="0035178C"/>
    <w:rsid w:val="003525FA"/>
    <w:rsid w:val="00352EFC"/>
    <w:rsid w:val="0035376B"/>
    <w:rsid w:val="003543F1"/>
    <w:rsid w:val="003547BA"/>
    <w:rsid w:val="003557D6"/>
    <w:rsid w:val="00355C86"/>
    <w:rsid w:val="003562A7"/>
    <w:rsid w:val="003572A0"/>
    <w:rsid w:val="00357336"/>
    <w:rsid w:val="00360359"/>
    <w:rsid w:val="003606CC"/>
    <w:rsid w:val="00360B88"/>
    <w:rsid w:val="00360DD3"/>
    <w:rsid w:val="00361F26"/>
    <w:rsid w:val="00362524"/>
    <w:rsid w:val="003626A3"/>
    <w:rsid w:val="00362A48"/>
    <w:rsid w:val="0036347D"/>
    <w:rsid w:val="00364165"/>
    <w:rsid w:val="00365CC3"/>
    <w:rsid w:val="00366944"/>
    <w:rsid w:val="00366E84"/>
    <w:rsid w:val="003709FD"/>
    <w:rsid w:val="00370AE8"/>
    <w:rsid w:val="00370E73"/>
    <w:rsid w:val="00371B74"/>
    <w:rsid w:val="0037299B"/>
    <w:rsid w:val="0037303A"/>
    <w:rsid w:val="003735E9"/>
    <w:rsid w:val="00373816"/>
    <w:rsid w:val="00373CF8"/>
    <w:rsid w:val="00373F1C"/>
    <w:rsid w:val="0037404D"/>
    <w:rsid w:val="00376860"/>
    <w:rsid w:val="00376A86"/>
    <w:rsid w:val="00377081"/>
    <w:rsid w:val="0037759D"/>
    <w:rsid w:val="003775B8"/>
    <w:rsid w:val="00377688"/>
    <w:rsid w:val="00380290"/>
    <w:rsid w:val="003806E7"/>
    <w:rsid w:val="0038091A"/>
    <w:rsid w:val="00381169"/>
    <w:rsid w:val="0038180C"/>
    <w:rsid w:val="00381EFD"/>
    <w:rsid w:val="003834C9"/>
    <w:rsid w:val="0038368D"/>
    <w:rsid w:val="00383CF6"/>
    <w:rsid w:val="00384297"/>
    <w:rsid w:val="003847A6"/>
    <w:rsid w:val="003855DC"/>
    <w:rsid w:val="003858D4"/>
    <w:rsid w:val="0038615A"/>
    <w:rsid w:val="0038773F"/>
    <w:rsid w:val="00387A01"/>
    <w:rsid w:val="003905C3"/>
    <w:rsid w:val="00391167"/>
    <w:rsid w:val="0039349D"/>
    <w:rsid w:val="00393AEB"/>
    <w:rsid w:val="00394691"/>
    <w:rsid w:val="00394B1E"/>
    <w:rsid w:val="003950B1"/>
    <w:rsid w:val="00396329"/>
    <w:rsid w:val="003969ED"/>
    <w:rsid w:val="00397D92"/>
    <w:rsid w:val="003A0079"/>
    <w:rsid w:val="003A05E8"/>
    <w:rsid w:val="003A0D2F"/>
    <w:rsid w:val="003A0D58"/>
    <w:rsid w:val="003A1675"/>
    <w:rsid w:val="003A29E5"/>
    <w:rsid w:val="003A2E70"/>
    <w:rsid w:val="003A4852"/>
    <w:rsid w:val="003A6A15"/>
    <w:rsid w:val="003A78FA"/>
    <w:rsid w:val="003B171F"/>
    <w:rsid w:val="003B2D22"/>
    <w:rsid w:val="003B47DD"/>
    <w:rsid w:val="003B582C"/>
    <w:rsid w:val="003B5EB9"/>
    <w:rsid w:val="003B6AAC"/>
    <w:rsid w:val="003C038C"/>
    <w:rsid w:val="003C1612"/>
    <w:rsid w:val="003C22D9"/>
    <w:rsid w:val="003C3FE2"/>
    <w:rsid w:val="003C4B19"/>
    <w:rsid w:val="003C5A53"/>
    <w:rsid w:val="003C5AA2"/>
    <w:rsid w:val="003C6062"/>
    <w:rsid w:val="003C6349"/>
    <w:rsid w:val="003C7098"/>
    <w:rsid w:val="003C7531"/>
    <w:rsid w:val="003D06B4"/>
    <w:rsid w:val="003D38D0"/>
    <w:rsid w:val="003D42A6"/>
    <w:rsid w:val="003D66A9"/>
    <w:rsid w:val="003D69A0"/>
    <w:rsid w:val="003D7293"/>
    <w:rsid w:val="003D75A5"/>
    <w:rsid w:val="003D7C9B"/>
    <w:rsid w:val="003E06DA"/>
    <w:rsid w:val="003E22B2"/>
    <w:rsid w:val="003E26C9"/>
    <w:rsid w:val="003E3DEE"/>
    <w:rsid w:val="003E44F0"/>
    <w:rsid w:val="003E5214"/>
    <w:rsid w:val="003E52F1"/>
    <w:rsid w:val="003E675F"/>
    <w:rsid w:val="003E72F3"/>
    <w:rsid w:val="003F004D"/>
    <w:rsid w:val="003F5DCD"/>
    <w:rsid w:val="003F5E19"/>
    <w:rsid w:val="003F6A62"/>
    <w:rsid w:val="003F7A75"/>
    <w:rsid w:val="00400384"/>
    <w:rsid w:val="00400725"/>
    <w:rsid w:val="0040095F"/>
    <w:rsid w:val="0040193B"/>
    <w:rsid w:val="00402825"/>
    <w:rsid w:val="00406A2E"/>
    <w:rsid w:val="00406B96"/>
    <w:rsid w:val="00410364"/>
    <w:rsid w:val="00412286"/>
    <w:rsid w:val="00414361"/>
    <w:rsid w:val="004143D8"/>
    <w:rsid w:val="004156C1"/>
    <w:rsid w:val="0041645C"/>
    <w:rsid w:val="00416949"/>
    <w:rsid w:val="0042015B"/>
    <w:rsid w:val="00420791"/>
    <w:rsid w:val="00420C2D"/>
    <w:rsid w:val="004215A6"/>
    <w:rsid w:val="004215E6"/>
    <w:rsid w:val="00421C2D"/>
    <w:rsid w:val="00421FEE"/>
    <w:rsid w:val="00422AC9"/>
    <w:rsid w:val="00422CB4"/>
    <w:rsid w:val="00422EE5"/>
    <w:rsid w:val="0042448D"/>
    <w:rsid w:val="00424D24"/>
    <w:rsid w:val="00425195"/>
    <w:rsid w:val="00426F2E"/>
    <w:rsid w:val="00427C68"/>
    <w:rsid w:val="00430677"/>
    <w:rsid w:val="0043104C"/>
    <w:rsid w:val="004313B9"/>
    <w:rsid w:val="004319D8"/>
    <w:rsid w:val="00432AFF"/>
    <w:rsid w:val="00432F74"/>
    <w:rsid w:val="0043314F"/>
    <w:rsid w:val="00433332"/>
    <w:rsid w:val="0043397D"/>
    <w:rsid w:val="00433E5F"/>
    <w:rsid w:val="004341B2"/>
    <w:rsid w:val="004359A4"/>
    <w:rsid w:val="00440996"/>
    <w:rsid w:val="00440F08"/>
    <w:rsid w:val="00441258"/>
    <w:rsid w:val="00442AD5"/>
    <w:rsid w:val="00442DEC"/>
    <w:rsid w:val="00442EA4"/>
    <w:rsid w:val="00443963"/>
    <w:rsid w:val="00445F9D"/>
    <w:rsid w:val="0044645F"/>
    <w:rsid w:val="00446684"/>
    <w:rsid w:val="00446867"/>
    <w:rsid w:val="00447DC3"/>
    <w:rsid w:val="004501D8"/>
    <w:rsid w:val="00451031"/>
    <w:rsid w:val="00451451"/>
    <w:rsid w:val="00451AA4"/>
    <w:rsid w:val="00451C56"/>
    <w:rsid w:val="004526C5"/>
    <w:rsid w:val="004528F4"/>
    <w:rsid w:val="0045445E"/>
    <w:rsid w:val="00455027"/>
    <w:rsid w:val="00456BD0"/>
    <w:rsid w:val="00457643"/>
    <w:rsid w:val="00457EAB"/>
    <w:rsid w:val="00460187"/>
    <w:rsid w:val="00460529"/>
    <w:rsid w:val="00460EFC"/>
    <w:rsid w:val="0046167E"/>
    <w:rsid w:val="00461927"/>
    <w:rsid w:val="00464CB7"/>
    <w:rsid w:val="004656EE"/>
    <w:rsid w:val="00466205"/>
    <w:rsid w:val="00466700"/>
    <w:rsid w:val="004679F1"/>
    <w:rsid w:val="00467A42"/>
    <w:rsid w:val="0047095B"/>
    <w:rsid w:val="004709CB"/>
    <w:rsid w:val="00470C51"/>
    <w:rsid w:val="00471335"/>
    <w:rsid w:val="00471C06"/>
    <w:rsid w:val="00472559"/>
    <w:rsid w:val="00473658"/>
    <w:rsid w:val="0047471E"/>
    <w:rsid w:val="00474EE8"/>
    <w:rsid w:val="0047568F"/>
    <w:rsid w:val="00476C52"/>
    <w:rsid w:val="00477B0F"/>
    <w:rsid w:val="0048113F"/>
    <w:rsid w:val="0048159E"/>
    <w:rsid w:val="00481B83"/>
    <w:rsid w:val="00481BC5"/>
    <w:rsid w:val="0048269B"/>
    <w:rsid w:val="00483A32"/>
    <w:rsid w:val="0048413E"/>
    <w:rsid w:val="0048452B"/>
    <w:rsid w:val="0048461A"/>
    <w:rsid w:val="00485FDA"/>
    <w:rsid w:val="00486017"/>
    <w:rsid w:val="0049162C"/>
    <w:rsid w:val="00491F14"/>
    <w:rsid w:val="00493A59"/>
    <w:rsid w:val="00494337"/>
    <w:rsid w:val="00494D55"/>
    <w:rsid w:val="0049539C"/>
    <w:rsid w:val="00496DC1"/>
    <w:rsid w:val="00496F76"/>
    <w:rsid w:val="0049782D"/>
    <w:rsid w:val="004A00C1"/>
    <w:rsid w:val="004A13C4"/>
    <w:rsid w:val="004A2DE2"/>
    <w:rsid w:val="004A3A36"/>
    <w:rsid w:val="004A3D02"/>
    <w:rsid w:val="004A605C"/>
    <w:rsid w:val="004A60E8"/>
    <w:rsid w:val="004A7315"/>
    <w:rsid w:val="004A763B"/>
    <w:rsid w:val="004A7D3F"/>
    <w:rsid w:val="004B0019"/>
    <w:rsid w:val="004B04D2"/>
    <w:rsid w:val="004B09BC"/>
    <w:rsid w:val="004B132E"/>
    <w:rsid w:val="004B193F"/>
    <w:rsid w:val="004B2BB0"/>
    <w:rsid w:val="004B633F"/>
    <w:rsid w:val="004B6426"/>
    <w:rsid w:val="004B71A0"/>
    <w:rsid w:val="004B792D"/>
    <w:rsid w:val="004B7D1B"/>
    <w:rsid w:val="004B7EB2"/>
    <w:rsid w:val="004C00D4"/>
    <w:rsid w:val="004C013F"/>
    <w:rsid w:val="004C02C8"/>
    <w:rsid w:val="004C0C7C"/>
    <w:rsid w:val="004C3280"/>
    <w:rsid w:val="004C3C47"/>
    <w:rsid w:val="004C412E"/>
    <w:rsid w:val="004C5D9A"/>
    <w:rsid w:val="004C6B6F"/>
    <w:rsid w:val="004C6DA9"/>
    <w:rsid w:val="004C6FAB"/>
    <w:rsid w:val="004C709D"/>
    <w:rsid w:val="004D076E"/>
    <w:rsid w:val="004D0E77"/>
    <w:rsid w:val="004D1F2E"/>
    <w:rsid w:val="004D2387"/>
    <w:rsid w:val="004D254F"/>
    <w:rsid w:val="004D25D9"/>
    <w:rsid w:val="004D2B58"/>
    <w:rsid w:val="004D2D0D"/>
    <w:rsid w:val="004D371F"/>
    <w:rsid w:val="004D3799"/>
    <w:rsid w:val="004D48BC"/>
    <w:rsid w:val="004D5B8C"/>
    <w:rsid w:val="004D61B8"/>
    <w:rsid w:val="004D6396"/>
    <w:rsid w:val="004D72AF"/>
    <w:rsid w:val="004E05E6"/>
    <w:rsid w:val="004E0F2F"/>
    <w:rsid w:val="004E3035"/>
    <w:rsid w:val="004E36DB"/>
    <w:rsid w:val="004E3BE6"/>
    <w:rsid w:val="004E3E95"/>
    <w:rsid w:val="004E5889"/>
    <w:rsid w:val="004E6606"/>
    <w:rsid w:val="004E7AC9"/>
    <w:rsid w:val="004F12DE"/>
    <w:rsid w:val="004F2D91"/>
    <w:rsid w:val="004F34DE"/>
    <w:rsid w:val="004F5045"/>
    <w:rsid w:val="004F5E48"/>
    <w:rsid w:val="004F733E"/>
    <w:rsid w:val="004F7B60"/>
    <w:rsid w:val="0050040E"/>
    <w:rsid w:val="00500538"/>
    <w:rsid w:val="00500A82"/>
    <w:rsid w:val="005015D5"/>
    <w:rsid w:val="00501892"/>
    <w:rsid w:val="00501B19"/>
    <w:rsid w:val="0050203B"/>
    <w:rsid w:val="00502C38"/>
    <w:rsid w:val="00502F26"/>
    <w:rsid w:val="00503395"/>
    <w:rsid w:val="0050381E"/>
    <w:rsid w:val="00503D53"/>
    <w:rsid w:val="00505C5E"/>
    <w:rsid w:val="005061CD"/>
    <w:rsid w:val="005069D3"/>
    <w:rsid w:val="00510017"/>
    <w:rsid w:val="00510947"/>
    <w:rsid w:val="005110B4"/>
    <w:rsid w:val="00511405"/>
    <w:rsid w:val="00511466"/>
    <w:rsid w:val="00511775"/>
    <w:rsid w:val="00512BE1"/>
    <w:rsid w:val="00512C94"/>
    <w:rsid w:val="0051305F"/>
    <w:rsid w:val="005152A9"/>
    <w:rsid w:val="005157B3"/>
    <w:rsid w:val="00516ABB"/>
    <w:rsid w:val="00522629"/>
    <w:rsid w:val="00522C8D"/>
    <w:rsid w:val="00522CDC"/>
    <w:rsid w:val="005234BE"/>
    <w:rsid w:val="005248D0"/>
    <w:rsid w:val="00525BF4"/>
    <w:rsid w:val="00526133"/>
    <w:rsid w:val="00526381"/>
    <w:rsid w:val="00526DA2"/>
    <w:rsid w:val="00527900"/>
    <w:rsid w:val="00527DB7"/>
    <w:rsid w:val="00530A10"/>
    <w:rsid w:val="00530F86"/>
    <w:rsid w:val="0053420E"/>
    <w:rsid w:val="005355E3"/>
    <w:rsid w:val="005359D8"/>
    <w:rsid w:val="0053619D"/>
    <w:rsid w:val="00541151"/>
    <w:rsid w:val="0054377C"/>
    <w:rsid w:val="005441C6"/>
    <w:rsid w:val="00544522"/>
    <w:rsid w:val="00545A49"/>
    <w:rsid w:val="005460B8"/>
    <w:rsid w:val="00546616"/>
    <w:rsid w:val="00547B78"/>
    <w:rsid w:val="00547FE6"/>
    <w:rsid w:val="00550399"/>
    <w:rsid w:val="0055098C"/>
    <w:rsid w:val="00552BEF"/>
    <w:rsid w:val="005541AC"/>
    <w:rsid w:val="00555692"/>
    <w:rsid w:val="00556090"/>
    <w:rsid w:val="00556326"/>
    <w:rsid w:val="005605A4"/>
    <w:rsid w:val="00560604"/>
    <w:rsid w:val="00560896"/>
    <w:rsid w:val="005613DC"/>
    <w:rsid w:val="00563767"/>
    <w:rsid w:val="00563FD0"/>
    <w:rsid w:val="00564440"/>
    <w:rsid w:val="005671C7"/>
    <w:rsid w:val="00571215"/>
    <w:rsid w:val="005721AD"/>
    <w:rsid w:val="00572CF0"/>
    <w:rsid w:val="00573690"/>
    <w:rsid w:val="0057480E"/>
    <w:rsid w:val="005749A5"/>
    <w:rsid w:val="0057514D"/>
    <w:rsid w:val="005755BE"/>
    <w:rsid w:val="005757D0"/>
    <w:rsid w:val="00580331"/>
    <w:rsid w:val="00580509"/>
    <w:rsid w:val="005807A4"/>
    <w:rsid w:val="00581EA4"/>
    <w:rsid w:val="00582E9B"/>
    <w:rsid w:val="005831F2"/>
    <w:rsid w:val="005834DC"/>
    <w:rsid w:val="00584270"/>
    <w:rsid w:val="005842CF"/>
    <w:rsid w:val="00586613"/>
    <w:rsid w:val="0058661F"/>
    <w:rsid w:val="0058676B"/>
    <w:rsid w:val="00587162"/>
    <w:rsid w:val="005902C8"/>
    <w:rsid w:val="005904A8"/>
    <w:rsid w:val="00591040"/>
    <w:rsid w:val="00591D4E"/>
    <w:rsid w:val="005922CA"/>
    <w:rsid w:val="0059258E"/>
    <w:rsid w:val="005928DF"/>
    <w:rsid w:val="005933F5"/>
    <w:rsid w:val="005934CA"/>
    <w:rsid w:val="00594691"/>
    <w:rsid w:val="0059576C"/>
    <w:rsid w:val="0059651D"/>
    <w:rsid w:val="005A1A73"/>
    <w:rsid w:val="005A1E30"/>
    <w:rsid w:val="005A274D"/>
    <w:rsid w:val="005A30EA"/>
    <w:rsid w:val="005A350C"/>
    <w:rsid w:val="005A510E"/>
    <w:rsid w:val="005A734C"/>
    <w:rsid w:val="005A7FBB"/>
    <w:rsid w:val="005A7FCB"/>
    <w:rsid w:val="005B1B17"/>
    <w:rsid w:val="005B42D8"/>
    <w:rsid w:val="005B4CC7"/>
    <w:rsid w:val="005B58D1"/>
    <w:rsid w:val="005B7347"/>
    <w:rsid w:val="005B7F92"/>
    <w:rsid w:val="005C1106"/>
    <w:rsid w:val="005C1BBF"/>
    <w:rsid w:val="005C3899"/>
    <w:rsid w:val="005C42F5"/>
    <w:rsid w:val="005C4A41"/>
    <w:rsid w:val="005C4C5C"/>
    <w:rsid w:val="005C4E16"/>
    <w:rsid w:val="005C54B6"/>
    <w:rsid w:val="005C6818"/>
    <w:rsid w:val="005C6A8D"/>
    <w:rsid w:val="005C706C"/>
    <w:rsid w:val="005C70F5"/>
    <w:rsid w:val="005C71EB"/>
    <w:rsid w:val="005C7465"/>
    <w:rsid w:val="005D0E61"/>
    <w:rsid w:val="005D1CDD"/>
    <w:rsid w:val="005D1D46"/>
    <w:rsid w:val="005D2878"/>
    <w:rsid w:val="005D4128"/>
    <w:rsid w:val="005D4259"/>
    <w:rsid w:val="005D4D7D"/>
    <w:rsid w:val="005D55E8"/>
    <w:rsid w:val="005D57B2"/>
    <w:rsid w:val="005D6155"/>
    <w:rsid w:val="005D6197"/>
    <w:rsid w:val="005D685F"/>
    <w:rsid w:val="005E1045"/>
    <w:rsid w:val="005E30C1"/>
    <w:rsid w:val="005E4140"/>
    <w:rsid w:val="005E4430"/>
    <w:rsid w:val="005E465C"/>
    <w:rsid w:val="005E5928"/>
    <w:rsid w:val="005F02BA"/>
    <w:rsid w:val="005F0C48"/>
    <w:rsid w:val="005F116A"/>
    <w:rsid w:val="005F1BD9"/>
    <w:rsid w:val="005F1CD2"/>
    <w:rsid w:val="005F2A3F"/>
    <w:rsid w:val="005F422D"/>
    <w:rsid w:val="005F56A8"/>
    <w:rsid w:val="005F6081"/>
    <w:rsid w:val="005F71CF"/>
    <w:rsid w:val="005F7756"/>
    <w:rsid w:val="005F791A"/>
    <w:rsid w:val="00600266"/>
    <w:rsid w:val="006005F4"/>
    <w:rsid w:val="006007C8"/>
    <w:rsid w:val="00601D34"/>
    <w:rsid w:val="0060267D"/>
    <w:rsid w:val="00602772"/>
    <w:rsid w:val="00602D4E"/>
    <w:rsid w:val="006037A4"/>
    <w:rsid w:val="00604BBB"/>
    <w:rsid w:val="00606116"/>
    <w:rsid w:val="00607531"/>
    <w:rsid w:val="00607AB3"/>
    <w:rsid w:val="00607D17"/>
    <w:rsid w:val="0061041D"/>
    <w:rsid w:val="00610774"/>
    <w:rsid w:val="00610805"/>
    <w:rsid w:val="00610F69"/>
    <w:rsid w:val="006112C9"/>
    <w:rsid w:val="0061277C"/>
    <w:rsid w:val="00612A14"/>
    <w:rsid w:val="0061391C"/>
    <w:rsid w:val="00613981"/>
    <w:rsid w:val="006158CA"/>
    <w:rsid w:val="00615C0E"/>
    <w:rsid w:val="006160C3"/>
    <w:rsid w:val="00616A73"/>
    <w:rsid w:val="00620800"/>
    <w:rsid w:val="00620869"/>
    <w:rsid w:val="00622289"/>
    <w:rsid w:val="00622A2A"/>
    <w:rsid w:val="00623209"/>
    <w:rsid w:val="006233C0"/>
    <w:rsid w:val="0062395C"/>
    <w:rsid w:val="006239B8"/>
    <w:rsid w:val="006249A9"/>
    <w:rsid w:val="00625047"/>
    <w:rsid w:val="0062648D"/>
    <w:rsid w:val="006272A1"/>
    <w:rsid w:val="00627A4B"/>
    <w:rsid w:val="00630AA8"/>
    <w:rsid w:val="00631FA9"/>
    <w:rsid w:val="00632BC6"/>
    <w:rsid w:val="00632D2C"/>
    <w:rsid w:val="00635CAD"/>
    <w:rsid w:val="0063751C"/>
    <w:rsid w:val="00637758"/>
    <w:rsid w:val="00637C83"/>
    <w:rsid w:val="006433D1"/>
    <w:rsid w:val="00644381"/>
    <w:rsid w:val="00644559"/>
    <w:rsid w:val="00646A9F"/>
    <w:rsid w:val="0064717C"/>
    <w:rsid w:val="0065119E"/>
    <w:rsid w:val="006514C5"/>
    <w:rsid w:val="00652853"/>
    <w:rsid w:val="00652897"/>
    <w:rsid w:val="006543FB"/>
    <w:rsid w:val="00654601"/>
    <w:rsid w:val="0065508D"/>
    <w:rsid w:val="006553D0"/>
    <w:rsid w:val="00656651"/>
    <w:rsid w:val="00656FDC"/>
    <w:rsid w:val="00657055"/>
    <w:rsid w:val="00657638"/>
    <w:rsid w:val="0065799A"/>
    <w:rsid w:val="00660233"/>
    <w:rsid w:val="00661961"/>
    <w:rsid w:val="00662868"/>
    <w:rsid w:val="0066391D"/>
    <w:rsid w:val="0066451B"/>
    <w:rsid w:val="006646DA"/>
    <w:rsid w:val="00664ED8"/>
    <w:rsid w:val="0066501B"/>
    <w:rsid w:val="006653F3"/>
    <w:rsid w:val="00666957"/>
    <w:rsid w:val="006671BC"/>
    <w:rsid w:val="0066777D"/>
    <w:rsid w:val="006704B0"/>
    <w:rsid w:val="00671DE7"/>
    <w:rsid w:val="00671E96"/>
    <w:rsid w:val="00672A41"/>
    <w:rsid w:val="00673C0A"/>
    <w:rsid w:val="00674137"/>
    <w:rsid w:val="00674A49"/>
    <w:rsid w:val="00674CA9"/>
    <w:rsid w:val="00677D4B"/>
    <w:rsid w:val="006802A9"/>
    <w:rsid w:val="00680722"/>
    <w:rsid w:val="00680C4C"/>
    <w:rsid w:val="00682001"/>
    <w:rsid w:val="006828D5"/>
    <w:rsid w:val="00683DA8"/>
    <w:rsid w:val="00684E83"/>
    <w:rsid w:val="00685566"/>
    <w:rsid w:val="0068618C"/>
    <w:rsid w:val="00686D22"/>
    <w:rsid w:val="00687AC8"/>
    <w:rsid w:val="0069083B"/>
    <w:rsid w:val="00691793"/>
    <w:rsid w:val="00691978"/>
    <w:rsid w:val="00691DA4"/>
    <w:rsid w:val="00692241"/>
    <w:rsid w:val="00692484"/>
    <w:rsid w:val="00692AFB"/>
    <w:rsid w:val="006932C3"/>
    <w:rsid w:val="00693AA9"/>
    <w:rsid w:val="00694310"/>
    <w:rsid w:val="00694376"/>
    <w:rsid w:val="006946BC"/>
    <w:rsid w:val="0069549F"/>
    <w:rsid w:val="006955C1"/>
    <w:rsid w:val="00695704"/>
    <w:rsid w:val="00695A88"/>
    <w:rsid w:val="00695CC6"/>
    <w:rsid w:val="00696FB2"/>
    <w:rsid w:val="00697979"/>
    <w:rsid w:val="006A0021"/>
    <w:rsid w:val="006A0371"/>
    <w:rsid w:val="006A10C9"/>
    <w:rsid w:val="006A16C9"/>
    <w:rsid w:val="006A21C9"/>
    <w:rsid w:val="006A25BE"/>
    <w:rsid w:val="006A59CB"/>
    <w:rsid w:val="006B2857"/>
    <w:rsid w:val="006B4480"/>
    <w:rsid w:val="006B5E5D"/>
    <w:rsid w:val="006C134C"/>
    <w:rsid w:val="006C13F8"/>
    <w:rsid w:val="006C189D"/>
    <w:rsid w:val="006C24AF"/>
    <w:rsid w:val="006C314D"/>
    <w:rsid w:val="006C39FD"/>
    <w:rsid w:val="006C4B2A"/>
    <w:rsid w:val="006C4BDF"/>
    <w:rsid w:val="006C588A"/>
    <w:rsid w:val="006C5F97"/>
    <w:rsid w:val="006C67F4"/>
    <w:rsid w:val="006D34EE"/>
    <w:rsid w:val="006D391B"/>
    <w:rsid w:val="006D398D"/>
    <w:rsid w:val="006D5531"/>
    <w:rsid w:val="006D6764"/>
    <w:rsid w:val="006D6AB5"/>
    <w:rsid w:val="006E038F"/>
    <w:rsid w:val="006E0DB6"/>
    <w:rsid w:val="006E0FF2"/>
    <w:rsid w:val="006E261E"/>
    <w:rsid w:val="006E4775"/>
    <w:rsid w:val="006E497F"/>
    <w:rsid w:val="006E69F4"/>
    <w:rsid w:val="006F030B"/>
    <w:rsid w:val="006F05CC"/>
    <w:rsid w:val="006F0BE6"/>
    <w:rsid w:val="006F134A"/>
    <w:rsid w:val="006F2B6D"/>
    <w:rsid w:val="006F4155"/>
    <w:rsid w:val="006F5204"/>
    <w:rsid w:val="006F536C"/>
    <w:rsid w:val="006F5E1E"/>
    <w:rsid w:val="006F6F88"/>
    <w:rsid w:val="006F73B4"/>
    <w:rsid w:val="006F7B48"/>
    <w:rsid w:val="006F7BC4"/>
    <w:rsid w:val="00701016"/>
    <w:rsid w:val="0070152D"/>
    <w:rsid w:val="007018DA"/>
    <w:rsid w:val="00701B4A"/>
    <w:rsid w:val="00701CED"/>
    <w:rsid w:val="00701EBF"/>
    <w:rsid w:val="0070252E"/>
    <w:rsid w:val="007025C1"/>
    <w:rsid w:val="00702F29"/>
    <w:rsid w:val="007038C9"/>
    <w:rsid w:val="00703990"/>
    <w:rsid w:val="00703B50"/>
    <w:rsid w:val="00703D15"/>
    <w:rsid w:val="007044AB"/>
    <w:rsid w:val="00704B47"/>
    <w:rsid w:val="00704C55"/>
    <w:rsid w:val="00707334"/>
    <w:rsid w:val="00707F7B"/>
    <w:rsid w:val="00711398"/>
    <w:rsid w:val="007121F9"/>
    <w:rsid w:val="00712510"/>
    <w:rsid w:val="00712C86"/>
    <w:rsid w:val="00713496"/>
    <w:rsid w:val="00714E2F"/>
    <w:rsid w:val="007155C9"/>
    <w:rsid w:val="0071570B"/>
    <w:rsid w:val="00715BCB"/>
    <w:rsid w:val="00716171"/>
    <w:rsid w:val="007173E0"/>
    <w:rsid w:val="007178E3"/>
    <w:rsid w:val="00717BCB"/>
    <w:rsid w:val="00717FC5"/>
    <w:rsid w:val="007212BA"/>
    <w:rsid w:val="007217AC"/>
    <w:rsid w:val="00721CE5"/>
    <w:rsid w:val="00722D82"/>
    <w:rsid w:val="00723624"/>
    <w:rsid w:val="007254AE"/>
    <w:rsid w:val="00725A06"/>
    <w:rsid w:val="00725ECE"/>
    <w:rsid w:val="00727F84"/>
    <w:rsid w:val="0073043D"/>
    <w:rsid w:val="007304C6"/>
    <w:rsid w:val="007304CB"/>
    <w:rsid w:val="007310D2"/>
    <w:rsid w:val="00733163"/>
    <w:rsid w:val="007347DD"/>
    <w:rsid w:val="0073600B"/>
    <w:rsid w:val="007374D1"/>
    <w:rsid w:val="00737913"/>
    <w:rsid w:val="00741DB6"/>
    <w:rsid w:val="007423FE"/>
    <w:rsid w:val="007427FA"/>
    <w:rsid w:val="00743125"/>
    <w:rsid w:val="00743445"/>
    <w:rsid w:val="00743A00"/>
    <w:rsid w:val="00745735"/>
    <w:rsid w:val="007457A4"/>
    <w:rsid w:val="00746367"/>
    <w:rsid w:val="0074730C"/>
    <w:rsid w:val="0074734C"/>
    <w:rsid w:val="00747B8A"/>
    <w:rsid w:val="00747EFB"/>
    <w:rsid w:val="00750C2A"/>
    <w:rsid w:val="0075118A"/>
    <w:rsid w:val="00751D94"/>
    <w:rsid w:val="00752673"/>
    <w:rsid w:val="007526E5"/>
    <w:rsid w:val="00752FBE"/>
    <w:rsid w:val="00753029"/>
    <w:rsid w:val="00754444"/>
    <w:rsid w:val="007553DF"/>
    <w:rsid w:val="007605D2"/>
    <w:rsid w:val="0076204D"/>
    <w:rsid w:val="00762420"/>
    <w:rsid w:val="007630A7"/>
    <w:rsid w:val="007648B8"/>
    <w:rsid w:val="00765CC5"/>
    <w:rsid w:val="00765D14"/>
    <w:rsid w:val="0076624F"/>
    <w:rsid w:val="00766EF7"/>
    <w:rsid w:val="00767031"/>
    <w:rsid w:val="00767263"/>
    <w:rsid w:val="00767B45"/>
    <w:rsid w:val="00767EB7"/>
    <w:rsid w:val="0077044D"/>
    <w:rsid w:val="00770759"/>
    <w:rsid w:val="00770E4D"/>
    <w:rsid w:val="007710C5"/>
    <w:rsid w:val="007747E3"/>
    <w:rsid w:val="00776C65"/>
    <w:rsid w:val="007772F6"/>
    <w:rsid w:val="00777717"/>
    <w:rsid w:val="00782610"/>
    <w:rsid w:val="007830D7"/>
    <w:rsid w:val="00783750"/>
    <w:rsid w:val="007850AF"/>
    <w:rsid w:val="007851D1"/>
    <w:rsid w:val="007854A4"/>
    <w:rsid w:val="007856CF"/>
    <w:rsid w:val="0078666C"/>
    <w:rsid w:val="007869E6"/>
    <w:rsid w:val="00787110"/>
    <w:rsid w:val="007901B6"/>
    <w:rsid w:val="00790B3B"/>
    <w:rsid w:val="00791096"/>
    <w:rsid w:val="007911D6"/>
    <w:rsid w:val="00792AB2"/>
    <w:rsid w:val="0079326B"/>
    <w:rsid w:val="007939A2"/>
    <w:rsid w:val="00794A13"/>
    <w:rsid w:val="0079523B"/>
    <w:rsid w:val="00795F58"/>
    <w:rsid w:val="00796349"/>
    <w:rsid w:val="0079693F"/>
    <w:rsid w:val="00797768"/>
    <w:rsid w:val="0079781F"/>
    <w:rsid w:val="007A05C3"/>
    <w:rsid w:val="007A179B"/>
    <w:rsid w:val="007A3691"/>
    <w:rsid w:val="007A448E"/>
    <w:rsid w:val="007A63BD"/>
    <w:rsid w:val="007A652B"/>
    <w:rsid w:val="007A7BD1"/>
    <w:rsid w:val="007B07C2"/>
    <w:rsid w:val="007B179A"/>
    <w:rsid w:val="007B231A"/>
    <w:rsid w:val="007B34D0"/>
    <w:rsid w:val="007B4BE1"/>
    <w:rsid w:val="007B564F"/>
    <w:rsid w:val="007B64F5"/>
    <w:rsid w:val="007B6D44"/>
    <w:rsid w:val="007B747D"/>
    <w:rsid w:val="007B7483"/>
    <w:rsid w:val="007C16BD"/>
    <w:rsid w:val="007C18BD"/>
    <w:rsid w:val="007C20F7"/>
    <w:rsid w:val="007C4364"/>
    <w:rsid w:val="007C4E0B"/>
    <w:rsid w:val="007C52D4"/>
    <w:rsid w:val="007C52FF"/>
    <w:rsid w:val="007C574C"/>
    <w:rsid w:val="007C5BA0"/>
    <w:rsid w:val="007C60A0"/>
    <w:rsid w:val="007C7D71"/>
    <w:rsid w:val="007D0070"/>
    <w:rsid w:val="007D01EA"/>
    <w:rsid w:val="007D11F4"/>
    <w:rsid w:val="007D13D4"/>
    <w:rsid w:val="007D58B7"/>
    <w:rsid w:val="007D6953"/>
    <w:rsid w:val="007D6BAE"/>
    <w:rsid w:val="007E0438"/>
    <w:rsid w:val="007E1139"/>
    <w:rsid w:val="007E1B59"/>
    <w:rsid w:val="007E2949"/>
    <w:rsid w:val="007E2A46"/>
    <w:rsid w:val="007E2C2A"/>
    <w:rsid w:val="007E2D60"/>
    <w:rsid w:val="007E3197"/>
    <w:rsid w:val="007E3247"/>
    <w:rsid w:val="007E39C0"/>
    <w:rsid w:val="007E3F4D"/>
    <w:rsid w:val="007E49AB"/>
    <w:rsid w:val="007E4E68"/>
    <w:rsid w:val="007E553B"/>
    <w:rsid w:val="007E5635"/>
    <w:rsid w:val="007E629E"/>
    <w:rsid w:val="007E69D6"/>
    <w:rsid w:val="007F10AB"/>
    <w:rsid w:val="007F18AA"/>
    <w:rsid w:val="007F2685"/>
    <w:rsid w:val="007F2783"/>
    <w:rsid w:val="007F396F"/>
    <w:rsid w:val="007F39C1"/>
    <w:rsid w:val="007F3B17"/>
    <w:rsid w:val="007F47F4"/>
    <w:rsid w:val="007F4BD4"/>
    <w:rsid w:val="007F6341"/>
    <w:rsid w:val="007F69A2"/>
    <w:rsid w:val="007F7B2C"/>
    <w:rsid w:val="007F7C0C"/>
    <w:rsid w:val="008006FD"/>
    <w:rsid w:val="0080181F"/>
    <w:rsid w:val="00801829"/>
    <w:rsid w:val="00802C16"/>
    <w:rsid w:val="00804D1D"/>
    <w:rsid w:val="00804FE1"/>
    <w:rsid w:val="008056F0"/>
    <w:rsid w:val="00805D5E"/>
    <w:rsid w:val="00806B79"/>
    <w:rsid w:val="008115A5"/>
    <w:rsid w:val="008140C3"/>
    <w:rsid w:val="0081444B"/>
    <w:rsid w:val="00814527"/>
    <w:rsid w:val="0081492B"/>
    <w:rsid w:val="00814B4C"/>
    <w:rsid w:val="00815517"/>
    <w:rsid w:val="008166DC"/>
    <w:rsid w:val="008202C9"/>
    <w:rsid w:val="00821872"/>
    <w:rsid w:val="008230E3"/>
    <w:rsid w:val="00823A49"/>
    <w:rsid w:val="00823CEE"/>
    <w:rsid w:val="00825E24"/>
    <w:rsid w:val="0082691F"/>
    <w:rsid w:val="00827C52"/>
    <w:rsid w:val="008307EA"/>
    <w:rsid w:val="00830D5A"/>
    <w:rsid w:val="0083114A"/>
    <w:rsid w:val="0083125C"/>
    <w:rsid w:val="008328CC"/>
    <w:rsid w:val="0083475C"/>
    <w:rsid w:val="00834C73"/>
    <w:rsid w:val="00834D2A"/>
    <w:rsid w:val="0083665F"/>
    <w:rsid w:val="00837289"/>
    <w:rsid w:val="0083771B"/>
    <w:rsid w:val="00840029"/>
    <w:rsid w:val="00841897"/>
    <w:rsid w:val="00841D58"/>
    <w:rsid w:val="008432BD"/>
    <w:rsid w:val="00843BD6"/>
    <w:rsid w:val="008449A2"/>
    <w:rsid w:val="008457D8"/>
    <w:rsid w:val="00845E6A"/>
    <w:rsid w:val="008461F3"/>
    <w:rsid w:val="008469E4"/>
    <w:rsid w:val="00846B81"/>
    <w:rsid w:val="008503DB"/>
    <w:rsid w:val="00850450"/>
    <w:rsid w:val="0085087B"/>
    <w:rsid w:val="00850EC1"/>
    <w:rsid w:val="008515EE"/>
    <w:rsid w:val="00851680"/>
    <w:rsid w:val="00851E15"/>
    <w:rsid w:val="00852D9C"/>
    <w:rsid w:val="00853853"/>
    <w:rsid w:val="00853F1D"/>
    <w:rsid w:val="00854CE3"/>
    <w:rsid w:val="00854F50"/>
    <w:rsid w:val="0085530D"/>
    <w:rsid w:val="00855C2A"/>
    <w:rsid w:val="008570BD"/>
    <w:rsid w:val="00857C9C"/>
    <w:rsid w:val="00857F20"/>
    <w:rsid w:val="008609AA"/>
    <w:rsid w:val="00862E64"/>
    <w:rsid w:val="0086352A"/>
    <w:rsid w:val="00864A05"/>
    <w:rsid w:val="00864C6E"/>
    <w:rsid w:val="00864E64"/>
    <w:rsid w:val="008655A4"/>
    <w:rsid w:val="0086626F"/>
    <w:rsid w:val="00866CE4"/>
    <w:rsid w:val="00867BBA"/>
    <w:rsid w:val="00870A87"/>
    <w:rsid w:val="00870ED5"/>
    <w:rsid w:val="00872D99"/>
    <w:rsid w:val="00873919"/>
    <w:rsid w:val="008741B7"/>
    <w:rsid w:val="00874505"/>
    <w:rsid w:val="008753C3"/>
    <w:rsid w:val="00875C4F"/>
    <w:rsid w:val="00877F32"/>
    <w:rsid w:val="008800C8"/>
    <w:rsid w:val="00880B7E"/>
    <w:rsid w:val="00882776"/>
    <w:rsid w:val="0088293F"/>
    <w:rsid w:val="00883C23"/>
    <w:rsid w:val="008857FD"/>
    <w:rsid w:val="00885C93"/>
    <w:rsid w:val="00885F85"/>
    <w:rsid w:val="00886EED"/>
    <w:rsid w:val="00887704"/>
    <w:rsid w:val="00890772"/>
    <w:rsid w:val="00890B77"/>
    <w:rsid w:val="00891B87"/>
    <w:rsid w:val="00891C5E"/>
    <w:rsid w:val="00892B36"/>
    <w:rsid w:val="008957C2"/>
    <w:rsid w:val="00895D2D"/>
    <w:rsid w:val="00897ADA"/>
    <w:rsid w:val="008A0B17"/>
    <w:rsid w:val="008A3245"/>
    <w:rsid w:val="008A3492"/>
    <w:rsid w:val="008A3739"/>
    <w:rsid w:val="008A60A1"/>
    <w:rsid w:val="008A72FF"/>
    <w:rsid w:val="008B2849"/>
    <w:rsid w:val="008B3529"/>
    <w:rsid w:val="008B42F8"/>
    <w:rsid w:val="008B5256"/>
    <w:rsid w:val="008B5495"/>
    <w:rsid w:val="008B5507"/>
    <w:rsid w:val="008B7389"/>
    <w:rsid w:val="008B746D"/>
    <w:rsid w:val="008B7B4A"/>
    <w:rsid w:val="008C228E"/>
    <w:rsid w:val="008C3834"/>
    <w:rsid w:val="008C4279"/>
    <w:rsid w:val="008C4404"/>
    <w:rsid w:val="008C48A8"/>
    <w:rsid w:val="008C4F51"/>
    <w:rsid w:val="008C4FB4"/>
    <w:rsid w:val="008C50CB"/>
    <w:rsid w:val="008C5797"/>
    <w:rsid w:val="008C586A"/>
    <w:rsid w:val="008C58DB"/>
    <w:rsid w:val="008C68F9"/>
    <w:rsid w:val="008C7344"/>
    <w:rsid w:val="008C7674"/>
    <w:rsid w:val="008C7FAF"/>
    <w:rsid w:val="008D03F7"/>
    <w:rsid w:val="008D0E06"/>
    <w:rsid w:val="008D1194"/>
    <w:rsid w:val="008D20BC"/>
    <w:rsid w:val="008D22EA"/>
    <w:rsid w:val="008D39B5"/>
    <w:rsid w:val="008D5E1A"/>
    <w:rsid w:val="008D684A"/>
    <w:rsid w:val="008D7617"/>
    <w:rsid w:val="008D7CE6"/>
    <w:rsid w:val="008E08A6"/>
    <w:rsid w:val="008E1DF3"/>
    <w:rsid w:val="008E2274"/>
    <w:rsid w:val="008E278F"/>
    <w:rsid w:val="008E3F66"/>
    <w:rsid w:val="008E61EC"/>
    <w:rsid w:val="008E6A98"/>
    <w:rsid w:val="008E6B12"/>
    <w:rsid w:val="008E6C39"/>
    <w:rsid w:val="008F0780"/>
    <w:rsid w:val="008F086F"/>
    <w:rsid w:val="008F0F2B"/>
    <w:rsid w:val="008F2E9E"/>
    <w:rsid w:val="008F34C4"/>
    <w:rsid w:val="008F354B"/>
    <w:rsid w:val="008F3A50"/>
    <w:rsid w:val="008F3A9B"/>
    <w:rsid w:val="008F51B0"/>
    <w:rsid w:val="008F5F19"/>
    <w:rsid w:val="008F5F73"/>
    <w:rsid w:val="0090019F"/>
    <w:rsid w:val="0090066C"/>
    <w:rsid w:val="00902D77"/>
    <w:rsid w:val="00902E0A"/>
    <w:rsid w:val="00904B15"/>
    <w:rsid w:val="00904DC6"/>
    <w:rsid w:val="00904F64"/>
    <w:rsid w:val="009051A9"/>
    <w:rsid w:val="00906908"/>
    <w:rsid w:val="00906910"/>
    <w:rsid w:val="00907E7C"/>
    <w:rsid w:val="00911610"/>
    <w:rsid w:val="009117FF"/>
    <w:rsid w:val="00912E0A"/>
    <w:rsid w:val="009132CB"/>
    <w:rsid w:val="0091380D"/>
    <w:rsid w:val="009144A6"/>
    <w:rsid w:val="00914A70"/>
    <w:rsid w:val="0091530C"/>
    <w:rsid w:val="0091534F"/>
    <w:rsid w:val="009155DC"/>
    <w:rsid w:val="009161DF"/>
    <w:rsid w:val="00916E5B"/>
    <w:rsid w:val="009172F9"/>
    <w:rsid w:val="009206FB"/>
    <w:rsid w:val="00922B8D"/>
    <w:rsid w:val="00922ECB"/>
    <w:rsid w:val="00923845"/>
    <w:rsid w:val="00924FC4"/>
    <w:rsid w:val="00925411"/>
    <w:rsid w:val="00925CDE"/>
    <w:rsid w:val="009267F4"/>
    <w:rsid w:val="00930814"/>
    <w:rsid w:val="009317DE"/>
    <w:rsid w:val="009317F6"/>
    <w:rsid w:val="009323CF"/>
    <w:rsid w:val="00933792"/>
    <w:rsid w:val="0093457A"/>
    <w:rsid w:val="0093491D"/>
    <w:rsid w:val="009355A8"/>
    <w:rsid w:val="009363EE"/>
    <w:rsid w:val="00936D67"/>
    <w:rsid w:val="00937003"/>
    <w:rsid w:val="0094001A"/>
    <w:rsid w:val="00940508"/>
    <w:rsid w:val="0094051C"/>
    <w:rsid w:val="00940E86"/>
    <w:rsid w:val="009412D3"/>
    <w:rsid w:val="0094138B"/>
    <w:rsid w:val="00941AE5"/>
    <w:rsid w:val="00942EFA"/>
    <w:rsid w:val="00943D07"/>
    <w:rsid w:val="00944EB7"/>
    <w:rsid w:val="00945309"/>
    <w:rsid w:val="00947457"/>
    <w:rsid w:val="009476C3"/>
    <w:rsid w:val="00950086"/>
    <w:rsid w:val="00951E22"/>
    <w:rsid w:val="0095236F"/>
    <w:rsid w:val="00953725"/>
    <w:rsid w:val="00954CC2"/>
    <w:rsid w:val="00955072"/>
    <w:rsid w:val="00955830"/>
    <w:rsid w:val="00955C77"/>
    <w:rsid w:val="00956547"/>
    <w:rsid w:val="0095658B"/>
    <w:rsid w:val="00957222"/>
    <w:rsid w:val="009576BD"/>
    <w:rsid w:val="00957D9B"/>
    <w:rsid w:val="009606A4"/>
    <w:rsid w:val="0096246E"/>
    <w:rsid w:val="009624A5"/>
    <w:rsid w:val="00963C10"/>
    <w:rsid w:val="00964D5B"/>
    <w:rsid w:val="00970744"/>
    <w:rsid w:val="00970B51"/>
    <w:rsid w:val="00970C42"/>
    <w:rsid w:val="0097206F"/>
    <w:rsid w:val="0097238B"/>
    <w:rsid w:val="009731DD"/>
    <w:rsid w:val="00973614"/>
    <w:rsid w:val="0097368F"/>
    <w:rsid w:val="00974BCA"/>
    <w:rsid w:val="009755CE"/>
    <w:rsid w:val="00975A27"/>
    <w:rsid w:val="00975B12"/>
    <w:rsid w:val="00975D59"/>
    <w:rsid w:val="009807A9"/>
    <w:rsid w:val="0098239E"/>
    <w:rsid w:val="00982C91"/>
    <w:rsid w:val="009836DC"/>
    <w:rsid w:val="0098370C"/>
    <w:rsid w:val="009837AF"/>
    <w:rsid w:val="009843A9"/>
    <w:rsid w:val="0098535E"/>
    <w:rsid w:val="00985A27"/>
    <w:rsid w:val="00986B75"/>
    <w:rsid w:val="0098701C"/>
    <w:rsid w:val="00987FEC"/>
    <w:rsid w:val="00992429"/>
    <w:rsid w:val="0099337E"/>
    <w:rsid w:val="00994612"/>
    <w:rsid w:val="009946B7"/>
    <w:rsid w:val="009959FA"/>
    <w:rsid w:val="009965ED"/>
    <w:rsid w:val="0099790F"/>
    <w:rsid w:val="00997C72"/>
    <w:rsid w:val="00997FBF"/>
    <w:rsid w:val="009A01FB"/>
    <w:rsid w:val="009A08B5"/>
    <w:rsid w:val="009A0B62"/>
    <w:rsid w:val="009A134A"/>
    <w:rsid w:val="009A2CD9"/>
    <w:rsid w:val="009A2E65"/>
    <w:rsid w:val="009A3D70"/>
    <w:rsid w:val="009A44E5"/>
    <w:rsid w:val="009A456D"/>
    <w:rsid w:val="009A54D1"/>
    <w:rsid w:val="009A6C4A"/>
    <w:rsid w:val="009A7396"/>
    <w:rsid w:val="009A7C1C"/>
    <w:rsid w:val="009B0FB4"/>
    <w:rsid w:val="009B2416"/>
    <w:rsid w:val="009B30BF"/>
    <w:rsid w:val="009B31CA"/>
    <w:rsid w:val="009B34A8"/>
    <w:rsid w:val="009B4813"/>
    <w:rsid w:val="009B4AFD"/>
    <w:rsid w:val="009B4C74"/>
    <w:rsid w:val="009B506D"/>
    <w:rsid w:val="009B5E30"/>
    <w:rsid w:val="009B5E3D"/>
    <w:rsid w:val="009B608D"/>
    <w:rsid w:val="009B7F0E"/>
    <w:rsid w:val="009C1CBF"/>
    <w:rsid w:val="009C20FA"/>
    <w:rsid w:val="009C2A1A"/>
    <w:rsid w:val="009C2ECA"/>
    <w:rsid w:val="009C359F"/>
    <w:rsid w:val="009C377F"/>
    <w:rsid w:val="009C4317"/>
    <w:rsid w:val="009C469F"/>
    <w:rsid w:val="009C5648"/>
    <w:rsid w:val="009C6336"/>
    <w:rsid w:val="009C6337"/>
    <w:rsid w:val="009C63A4"/>
    <w:rsid w:val="009C6A58"/>
    <w:rsid w:val="009D0535"/>
    <w:rsid w:val="009D08BE"/>
    <w:rsid w:val="009D0EA6"/>
    <w:rsid w:val="009D2615"/>
    <w:rsid w:val="009D5E8D"/>
    <w:rsid w:val="009D64D9"/>
    <w:rsid w:val="009D724E"/>
    <w:rsid w:val="009D736D"/>
    <w:rsid w:val="009E0CB7"/>
    <w:rsid w:val="009E2297"/>
    <w:rsid w:val="009E2363"/>
    <w:rsid w:val="009E2B30"/>
    <w:rsid w:val="009E4E3D"/>
    <w:rsid w:val="009E5041"/>
    <w:rsid w:val="009E5548"/>
    <w:rsid w:val="009E5571"/>
    <w:rsid w:val="009E57E0"/>
    <w:rsid w:val="009E5B1D"/>
    <w:rsid w:val="009E6E2F"/>
    <w:rsid w:val="009E782B"/>
    <w:rsid w:val="009F0649"/>
    <w:rsid w:val="009F0653"/>
    <w:rsid w:val="009F32C6"/>
    <w:rsid w:val="009F5645"/>
    <w:rsid w:val="009F66D9"/>
    <w:rsid w:val="009F6A1C"/>
    <w:rsid w:val="009F7228"/>
    <w:rsid w:val="009F788C"/>
    <w:rsid w:val="009F79E9"/>
    <w:rsid w:val="009F7E1C"/>
    <w:rsid w:val="00A00360"/>
    <w:rsid w:val="00A007A1"/>
    <w:rsid w:val="00A00E01"/>
    <w:rsid w:val="00A01EA7"/>
    <w:rsid w:val="00A03294"/>
    <w:rsid w:val="00A03342"/>
    <w:rsid w:val="00A0350B"/>
    <w:rsid w:val="00A03A94"/>
    <w:rsid w:val="00A0453B"/>
    <w:rsid w:val="00A049AB"/>
    <w:rsid w:val="00A1090D"/>
    <w:rsid w:val="00A10A2C"/>
    <w:rsid w:val="00A11E78"/>
    <w:rsid w:val="00A1299A"/>
    <w:rsid w:val="00A12DB9"/>
    <w:rsid w:val="00A1373A"/>
    <w:rsid w:val="00A159DD"/>
    <w:rsid w:val="00A15D38"/>
    <w:rsid w:val="00A177D3"/>
    <w:rsid w:val="00A17DE2"/>
    <w:rsid w:val="00A20F6A"/>
    <w:rsid w:val="00A216A1"/>
    <w:rsid w:val="00A24373"/>
    <w:rsid w:val="00A25667"/>
    <w:rsid w:val="00A26311"/>
    <w:rsid w:val="00A30176"/>
    <w:rsid w:val="00A318C0"/>
    <w:rsid w:val="00A31B1E"/>
    <w:rsid w:val="00A328A3"/>
    <w:rsid w:val="00A33564"/>
    <w:rsid w:val="00A34B63"/>
    <w:rsid w:val="00A369C4"/>
    <w:rsid w:val="00A36BF0"/>
    <w:rsid w:val="00A36F57"/>
    <w:rsid w:val="00A37F45"/>
    <w:rsid w:val="00A45BA3"/>
    <w:rsid w:val="00A462D0"/>
    <w:rsid w:val="00A46B59"/>
    <w:rsid w:val="00A46EC6"/>
    <w:rsid w:val="00A503D1"/>
    <w:rsid w:val="00A508E4"/>
    <w:rsid w:val="00A509D6"/>
    <w:rsid w:val="00A50A3B"/>
    <w:rsid w:val="00A50AD6"/>
    <w:rsid w:val="00A52B4E"/>
    <w:rsid w:val="00A52CA4"/>
    <w:rsid w:val="00A53CA6"/>
    <w:rsid w:val="00A540D0"/>
    <w:rsid w:val="00A55528"/>
    <w:rsid w:val="00A55AD4"/>
    <w:rsid w:val="00A56282"/>
    <w:rsid w:val="00A56ED0"/>
    <w:rsid w:val="00A57381"/>
    <w:rsid w:val="00A575F5"/>
    <w:rsid w:val="00A60E16"/>
    <w:rsid w:val="00A62072"/>
    <w:rsid w:val="00A62D6C"/>
    <w:rsid w:val="00A64176"/>
    <w:rsid w:val="00A644B2"/>
    <w:rsid w:val="00A65A83"/>
    <w:rsid w:val="00A65F62"/>
    <w:rsid w:val="00A66859"/>
    <w:rsid w:val="00A66EEC"/>
    <w:rsid w:val="00A710D7"/>
    <w:rsid w:val="00A71146"/>
    <w:rsid w:val="00A71E93"/>
    <w:rsid w:val="00A74FEF"/>
    <w:rsid w:val="00A7515A"/>
    <w:rsid w:val="00A76540"/>
    <w:rsid w:val="00A77046"/>
    <w:rsid w:val="00A7741F"/>
    <w:rsid w:val="00A81BB5"/>
    <w:rsid w:val="00A81D61"/>
    <w:rsid w:val="00A82CA8"/>
    <w:rsid w:val="00A83C49"/>
    <w:rsid w:val="00A84155"/>
    <w:rsid w:val="00A84640"/>
    <w:rsid w:val="00A8499C"/>
    <w:rsid w:val="00A86DB0"/>
    <w:rsid w:val="00A8717E"/>
    <w:rsid w:val="00A900A7"/>
    <w:rsid w:val="00A90C62"/>
    <w:rsid w:val="00A92E1F"/>
    <w:rsid w:val="00A92E9B"/>
    <w:rsid w:val="00A93726"/>
    <w:rsid w:val="00A93890"/>
    <w:rsid w:val="00A93E84"/>
    <w:rsid w:val="00A97337"/>
    <w:rsid w:val="00A97E58"/>
    <w:rsid w:val="00AA023D"/>
    <w:rsid w:val="00AA174F"/>
    <w:rsid w:val="00AA233F"/>
    <w:rsid w:val="00AA25D7"/>
    <w:rsid w:val="00AA509B"/>
    <w:rsid w:val="00AA5E86"/>
    <w:rsid w:val="00AA7F6C"/>
    <w:rsid w:val="00AB01F5"/>
    <w:rsid w:val="00AB141D"/>
    <w:rsid w:val="00AB1ABF"/>
    <w:rsid w:val="00AB1D95"/>
    <w:rsid w:val="00AB1F34"/>
    <w:rsid w:val="00AB25B1"/>
    <w:rsid w:val="00AB374F"/>
    <w:rsid w:val="00AB3829"/>
    <w:rsid w:val="00AB3F99"/>
    <w:rsid w:val="00AB40C8"/>
    <w:rsid w:val="00AB4AD0"/>
    <w:rsid w:val="00AB5179"/>
    <w:rsid w:val="00AB59E2"/>
    <w:rsid w:val="00AB655D"/>
    <w:rsid w:val="00AB67D4"/>
    <w:rsid w:val="00AB6EC8"/>
    <w:rsid w:val="00AB7023"/>
    <w:rsid w:val="00AB7743"/>
    <w:rsid w:val="00AC0120"/>
    <w:rsid w:val="00AC05E4"/>
    <w:rsid w:val="00AC1286"/>
    <w:rsid w:val="00AC17F0"/>
    <w:rsid w:val="00AC19B9"/>
    <w:rsid w:val="00AC1D40"/>
    <w:rsid w:val="00AC1EF1"/>
    <w:rsid w:val="00AC2DC0"/>
    <w:rsid w:val="00AC2E96"/>
    <w:rsid w:val="00AC3BD0"/>
    <w:rsid w:val="00AC46FD"/>
    <w:rsid w:val="00AC482E"/>
    <w:rsid w:val="00AC719E"/>
    <w:rsid w:val="00AC71E8"/>
    <w:rsid w:val="00AC795A"/>
    <w:rsid w:val="00AD1206"/>
    <w:rsid w:val="00AD3807"/>
    <w:rsid w:val="00AD48A7"/>
    <w:rsid w:val="00AD4BD8"/>
    <w:rsid w:val="00AD5C06"/>
    <w:rsid w:val="00AD5FE0"/>
    <w:rsid w:val="00AD643D"/>
    <w:rsid w:val="00AD72FE"/>
    <w:rsid w:val="00AD733B"/>
    <w:rsid w:val="00AD7B49"/>
    <w:rsid w:val="00AE0CB2"/>
    <w:rsid w:val="00AE1ACD"/>
    <w:rsid w:val="00AE2C51"/>
    <w:rsid w:val="00AE3337"/>
    <w:rsid w:val="00AE4E46"/>
    <w:rsid w:val="00AE4FE2"/>
    <w:rsid w:val="00AE52E9"/>
    <w:rsid w:val="00AE7678"/>
    <w:rsid w:val="00AF0490"/>
    <w:rsid w:val="00AF202C"/>
    <w:rsid w:val="00AF2107"/>
    <w:rsid w:val="00AF2633"/>
    <w:rsid w:val="00AF2AC0"/>
    <w:rsid w:val="00AF32A5"/>
    <w:rsid w:val="00AF3B83"/>
    <w:rsid w:val="00AF4C7C"/>
    <w:rsid w:val="00AF6EC2"/>
    <w:rsid w:val="00B01383"/>
    <w:rsid w:val="00B01701"/>
    <w:rsid w:val="00B01E16"/>
    <w:rsid w:val="00B02D38"/>
    <w:rsid w:val="00B03418"/>
    <w:rsid w:val="00B050A9"/>
    <w:rsid w:val="00B050F1"/>
    <w:rsid w:val="00B0518F"/>
    <w:rsid w:val="00B1007B"/>
    <w:rsid w:val="00B14806"/>
    <w:rsid w:val="00B15220"/>
    <w:rsid w:val="00B15373"/>
    <w:rsid w:val="00B1543E"/>
    <w:rsid w:val="00B15C59"/>
    <w:rsid w:val="00B16080"/>
    <w:rsid w:val="00B200A8"/>
    <w:rsid w:val="00B208E8"/>
    <w:rsid w:val="00B21A17"/>
    <w:rsid w:val="00B22A32"/>
    <w:rsid w:val="00B238FE"/>
    <w:rsid w:val="00B24E56"/>
    <w:rsid w:val="00B25E2F"/>
    <w:rsid w:val="00B274FA"/>
    <w:rsid w:val="00B3085C"/>
    <w:rsid w:val="00B32300"/>
    <w:rsid w:val="00B337D9"/>
    <w:rsid w:val="00B33E0D"/>
    <w:rsid w:val="00B34051"/>
    <w:rsid w:val="00B3443A"/>
    <w:rsid w:val="00B3516D"/>
    <w:rsid w:val="00B35A53"/>
    <w:rsid w:val="00B3664A"/>
    <w:rsid w:val="00B40F67"/>
    <w:rsid w:val="00B41420"/>
    <w:rsid w:val="00B419FD"/>
    <w:rsid w:val="00B43D13"/>
    <w:rsid w:val="00B447C1"/>
    <w:rsid w:val="00B45DFC"/>
    <w:rsid w:val="00B46922"/>
    <w:rsid w:val="00B51863"/>
    <w:rsid w:val="00B51BCD"/>
    <w:rsid w:val="00B51EBE"/>
    <w:rsid w:val="00B52279"/>
    <w:rsid w:val="00B55958"/>
    <w:rsid w:val="00B56CB6"/>
    <w:rsid w:val="00B6019F"/>
    <w:rsid w:val="00B60222"/>
    <w:rsid w:val="00B61F59"/>
    <w:rsid w:val="00B62F87"/>
    <w:rsid w:val="00B6330E"/>
    <w:rsid w:val="00B63902"/>
    <w:rsid w:val="00B63DBF"/>
    <w:rsid w:val="00B6401C"/>
    <w:rsid w:val="00B64F10"/>
    <w:rsid w:val="00B65520"/>
    <w:rsid w:val="00B66C42"/>
    <w:rsid w:val="00B66EB1"/>
    <w:rsid w:val="00B70EDE"/>
    <w:rsid w:val="00B722F5"/>
    <w:rsid w:val="00B72788"/>
    <w:rsid w:val="00B73934"/>
    <w:rsid w:val="00B73B9F"/>
    <w:rsid w:val="00B73C67"/>
    <w:rsid w:val="00B74369"/>
    <w:rsid w:val="00B7551F"/>
    <w:rsid w:val="00B76015"/>
    <w:rsid w:val="00B76561"/>
    <w:rsid w:val="00B77B4D"/>
    <w:rsid w:val="00B8076F"/>
    <w:rsid w:val="00B81422"/>
    <w:rsid w:val="00B8334D"/>
    <w:rsid w:val="00B83986"/>
    <w:rsid w:val="00B83BBA"/>
    <w:rsid w:val="00B83E36"/>
    <w:rsid w:val="00B83EF8"/>
    <w:rsid w:val="00B84E2A"/>
    <w:rsid w:val="00B86677"/>
    <w:rsid w:val="00B87172"/>
    <w:rsid w:val="00B902E3"/>
    <w:rsid w:val="00B91418"/>
    <w:rsid w:val="00B9255B"/>
    <w:rsid w:val="00B930D7"/>
    <w:rsid w:val="00B9335E"/>
    <w:rsid w:val="00B9389B"/>
    <w:rsid w:val="00B94720"/>
    <w:rsid w:val="00B94B79"/>
    <w:rsid w:val="00B96C0D"/>
    <w:rsid w:val="00B97F0B"/>
    <w:rsid w:val="00BA13AA"/>
    <w:rsid w:val="00BA22E1"/>
    <w:rsid w:val="00BA2B63"/>
    <w:rsid w:val="00BA37EE"/>
    <w:rsid w:val="00BA4D64"/>
    <w:rsid w:val="00BA5669"/>
    <w:rsid w:val="00BA60CA"/>
    <w:rsid w:val="00BA6C99"/>
    <w:rsid w:val="00BA7901"/>
    <w:rsid w:val="00BA7E1F"/>
    <w:rsid w:val="00BB02FF"/>
    <w:rsid w:val="00BB070E"/>
    <w:rsid w:val="00BB0A00"/>
    <w:rsid w:val="00BB22C8"/>
    <w:rsid w:val="00BB23EF"/>
    <w:rsid w:val="00BB330B"/>
    <w:rsid w:val="00BB34F8"/>
    <w:rsid w:val="00BB3BD5"/>
    <w:rsid w:val="00BB3F31"/>
    <w:rsid w:val="00BB486B"/>
    <w:rsid w:val="00BB5631"/>
    <w:rsid w:val="00BB6C36"/>
    <w:rsid w:val="00BC173A"/>
    <w:rsid w:val="00BC19A3"/>
    <w:rsid w:val="00BC1F6B"/>
    <w:rsid w:val="00BC313A"/>
    <w:rsid w:val="00BC3354"/>
    <w:rsid w:val="00BC40CA"/>
    <w:rsid w:val="00BC41EC"/>
    <w:rsid w:val="00BC4664"/>
    <w:rsid w:val="00BC4955"/>
    <w:rsid w:val="00BC4D97"/>
    <w:rsid w:val="00BC57F2"/>
    <w:rsid w:val="00BC5F2D"/>
    <w:rsid w:val="00BC6D5C"/>
    <w:rsid w:val="00BC7061"/>
    <w:rsid w:val="00BC70C8"/>
    <w:rsid w:val="00BC7BEF"/>
    <w:rsid w:val="00BD01F4"/>
    <w:rsid w:val="00BD0E6C"/>
    <w:rsid w:val="00BD33B8"/>
    <w:rsid w:val="00BD4311"/>
    <w:rsid w:val="00BD4E0B"/>
    <w:rsid w:val="00BD57DE"/>
    <w:rsid w:val="00BD5863"/>
    <w:rsid w:val="00BD5A6A"/>
    <w:rsid w:val="00BD76BC"/>
    <w:rsid w:val="00BD7C89"/>
    <w:rsid w:val="00BE00A0"/>
    <w:rsid w:val="00BE176E"/>
    <w:rsid w:val="00BE3F51"/>
    <w:rsid w:val="00BE4EC5"/>
    <w:rsid w:val="00BE55EC"/>
    <w:rsid w:val="00BE62D6"/>
    <w:rsid w:val="00BE6AF0"/>
    <w:rsid w:val="00BE7A49"/>
    <w:rsid w:val="00BE7F32"/>
    <w:rsid w:val="00BF0453"/>
    <w:rsid w:val="00BF0B98"/>
    <w:rsid w:val="00BF0F79"/>
    <w:rsid w:val="00BF147D"/>
    <w:rsid w:val="00BF29D2"/>
    <w:rsid w:val="00BF37A1"/>
    <w:rsid w:val="00BF3848"/>
    <w:rsid w:val="00BF3FEE"/>
    <w:rsid w:val="00BF46E7"/>
    <w:rsid w:val="00BF6109"/>
    <w:rsid w:val="00BF62E6"/>
    <w:rsid w:val="00BF72EE"/>
    <w:rsid w:val="00BF781E"/>
    <w:rsid w:val="00C003DB"/>
    <w:rsid w:val="00C0060E"/>
    <w:rsid w:val="00C00D5A"/>
    <w:rsid w:val="00C00E73"/>
    <w:rsid w:val="00C0301F"/>
    <w:rsid w:val="00C03474"/>
    <w:rsid w:val="00C04BF2"/>
    <w:rsid w:val="00C04D35"/>
    <w:rsid w:val="00C069F9"/>
    <w:rsid w:val="00C06D73"/>
    <w:rsid w:val="00C076A4"/>
    <w:rsid w:val="00C107A2"/>
    <w:rsid w:val="00C11161"/>
    <w:rsid w:val="00C11491"/>
    <w:rsid w:val="00C123F4"/>
    <w:rsid w:val="00C14CAA"/>
    <w:rsid w:val="00C1607D"/>
    <w:rsid w:val="00C163F3"/>
    <w:rsid w:val="00C21789"/>
    <w:rsid w:val="00C22144"/>
    <w:rsid w:val="00C22DF5"/>
    <w:rsid w:val="00C2332D"/>
    <w:rsid w:val="00C241A0"/>
    <w:rsid w:val="00C258B0"/>
    <w:rsid w:val="00C25AC1"/>
    <w:rsid w:val="00C26246"/>
    <w:rsid w:val="00C264FC"/>
    <w:rsid w:val="00C26FD1"/>
    <w:rsid w:val="00C2741A"/>
    <w:rsid w:val="00C30099"/>
    <w:rsid w:val="00C3035F"/>
    <w:rsid w:val="00C3146A"/>
    <w:rsid w:val="00C314A3"/>
    <w:rsid w:val="00C3166E"/>
    <w:rsid w:val="00C31D00"/>
    <w:rsid w:val="00C321D3"/>
    <w:rsid w:val="00C324EB"/>
    <w:rsid w:val="00C33211"/>
    <w:rsid w:val="00C3493F"/>
    <w:rsid w:val="00C36077"/>
    <w:rsid w:val="00C36792"/>
    <w:rsid w:val="00C37622"/>
    <w:rsid w:val="00C37632"/>
    <w:rsid w:val="00C37BD3"/>
    <w:rsid w:val="00C40D87"/>
    <w:rsid w:val="00C41E8F"/>
    <w:rsid w:val="00C429C1"/>
    <w:rsid w:val="00C43074"/>
    <w:rsid w:val="00C44726"/>
    <w:rsid w:val="00C4532D"/>
    <w:rsid w:val="00C456DA"/>
    <w:rsid w:val="00C460E4"/>
    <w:rsid w:val="00C464E6"/>
    <w:rsid w:val="00C46C57"/>
    <w:rsid w:val="00C47ADA"/>
    <w:rsid w:val="00C5032E"/>
    <w:rsid w:val="00C50FC6"/>
    <w:rsid w:val="00C51CA5"/>
    <w:rsid w:val="00C51D2C"/>
    <w:rsid w:val="00C52D7B"/>
    <w:rsid w:val="00C544DC"/>
    <w:rsid w:val="00C544EE"/>
    <w:rsid w:val="00C56994"/>
    <w:rsid w:val="00C61C55"/>
    <w:rsid w:val="00C6374D"/>
    <w:rsid w:val="00C63F45"/>
    <w:rsid w:val="00C640F3"/>
    <w:rsid w:val="00C64A45"/>
    <w:rsid w:val="00C64C0A"/>
    <w:rsid w:val="00C6582C"/>
    <w:rsid w:val="00C66189"/>
    <w:rsid w:val="00C66AF3"/>
    <w:rsid w:val="00C67489"/>
    <w:rsid w:val="00C713D4"/>
    <w:rsid w:val="00C732CB"/>
    <w:rsid w:val="00C73699"/>
    <w:rsid w:val="00C745A8"/>
    <w:rsid w:val="00C748FD"/>
    <w:rsid w:val="00C75A40"/>
    <w:rsid w:val="00C80227"/>
    <w:rsid w:val="00C804F0"/>
    <w:rsid w:val="00C806B9"/>
    <w:rsid w:val="00C81432"/>
    <w:rsid w:val="00C8174B"/>
    <w:rsid w:val="00C81AB7"/>
    <w:rsid w:val="00C81BBD"/>
    <w:rsid w:val="00C837C0"/>
    <w:rsid w:val="00C83C70"/>
    <w:rsid w:val="00C86127"/>
    <w:rsid w:val="00C873EC"/>
    <w:rsid w:val="00C877BE"/>
    <w:rsid w:val="00C922F1"/>
    <w:rsid w:val="00C935AD"/>
    <w:rsid w:val="00C939C9"/>
    <w:rsid w:val="00C93B0E"/>
    <w:rsid w:val="00C93D8C"/>
    <w:rsid w:val="00C94AC3"/>
    <w:rsid w:val="00C95443"/>
    <w:rsid w:val="00C95DFF"/>
    <w:rsid w:val="00C977B9"/>
    <w:rsid w:val="00CA0C18"/>
    <w:rsid w:val="00CA0D76"/>
    <w:rsid w:val="00CA112A"/>
    <w:rsid w:val="00CA1459"/>
    <w:rsid w:val="00CA17B8"/>
    <w:rsid w:val="00CA23B4"/>
    <w:rsid w:val="00CA2A08"/>
    <w:rsid w:val="00CA3EDC"/>
    <w:rsid w:val="00CA4B4F"/>
    <w:rsid w:val="00CA563F"/>
    <w:rsid w:val="00CA6372"/>
    <w:rsid w:val="00CA7E9D"/>
    <w:rsid w:val="00CB1588"/>
    <w:rsid w:val="00CB1B3A"/>
    <w:rsid w:val="00CB4459"/>
    <w:rsid w:val="00CB4B9F"/>
    <w:rsid w:val="00CB52FC"/>
    <w:rsid w:val="00CB636D"/>
    <w:rsid w:val="00CB64C3"/>
    <w:rsid w:val="00CB6C22"/>
    <w:rsid w:val="00CB7850"/>
    <w:rsid w:val="00CC20B8"/>
    <w:rsid w:val="00CC239C"/>
    <w:rsid w:val="00CC2FAB"/>
    <w:rsid w:val="00CC37CA"/>
    <w:rsid w:val="00CC5AE9"/>
    <w:rsid w:val="00CD1098"/>
    <w:rsid w:val="00CD1B9C"/>
    <w:rsid w:val="00CD26CB"/>
    <w:rsid w:val="00CD2D6A"/>
    <w:rsid w:val="00CD3247"/>
    <w:rsid w:val="00CD3D1A"/>
    <w:rsid w:val="00CD4119"/>
    <w:rsid w:val="00CD44A4"/>
    <w:rsid w:val="00CD546D"/>
    <w:rsid w:val="00CD5751"/>
    <w:rsid w:val="00CD6D25"/>
    <w:rsid w:val="00CD7211"/>
    <w:rsid w:val="00CD732D"/>
    <w:rsid w:val="00CD76E3"/>
    <w:rsid w:val="00CD7A0E"/>
    <w:rsid w:val="00CD7CF6"/>
    <w:rsid w:val="00CE0E56"/>
    <w:rsid w:val="00CE1D60"/>
    <w:rsid w:val="00CE2CD0"/>
    <w:rsid w:val="00CE3DBD"/>
    <w:rsid w:val="00CE4088"/>
    <w:rsid w:val="00CE4DB7"/>
    <w:rsid w:val="00CE6381"/>
    <w:rsid w:val="00CE6F2A"/>
    <w:rsid w:val="00CF03AC"/>
    <w:rsid w:val="00CF0A60"/>
    <w:rsid w:val="00CF1029"/>
    <w:rsid w:val="00CF1B20"/>
    <w:rsid w:val="00CF23CE"/>
    <w:rsid w:val="00CF2678"/>
    <w:rsid w:val="00CF3F00"/>
    <w:rsid w:val="00CF67E5"/>
    <w:rsid w:val="00CF72AD"/>
    <w:rsid w:val="00CF7B81"/>
    <w:rsid w:val="00CF7FFA"/>
    <w:rsid w:val="00D00EA6"/>
    <w:rsid w:val="00D016D3"/>
    <w:rsid w:val="00D01742"/>
    <w:rsid w:val="00D029A6"/>
    <w:rsid w:val="00D03235"/>
    <w:rsid w:val="00D03DF7"/>
    <w:rsid w:val="00D04191"/>
    <w:rsid w:val="00D06A00"/>
    <w:rsid w:val="00D06F83"/>
    <w:rsid w:val="00D07E15"/>
    <w:rsid w:val="00D11505"/>
    <w:rsid w:val="00D11967"/>
    <w:rsid w:val="00D11E97"/>
    <w:rsid w:val="00D136BB"/>
    <w:rsid w:val="00D13836"/>
    <w:rsid w:val="00D13E6B"/>
    <w:rsid w:val="00D15806"/>
    <w:rsid w:val="00D15AE9"/>
    <w:rsid w:val="00D15F80"/>
    <w:rsid w:val="00D1622D"/>
    <w:rsid w:val="00D21268"/>
    <w:rsid w:val="00D231AF"/>
    <w:rsid w:val="00D234DA"/>
    <w:rsid w:val="00D23832"/>
    <w:rsid w:val="00D24FA3"/>
    <w:rsid w:val="00D2643F"/>
    <w:rsid w:val="00D26888"/>
    <w:rsid w:val="00D26A04"/>
    <w:rsid w:val="00D26CEE"/>
    <w:rsid w:val="00D30A3D"/>
    <w:rsid w:val="00D3213C"/>
    <w:rsid w:val="00D323E1"/>
    <w:rsid w:val="00D330AB"/>
    <w:rsid w:val="00D348DB"/>
    <w:rsid w:val="00D34B2E"/>
    <w:rsid w:val="00D34D30"/>
    <w:rsid w:val="00D365D4"/>
    <w:rsid w:val="00D37583"/>
    <w:rsid w:val="00D37DDD"/>
    <w:rsid w:val="00D400E1"/>
    <w:rsid w:val="00D400F0"/>
    <w:rsid w:val="00D40920"/>
    <w:rsid w:val="00D41DF5"/>
    <w:rsid w:val="00D42363"/>
    <w:rsid w:val="00D4255E"/>
    <w:rsid w:val="00D44716"/>
    <w:rsid w:val="00D457CD"/>
    <w:rsid w:val="00D45B8D"/>
    <w:rsid w:val="00D45C1D"/>
    <w:rsid w:val="00D4633B"/>
    <w:rsid w:val="00D46761"/>
    <w:rsid w:val="00D47C85"/>
    <w:rsid w:val="00D513AF"/>
    <w:rsid w:val="00D51575"/>
    <w:rsid w:val="00D52D69"/>
    <w:rsid w:val="00D53026"/>
    <w:rsid w:val="00D53285"/>
    <w:rsid w:val="00D54AC7"/>
    <w:rsid w:val="00D57A2C"/>
    <w:rsid w:val="00D60094"/>
    <w:rsid w:val="00D61B6A"/>
    <w:rsid w:val="00D62C19"/>
    <w:rsid w:val="00D633A7"/>
    <w:rsid w:val="00D64D90"/>
    <w:rsid w:val="00D671E4"/>
    <w:rsid w:val="00D677B6"/>
    <w:rsid w:val="00D701B2"/>
    <w:rsid w:val="00D71205"/>
    <w:rsid w:val="00D71418"/>
    <w:rsid w:val="00D72A97"/>
    <w:rsid w:val="00D72F2E"/>
    <w:rsid w:val="00D73A65"/>
    <w:rsid w:val="00D73FEC"/>
    <w:rsid w:val="00D740CF"/>
    <w:rsid w:val="00D74248"/>
    <w:rsid w:val="00D7428E"/>
    <w:rsid w:val="00D7562A"/>
    <w:rsid w:val="00D7653B"/>
    <w:rsid w:val="00D7685A"/>
    <w:rsid w:val="00D76D57"/>
    <w:rsid w:val="00D7716C"/>
    <w:rsid w:val="00D776CA"/>
    <w:rsid w:val="00D80572"/>
    <w:rsid w:val="00D81631"/>
    <w:rsid w:val="00D81839"/>
    <w:rsid w:val="00D81DA7"/>
    <w:rsid w:val="00D81E40"/>
    <w:rsid w:val="00D82A01"/>
    <w:rsid w:val="00D83570"/>
    <w:rsid w:val="00D8656D"/>
    <w:rsid w:val="00D86E5D"/>
    <w:rsid w:val="00D86F4B"/>
    <w:rsid w:val="00D87EE1"/>
    <w:rsid w:val="00D87EED"/>
    <w:rsid w:val="00D9324A"/>
    <w:rsid w:val="00D93354"/>
    <w:rsid w:val="00D93705"/>
    <w:rsid w:val="00D93E54"/>
    <w:rsid w:val="00D95297"/>
    <w:rsid w:val="00D95798"/>
    <w:rsid w:val="00D972A3"/>
    <w:rsid w:val="00D97B1A"/>
    <w:rsid w:val="00DA171C"/>
    <w:rsid w:val="00DA4173"/>
    <w:rsid w:val="00DA5653"/>
    <w:rsid w:val="00DB1950"/>
    <w:rsid w:val="00DB1E3B"/>
    <w:rsid w:val="00DB246E"/>
    <w:rsid w:val="00DB2488"/>
    <w:rsid w:val="00DB2984"/>
    <w:rsid w:val="00DB409D"/>
    <w:rsid w:val="00DB5BF4"/>
    <w:rsid w:val="00DB757A"/>
    <w:rsid w:val="00DB77B9"/>
    <w:rsid w:val="00DB7BBF"/>
    <w:rsid w:val="00DC0C28"/>
    <w:rsid w:val="00DC120D"/>
    <w:rsid w:val="00DC1DE0"/>
    <w:rsid w:val="00DC3348"/>
    <w:rsid w:val="00DC4BB8"/>
    <w:rsid w:val="00DC6114"/>
    <w:rsid w:val="00DD07CF"/>
    <w:rsid w:val="00DD0BEA"/>
    <w:rsid w:val="00DD19D6"/>
    <w:rsid w:val="00DD20CF"/>
    <w:rsid w:val="00DD38BE"/>
    <w:rsid w:val="00DD6570"/>
    <w:rsid w:val="00DD69A8"/>
    <w:rsid w:val="00DD6AAC"/>
    <w:rsid w:val="00DD76FA"/>
    <w:rsid w:val="00DE08F2"/>
    <w:rsid w:val="00DE0F94"/>
    <w:rsid w:val="00DE2A13"/>
    <w:rsid w:val="00DE3655"/>
    <w:rsid w:val="00DE3BC7"/>
    <w:rsid w:val="00DE4B5F"/>
    <w:rsid w:val="00DE6228"/>
    <w:rsid w:val="00DF065D"/>
    <w:rsid w:val="00DF0858"/>
    <w:rsid w:val="00DF0A29"/>
    <w:rsid w:val="00DF0CD3"/>
    <w:rsid w:val="00DF0EBD"/>
    <w:rsid w:val="00DF118F"/>
    <w:rsid w:val="00DF16BF"/>
    <w:rsid w:val="00DF1CC1"/>
    <w:rsid w:val="00DF28AE"/>
    <w:rsid w:val="00DF2E6E"/>
    <w:rsid w:val="00DF2FA5"/>
    <w:rsid w:val="00DF34CA"/>
    <w:rsid w:val="00DF3AFA"/>
    <w:rsid w:val="00DF3C02"/>
    <w:rsid w:val="00DF3CBE"/>
    <w:rsid w:val="00DF465E"/>
    <w:rsid w:val="00DF4817"/>
    <w:rsid w:val="00DF55BF"/>
    <w:rsid w:val="00DF60B8"/>
    <w:rsid w:val="00DF698F"/>
    <w:rsid w:val="00DF7036"/>
    <w:rsid w:val="00DF7119"/>
    <w:rsid w:val="00DF7450"/>
    <w:rsid w:val="00E011AC"/>
    <w:rsid w:val="00E02857"/>
    <w:rsid w:val="00E03276"/>
    <w:rsid w:val="00E04D61"/>
    <w:rsid w:val="00E12B66"/>
    <w:rsid w:val="00E12D07"/>
    <w:rsid w:val="00E1300F"/>
    <w:rsid w:val="00E13435"/>
    <w:rsid w:val="00E137B1"/>
    <w:rsid w:val="00E137F4"/>
    <w:rsid w:val="00E141BD"/>
    <w:rsid w:val="00E14C07"/>
    <w:rsid w:val="00E16098"/>
    <w:rsid w:val="00E16802"/>
    <w:rsid w:val="00E169BD"/>
    <w:rsid w:val="00E16C58"/>
    <w:rsid w:val="00E177B5"/>
    <w:rsid w:val="00E213F8"/>
    <w:rsid w:val="00E216AE"/>
    <w:rsid w:val="00E21A97"/>
    <w:rsid w:val="00E21DFF"/>
    <w:rsid w:val="00E2224C"/>
    <w:rsid w:val="00E22346"/>
    <w:rsid w:val="00E245F6"/>
    <w:rsid w:val="00E248D8"/>
    <w:rsid w:val="00E249D8"/>
    <w:rsid w:val="00E24AC2"/>
    <w:rsid w:val="00E250AC"/>
    <w:rsid w:val="00E25106"/>
    <w:rsid w:val="00E3164C"/>
    <w:rsid w:val="00E31853"/>
    <w:rsid w:val="00E31A6B"/>
    <w:rsid w:val="00E325F0"/>
    <w:rsid w:val="00E336AD"/>
    <w:rsid w:val="00E36790"/>
    <w:rsid w:val="00E371E3"/>
    <w:rsid w:val="00E377C0"/>
    <w:rsid w:val="00E37C74"/>
    <w:rsid w:val="00E40548"/>
    <w:rsid w:val="00E40B34"/>
    <w:rsid w:val="00E40F1C"/>
    <w:rsid w:val="00E43A79"/>
    <w:rsid w:val="00E44921"/>
    <w:rsid w:val="00E4575E"/>
    <w:rsid w:val="00E45D83"/>
    <w:rsid w:val="00E46495"/>
    <w:rsid w:val="00E47691"/>
    <w:rsid w:val="00E4772E"/>
    <w:rsid w:val="00E5293D"/>
    <w:rsid w:val="00E52965"/>
    <w:rsid w:val="00E54E38"/>
    <w:rsid w:val="00E55B48"/>
    <w:rsid w:val="00E55C08"/>
    <w:rsid w:val="00E571C2"/>
    <w:rsid w:val="00E57B73"/>
    <w:rsid w:val="00E62E29"/>
    <w:rsid w:val="00E64EA8"/>
    <w:rsid w:val="00E652FF"/>
    <w:rsid w:val="00E6674F"/>
    <w:rsid w:val="00E66E0B"/>
    <w:rsid w:val="00E7023B"/>
    <w:rsid w:val="00E71E40"/>
    <w:rsid w:val="00E743FB"/>
    <w:rsid w:val="00E748A7"/>
    <w:rsid w:val="00E7694B"/>
    <w:rsid w:val="00E7731A"/>
    <w:rsid w:val="00E7737C"/>
    <w:rsid w:val="00E811CE"/>
    <w:rsid w:val="00E81585"/>
    <w:rsid w:val="00E81754"/>
    <w:rsid w:val="00E820D9"/>
    <w:rsid w:val="00E8383C"/>
    <w:rsid w:val="00E851F5"/>
    <w:rsid w:val="00E8557A"/>
    <w:rsid w:val="00E86499"/>
    <w:rsid w:val="00E8695D"/>
    <w:rsid w:val="00E87C3B"/>
    <w:rsid w:val="00E912A3"/>
    <w:rsid w:val="00E912CE"/>
    <w:rsid w:val="00E92B80"/>
    <w:rsid w:val="00E933F6"/>
    <w:rsid w:val="00E937AD"/>
    <w:rsid w:val="00E939FA"/>
    <w:rsid w:val="00E9438B"/>
    <w:rsid w:val="00E95E37"/>
    <w:rsid w:val="00E97595"/>
    <w:rsid w:val="00E97E6A"/>
    <w:rsid w:val="00EA01D5"/>
    <w:rsid w:val="00EA0406"/>
    <w:rsid w:val="00EA1417"/>
    <w:rsid w:val="00EA2F81"/>
    <w:rsid w:val="00EA6170"/>
    <w:rsid w:val="00EA6496"/>
    <w:rsid w:val="00EA6B44"/>
    <w:rsid w:val="00EA7152"/>
    <w:rsid w:val="00EB0DEC"/>
    <w:rsid w:val="00EB10A3"/>
    <w:rsid w:val="00EB12C9"/>
    <w:rsid w:val="00EB2471"/>
    <w:rsid w:val="00EB325B"/>
    <w:rsid w:val="00EB377D"/>
    <w:rsid w:val="00EB4399"/>
    <w:rsid w:val="00EB484C"/>
    <w:rsid w:val="00EB4A60"/>
    <w:rsid w:val="00EB4B36"/>
    <w:rsid w:val="00EB4C9D"/>
    <w:rsid w:val="00EB5A24"/>
    <w:rsid w:val="00EB7B9D"/>
    <w:rsid w:val="00EC0424"/>
    <w:rsid w:val="00EC1911"/>
    <w:rsid w:val="00EC2976"/>
    <w:rsid w:val="00EC5BEA"/>
    <w:rsid w:val="00EC6C9E"/>
    <w:rsid w:val="00EC7806"/>
    <w:rsid w:val="00EC7972"/>
    <w:rsid w:val="00ED0C8F"/>
    <w:rsid w:val="00ED1B21"/>
    <w:rsid w:val="00ED1E15"/>
    <w:rsid w:val="00ED205D"/>
    <w:rsid w:val="00ED264E"/>
    <w:rsid w:val="00ED26A5"/>
    <w:rsid w:val="00ED2CCE"/>
    <w:rsid w:val="00ED3013"/>
    <w:rsid w:val="00ED338C"/>
    <w:rsid w:val="00ED4D9D"/>
    <w:rsid w:val="00ED508C"/>
    <w:rsid w:val="00ED5F56"/>
    <w:rsid w:val="00ED65C5"/>
    <w:rsid w:val="00ED6F84"/>
    <w:rsid w:val="00ED756B"/>
    <w:rsid w:val="00ED7E79"/>
    <w:rsid w:val="00EE0003"/>
    <w:rsid w:val="00EE067A"/>
    <w:rsid w:val="00EE10A0"/>
    <w:rsid w:val="00EE16AA"/>
    <w:rsid w:val="00EE17C1"/>
    <w:rsid w:val="00EE2EBA"/>
    <w:rsid w:val="00EE2F49"/>
    <w:rsid w:val="00EE404D"/>
    <w:rsid w:val="00EE4624"/>
    <w:rsid w:val="00EE4792"/>
    <w:rsid w:val="00EE49B4"/>
    <w:rsid w:val="00EE4D51"/>
    <w:rsid w:val="00EE4D79"/>
    <w:rsid w:val="00EE5F2D"/>
    <w:rsid w:val="00EE6FE3"/>
    <w:rsid w:val="00EF1338"/>
    <w:rsid w:val="00EF2382"/>
    <w:rsid w:val="00EF4EAD"/>
    <w:rsid w:val="00EF54B4"/>
    <w:rsid w:val="00EF5997"/>
    <w:rsid w:val="00EF5B3E"/>
    <w:rsid w:val="00EF6297"/>
    <w:rsid w:val="00EF70C3"/>
    <w:rsid w:val="00EF7691"/>
    <w:rsid w:val="00F00368"/>
    <w:rsid w:val="00F00BDA"/>
    <w:rsid w:val="00F01B0A"/>
    <w:rsid w:val="00F0208F"/>
    <w:rsid w:val="00F02D15"/>
    <w:rsid w:val="00F0483D"/>
    <w:rsid w:val="00F051C7"/>
    <w:rsid w:val="00F05390"/>
    <w:rsid w:val="00F06414"/>
    <w:rsid w:val="00F06D05"/>
    <w:rsid w:val="00F109D7"/>
    <w:rsid w:val="00F127AD"/>
    <w:rsid w:val="00F12F55"/>
    <w:rsid w:val="00F137FE"/>
    <w:rsid w:val="00F13E3A"/>
    <w:rsid w:val="00F14A1B"/>
    <w:rsid w:val="00F15DB9"/>
    <w:rsid w:val="00F16EC5"/>
    <w:rsid w:val="00F172BF"/>
    <w:rsid w:val="00F179C7"/>
    <w:rsid w:val="00F17ABE"/>
    <w:rsid w:val="00F17BA0"/>
    <w:rsid w:val="00F20A25"/>
    <w:rsid w:val="00F22032"/>
    <w:rsid w:val="00F222A6"/>
    <w:rsid w:val="00F23FD0"/>
    <w:rsid w:val="00F240DB"/>
    <w:rsid w:val="00F25EE0"/>
    <w:rsid w:val="00F308CA"/>
    <w:rsid w:val="00F30C6C"/>
    <w:rsid w:val="00F31F9F"/>
    <w:rsid w:val="00F331F3"/>
    <w:rsid w:val="00F336F0"/>
    <w:rsid w:val="00F33BDF"/>
    <w:rsid w:val="00F35AA0"/>
    <w:rsid w:val="00F35CBA"/>
    <w:rsid w:val="00F377F8"/>
    <w:rsid w:val="00F37A05"/>
    <w:rsid w:val="00F40E26"/>
    <w:rsid w:val="00F424F2"/>
    <w:rsid w:val="00F426B8"/>
    <w:rsid w:val="00F42ABD"/>
    <w:rsid w:val="00F433BC"/>
    <w:rsid w:val="00F433F1"/>
    <w:rsid w:val="00F439F8"/>
    <w:rsid w:val="00F44C84"/>
    <w:rsid w:val="00F44F74"/>
    <w:rsid w:val="00F459B3"/>
    <w:rsid w:val="00F45D4E"/>
    <w:rsid w:val="00F45E70"/>
    <w:rsid w:val="00F47644"/>
    <w:rsid w:val="00F47C5D"/>
    <w:rsid w:val="00F50272"/>
    <w:rsid w:val="00F50527"/>
    <w:rsid w:val="00F51113"/>
    <w:rsid w:val="00F543B2"/>
    <w:rsid w:val="00F55031"/>
    <w:rsid w:val="00F569E3"/>
    <w:rsid w:val="00F57663"/>
    <w:rsid w:val="00F5776C"/>
    <w:rsid w:val="00F57CBC"/>
    <w:rsid w:val="00F57EFD"/>
    <w:rsid w:val="00F601E7"/>
    <w:rsid w:val="00F601EE"/>
    <w:rsid w:val="00F60ED3"/>
    <w:rsid w:val="00F6145E"/>
    <w:rsid w:val="00F61998"/>
    <w:rsid w:val="00F622FC"/>
    <w:rsid w:val="00F623B8"/>
    <w:rsid w:val="00F62A7E"/>
    <w:rsid w:val="00F638AA"/>
    <w:rsid w:val="00F64798"/>
    <w:rsid w:val="00F65EEA"/>
    <w:rsid w:val="00F66160"/>
    <w:rsid w:val="00F6755D"/>
    <w:rsid w:val="00F67A1D"/>
    <w:rsid w:val="00F67DB5"/>
    <w:rsid w:val="00F723E0"/>
    <w:rsid w:val="00F7248B"/>
    <w:rsid w:val="00F74659"/>
    <w:rsid w:val="00F75270"/>
    <w:rsid w:val="00F759E8"/>
    <w:rsid w:val="00F7616E"/>
    <w:rsid w:val="00F7620D"/>
    <w:rsid w:val="00F77B54"/>
    <w:rsid w:val="00F80803"/>
    <w:rsid w:val="00F80AF4"/>
    <w:rsid w:val="00F86031"/>
    <w:rsid w:val="00F8728E"/>
    <w:rsid w:val="00F9007C"/>
    <w:rsid w:val="00F90212"/>
    <w:rsid w:val="00F903B6"/>
    <w:rsid w:val="00F92054"/>
    <w:rsid w:val="00F92503"/>
    <w:rsid w:val="00F9378C"/>
    <w:rsid w:val="00F948C6"/>
    <w:rsid w:val="00F94B90"/>
    <w:rsid w:val="00F957CB"/>
    <w:rsid w:val="00F96515"/>
    <w:rsid w:val="00F968E0"/>
    <w:rsid w:val="00FA08C8"/>
    <w:rsid w:val="00FA0E2A"/>
    <w:rsid w:val="00FA1039"/>
    <w:rsid w:val="00FA2AB5"/>
    <w:rsid w:val="00FA2B71"/>
    <w:rsid w:val="00FA4376"/>
    <w:rsid w:val="00FA482D"/>
    <w:rsid w:val="00FA512E"/>
    <w:rsid w:val="00FA53F3"/>
    <w:rsid w:val="00FA60C4"/>
    <w:rsid w:val="00FA61D3"/>
    <w:rsid w:val="00FA7F56"/>
    <w:rsid w:val="00FB0F3D"/>
    <w:rsid w:val="00FB1117"/>
    <w:rsid w:val="00FB1E94"/>
    <w:rsid w:val="00FB244B"/>
    <w:rsid w:val="00FB2EC7"/>
    <w:rsid w:val="00FB3DC1"/>
    <w:rsid w:val="00FB518A"/>
    <w:rsid w:val="00FB59B6"/>
    <w:rsid w:val="00FB6E97"/>
    <w:rsid w:val="00FB7083"/>
    <w:rsid w:val="00FC0B2D"/>
    <w:rsid w:val="00FC11D7"/>
    <w:rsid w:val="00FC11FC"/>
    <w:rsid w:val="00FC1D97"/>
    <w:rsid w:val="00FC1DC0"/>
    <w:rsid w:val="00FC2296"/>
    <w:rsid w:val="00FC24C4"/>
    <w:rsid w:val="00FC27AD"/>
    <w:rsid w:val="00FC29FA"/>
    <w:rsid w:val="00FC30F7"/>
    <w:rsid w:val="00FC3227"/>
    <w:rsid w:val="00FC3631"/>
    <w:rsid w:val="00FC4513"/>
    <w:rsid w:val="00FC4C93"/>
    <w:rsid w:val="00FC4EE1"/>
    <w:rsid w:val="00FC532F"/>
    <w:rsid w:val="00FC5446"/>
    <w:rsid w:val="00FC5792"/>
    <w:rsid w:val="00FC57E9"/>
    <w:rsid w:val="00FC620E"/>
    <w:rsid w:val="00FC6EAD"/>
    <w:rsid w:val="00FC70C6"/>
    <w:rsid w:val="00FC79D9"/>
    <w:rsid w:val="00FD1E18"/>
    <w:rsid w:val="00FD2492"/>
    <w:rsid w:val="00FD3324"/>
    <w:rsid w:val="00FD4C5B"/>
    <w:rsid w:val="00FD5154"/>
    <w:rsid w:val="00FD6336"/>
    <w:rsid w:val="00FD697A"/>
    <w:rsid w:val="00FD7498"/>
    <w:rsid w:val="00FE00CB"/>
    <w:rsid w:val="00FE1029"/>
    <w:rsid w:val="00FE2221"/>
    <w:rsid w:val="00FE2FB9"/>
    <w:rsid w:val="00FE3730"/>
    <w:rsid w:val="00FE5298"/>
    <w:rsid w:val="00FE5BB5"/>
    <w:rsid w:val="00FE7007"/>
    <w:rsid w:val="00FE7202"/>
    <w:rsid w:val="00FF121D"/>
    <w:rsid w:val="00FF15CA"/>
    <w:rsid w:val="00FF22A5"/>
    <w:rsid w:val="00FF3717"/>
    <w:rsid w:val="00FF405D"/>
    <w:rsid w:val="00FF52CE"/>
    <w:rsid w:val="00FF589C"/>
    <w:rsid w:val="00FF6431"/>
    <w:rsid w:val="00FF6B64"/>
    <w:rsid w:val="00FF7B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27C68"/>
    <w:pPr>
      <w:spacing w:after="200" w:line="276" w:lineRule="auto"/>
    </w:pPr>
    <w:rPr>
      <w:rFonts w:cs="Calibri"/>
      <w:sz w:val="22"/>
      <w:szCs w:val="22"/>
      <w:lang w:eastAsia="en-US"/>
    </w:rPr>
  </w:style>
  <w:style w:type="paragraph" w:styleId="Pealkiri1">
    <w:name w:val="heading 1"/>
    <w:basedOn w:val="Normaallaad"/>
    <w:next w:val="Normaallaad"/>
    <w:link w:val="Pealkiri1Mrk"/>
    <w:uiPriority w:val="99"/>
    <w:qFormat/>
    <w:rsid w:val="004679F1"/>
    <w:pPr>
      <w:keepNext/>
      <w:keepLines/>
      <w:spacing w:before="480" w:after="0"/>
      <w:outlineLvl w:val="0"/>
    </w:pPr>
    <w:rPr>
      <w:rFonts w:eastAsia="Times New Roman"/>
      <w:b/>
      <w:bCs/>
      <w:sz w:val="24"/>
      <w:szCs w:val="24"/>
    </w:rPr>
  </w:style>
  <w:style w:type="paragraph" w:styleId="Pealkiri2">
    <w:name w:val="heading 2"/>
    <w:basedOn w:val="Normaallaad"/>
    <w:next w:val="Normaallaad"/>
    <w:link w:val="Pealkiri2Mrk"/>
    <w:uiPriority w:val="99"/>
    <w:qFormat/>
    <w:rsid w:val="009A08B5"/>
    <w:pPr>
      <w:keepNext/>
      <w:keepLines/>
      <w:spacing w:before="200" w:after="0"/>
      <w:outlineLvl w:val="1"/>
    </w:pPr>
    <w:rPr>
      <w:rFonts w:eastAsia="Times New Roman"/>
      <w:b/>
      <w:bCs/>
      <w:i/>
      <w:iCs/>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4679F1"/>
    <w:rPr>
      <w:rFonts w:eastAsia="Times New Roman"/>
      <w:b/>
      <w:bCs/>
      <w:sz w:val="28"/>
      <w:szCs w:val="28"/>
    </w:rPr>
  </w:style>
  <w:style w:type="character" w:customStyle="1" w:styleId="Pealkiri2Mrk">
    <w:name w:val="Pealkiri 2 Märk"/>
    <w:link w:val="Pealkiri2"/>
    <w:uiPriority w:val="99"/>
    <w:locked/>
    <w:rsid w:val="009A08B5"/>
    <w:rPr>
      <w:rFonts w:eastAsia="Times New Roman"/>
      <w:b/>
      <w:bCs/>
      <w:i/>
      <w:iCs/>
      <w:sz w:val="26"/>
      <w:szCs w:val="26"/>
      <w:u w:val="single"/>
    </w:rPr>
  </w:style>
  <w:style w:type="paragraph" w:customStyle="1" w:styleId="Loendilik1">
    <w:name w:val="Loendi lõik1"/>
    <w:basedOn w:val="Normaallaad"/>
    <w:uiPriority w:val="99"/>
    <w:qFormat/>
    <w:rsid w:val="00853F1D"/>
    <w:pPr>
      <w:ind w:left="720"/>
    </w:pPr>
  </w:style>
  <w:style w:type="table" w:customStyle="1" w:styleId="LightGrid-Accent1">
    <w:name w:val="Light Grid - Accent 1"/>
    <w:basedOn w:val="Normaaltabel"/>
    <w:uiPriority w:val="99"/>
    <w:rsid w:val="00853F1D"/>
    <w:rPr>
      <w:rFonts w:cs="Calibri"/>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Jalus">
    <w:name w:val="footer"/>
    <w:basedOn w:val="Normaallaad"/>
    <w:link w:val="JalusMrk"/>
    <w:uiPriority w:val="99"/>
    <w:rsid w:val="00904DC6"/>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JalusMrk">
    <w:name w:val="Jalus Märk"/>
    <w:link w:val="Jalus"/>
    <w:uiPriority w:val="99"/>
    <w:locked/>
    <w:rsid w:val="00904DC6"/>
    <w:rPr>
      <w:rFonts w:ascii="Times New Roman" w:hAnsi="Times New Roman" w:cs="Times New Roman"/>
      <w:sz w:val="20"/>
      <w:szCs w:val="20"/>
      <w:lang w:val="x-none" w:eastAsia="ja-JP"/>
    </w:rPr>
  </w:style>
  <w:style w:type="paragraph" w:customStyle="1" w:styleId="Sisukorrapealkiri1">
    <w:name w:val="Sisukorra pealkiri1"/>
    <w:basedOn w:val="Pealkiri1"/>
    <w:next w:val="Normaallaad"/>
    <w:uiPriority w:val="99"/>
    <w:qFormat/>
    <w:rsid w:val="00E8383C"/>
    <w:pPr>
      <w:outlineLvl w:val="9"/>
    </w:pPr>
    <w:rPr>
      <w:lang w:val="en-US" w:eastAsia="ja-JP"/>
    </w:rPr>
  </w:style>
  <w:style w:type="paragraph" w:styleId="SK2">
    <w:name w:val="toc 2"/>
    <w:basedOn w:val="Normaallaad"/>
    <w:next w:val="Normaallaad"/>
    <w:autoRedefine/>
    <w:uiPriority w:val="39"/>
    <w:rsid w:val="00E8383C"/>
    <w:pPr>
      <w:spacing w:after="100"/>
      <w:ind w:left="220"/>
    </w:pPr>
  </w:style>
  <w:style w:type="paragraph" w:styleId="SK1">
    <w:name w:val="toc 1"/>
    <w:basedOn w:val="Normaallaad"/>
    <w:next w:val="Normaallaad"/>
    <w:autoRedefine/>
    <w:uiPriority w:val="39"/>
    <w:rsid w:val="00E8383C"/>
    <w:pPr>
      <w:spacing w:after="100"/>
    </w:pPr>
  </w:style>
  <w:style w:type="character" w:styleId="Hperlink">
    <w:name w:val="Hyperlink"/>
    <w:uiPriority w:val="99"/>
    <w:rsid w:val="00E8383C"/>
    <w:rPr>
      <w:color w:val="0000FF"/>
      <w:u w:val="single"/>
    </w:rPr>
  </w:style>
  <w:style w:type="paragraph" w:styleId="Jutumullitekst">
    <w:name w:val="Balloon Text"/>
    <w:basedOn w:val="Normaallaad"/>
    <w:link w:val="JutumullitekstMrk"/>
    <w:uiPriority w:val="99"/>
    <w:semiHidden/>
    <w:rsid w:val="00E8383C"/>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E8383C"/>
    <w:rPr>
      <w:rFonts w:ascii="Tahoma" w:hAnsi="Tahoma" w:cs="Tahoma"/>
      <w:sz w:val="16"/>
      <w:szCs w:val="16"/>
    </w:rPr>
  </w:style>
  <w:style w:type="table" w:styleId="Kontuurtabel">
    <w:name w:val="Table Grid"/>
    <w:basedOn w:val="Normaaltabel"/>
    <w:uiPriority w:val="99"/>
    <w:rsid w:val="00421FEE"/>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
    <w:name w:val="Light Shading - Accent 1"/>
    <w:basedOn w:val="Normaaltabel"/>
    <w:uiPriority w:val="99"/>
    <w:rsid w:val="00421FEE"/>
    <w:rPr>
      <w:rFonts w:cs="Calibri"/>
      <w:color w:val="365F91"/>
    </w:rPr>
    <w:tblPr>
      <w:tblStyleRowBandSize w:val="1"/>
      <w:tblStyleColBandSize w:val="1"/>
      <w:tblInd w:w="0" w:type="nil"/>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
    <w:name w:val="Light Grid - Accent 5"/>
    <w:basedOn w:val="Normaaltabel"/>
    <w:uiPriority w:val="99"/>
    <w:rsid w:val="00433332"/>
    <w:rPr>
      <w:rFonts w:cs="Calibri"/>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Kehatekst">
    <w:name w:val="Body Text"/>
    <w:basedOn w:val="Normaallaad"/>
    <w:link w:val="KehatekstMrk"/>
    <w:uiPriority w:val="99"/>
    <w:semiHidden/>
    <w:rsid w:val="00A97337"/>
    <w:pPr>
      <w:spacing w:after="0" w:line="240" w:lineRule="auto"/>
      <w:jc w:val="center"/>
    </w:pPr>
    <w:rPr>
      <w:rFonts w:ascii="Times New Roman" w:eastAsia="Times New Roman" w:hAnsi="Times New Roman" w:cs="Times New Roman"/>
      <w:sz w:val="24"/>
      <w:szCs w:val="24"/>
    </w:rPr>
  </w:style>
  <w:style w:type="character" w:customStyle="1" w:styleId="KehatekstMrk">
    <w:name w:val="Kehatekst Märk"/>
    <w:link w:val="Kehatekst"/>
    <w:uiPriority w:val="99"/>
    <w:semiHidden/>
    <w:locked/>
    <w:rsid w:val="00A97337"/>
    <w:rPr>
      <w:rFonts w:ascii="Times New Roman" w:hAnsi="Times New Roman" w:cs="Times New Roman"/>
      <w:sz w:val="20"/>
      <w:szCs w:val="20"/>
    </w:rPr>
  </w:style>
  <w:style w:type="paragraph" w:customStyle="1" w:styleId="msonormalcxspmiddle">
    <w:name w:val="msonormalcxspmiddle"/>
    <w:basedOn w:val="Normaallaad"/>
    <w:uiPriority w:val="99"/>
    <w:rsid w:val="000A3949"/>
    <w:pPr>
      <w:spacing w:before="100" w:beforeAutospacing="1" w:after="100" w:afterAutospacing="1" w:line="240" w:lineRule="auto"/>
    </w:pPr>
    <w:rPr>
      <w:sz w:val="24"/>
      <w:szCs w:val="24"/>
      <w:lang w:eastAsia="et-EE"/>
    </w:rPr>
  </w:style>
  <w:style w:type="character" w:styleId="Kommentaariviide">
    <w:name w:val="annotation reference"/>
    <w:uiPriority w:val="99"/>
    <w:semiHidden/>
    <w:rsid w:val="0005395D"/>
    <w:rPr>
      <w:sz w:val="16"/>
      <w:szCs w:val="16"/>
    </w:rPr>
  </w:style>
  <w:style w:type="paragraph" w:styleId="Kommentaaritekst">
    <w:name w:val="annotation text"/>
    <w:basedOn w:val="Normaallaad"/>
    <w:link w:val="KommentaaritekstMrk"/>
    <w:uiPriority w:val="99"/>
    <w:semiHidden/>
    <w:rsid w:val="0005395D"/>
    <w:pPr>
      <w:spacing w:after="0" w:line="240" w:lineRule="auto"/>
    </w:pPr>
    <w:rPr>
      <w:sz w:val="20"/>
      <w:szCs w:val="20"/>
      <w:lang w:eastAsia="et-EE"/>
    </w:rPr>
  </w:style>
  <w:style w:type="character" w:customStyle="1" w:styleId="CommentTextChar">
    <w:name w:val="Comment Text Char"/>
    <w:uiPriority w:val="99"/>
    <w:semiHidden/>
    <w:locked/>
    <w:rsid w:val="00CE4DB7"/>
    <w:rPr>
      <w:sz w:val="20"/>
      <w:szCs w:val="20"/>
      <w:lang w:val="x-none" w:eastAsia="en-US"/>
    </w:rPr>
  </w:style>
  <w:style w:type="character" w:customStyle="1" w:styleId="KommentaaritekstMrk">
    <w:name w:val="Kommentaari tekst Märk"/>
    <w:link w:val="Kommentaaritekst"/>
    <w:uiPriority w:val="99"/>
    <w:locked/>
    <w:rsid w:val="0005395D"/>
    <w:rPr>
      <w:lang w:val="et-EE" w:eastAsia="et-EE"/>
    </w:rPr>
  </w:style>
  <w:style w:type="paragraph" w:customStyle="1" w:styleId="Vahedeta1">
    <w:name w:val="Vahedeta1"/>
    <w:uiPriority w:val="99"/>
    <w:qFormat/>
    <w:rsid w:val="004B792D"/>
    <w:pPr>
      <w:suppressAutoHyphens/>
    </w:pPr>
    <w:rPr>
      <w:rFonts w:eastAsia="Times New Roman" w:cs="Calibri"/>
      <w:sz w:val="22"/>
      <w:szCs w:val="22"/>
      <w:lang w:eastAsia="ar-SA"/>
    </w:rPr>
  </w:style>
  <w:style w:type="paragraph" w:styleId="Kommentaariteema">
    <w:name w:val="annotation subject"/>
    <w:basedOn w:val="Kommentaaritekst"/>
    <w:next w:val="Kommentaaritekst"/>
    <w:link w:val="KommentaariteemaMrk"/>
    <w:uiPriority w:val="99"/>
    <w:semiHidden/>
    <w:rsid w:val="00156997"/>
    <w:pPr>
      <w:spacing w:after="200" w:line="276" w:lineRule="auto"/>
    </w:pPr>
    <w:rPr>
      <w:b/>
      <w:bCs/>
      <w:lang w:eastAsia="en-US"/>
    </w:rPr>
  </w:style>
  <w:style w:type="character" w:customStyle="1" w:styleId="KommentaariteemaMrk">
    <w:name w:val="Kommentaari teema Märk"/>
    <w:link w:val="Kommentaariteema"/>
    <w:uiPriority w:val="99"/>
    <w:semiHidden/>
    <w:locked/>
    <w:rsid w:val="00156997"/>
    <w:rPr>
      <w:b/>
      <w:bCs/>
      <w:sz w:val="20"/>
      <w:szCs w:val="20"/>
      <w:lang w:val="et-EE" w:eastAsia="en-US"/>
    </w:rPr>
  </w:style>
  <w:style w:type="character" w:styleId="Lehekljenumber">
    <w:name w:val="page number"/>
    <w:basedOn w:val="Liguvaikefont"/>
    <w:uiPriority w:val="99"/>
    <w:rsid w:val="00416949"/>
  </w:style>
  <w:style w:type="paragraph" w:styleId="Dokumendiplaan">
    <w:name w:val="Document Map"/>
    <w:basedOn w:val="Normaallaad"/>
    <w:link w:val="DokumendiplaanMrk"/>
    <w:uiPriority w:val="99"/>
    <w:semiHidden/>
    <w:rsid w:val="00C46C57"/>
    <w:pPr>
      <w:shd w:val="clear" w:color="auto" w:fill="000080"/>
    </w:pPr>
    <w:rPr>
      <w:rFonts w:ascii="Tahoma" w:hAnsi="Tahoma" w:cs="Tahoma"/>
      <w:sz w:val="20"/>
      <w:szCs w:val="20"/>
    </w:rPr>
  </w:style>
  <w:style w:type="character" w:customStyle="1" w:styleId="DokumendiplaanMrk">
    <w:name w:val="Dokumendiplaan Märk"/>
    <w:link w:val="Dokumendiplaan"/>
    <w:uiPriority w:val="99"/>
    <w:semiHidden/>
    <w:locked/>
    <w:rsid w:val="00923845"/>
    <w:rPr>
      <w:rFonts w:ascii="Times New Roman" w:hAnsi="Times New Roman" w:cs="Times New Roman"/>
      <w:sz w:val="2"/>
      <w:szCs w:val="2"/>
      <w:lang w:val="x-none" w:eastAsia="en-US"/>
    </w:rPr>
  </w:style>
  <w:style w:type="paragraph" w:styleId="Pis">
    <w:name w:val="header"/>
    <w:basedOn w:val="Normaallaad"/>
    <w:link w:val="PisMrk"/>
    <w:uiPriority w:val="99"/>
    <w:rsid w:val="00573690"/>
    <w:pPr>
      <w:tabs>
        <w:tab w:val="center" w:pos="4536"/>
        <w:tab w:val="right" w:pos="9072"/>
      </w:tabs>
      <w:spacing w:after="0" w:line="240" w:lineRule="auto"/>
    </w:pPr>
  </w:style>
  <w:style w:type="character" w:customStyle="1" w:styleId="PisMrk">
    <w:name w:val="Päis Märk"/>
    <w:link w:val="Pis"/>
    <w:uiPriority w:val="99"/>
    <w:locked/>
    <w:rsid w:val="00573690"/>
    <w:rPr>
      <w:lang w:val="x-none" w:eastAsia="en-US"/>
    </w:rPr>
  </w:style>
  <w:style w:type="character" w:styleId="Klastatudhperlink">
    <w:name w:val="FollowedHyperlink"/>
    <w:uiPriority w:val="99"/>
    <w:rsid w:val="007025C1"/>
    <w:rPr>
      <w:color w:val="800080"/>
      <w:u w:val="single"/>
    </w:rPr>
  </w:style>
  <w:style w:type="paragraph" w:customStyle="1" w:styleId="xl66">
    <w:name w:val="xl66"/>
    <w:basedOn w:val="Normaallaad"/>
    <w:uiPriority w:val="99"/>
    <w:rsid w:val="007025C1"/>
    <w:pPr>
      <w:spacing w:before="100" w:beforeAutospacing="1" w:after="100" w:afterAutospacing="1" w:line="240" w:lineRule="auto"/>
    </w:pPr>
    <w:rPr>
      <w:rFonts w:ascii="Arial" w:hAnsi="Arial" w:cs="Arial"/>
      <w:b/>
      <w:bCs/>
      <w:sz w:val="24"/>
      <w:szCs w:val="24"/>
      <w:lang w:eastAsia="et-EE"/>
    </w:rPr>
  </w:style>
  <w:style w:type="paragraph" w:customStyle="1" w:styleId="xl67">
    <w:name w:val="xl67"/>
    <w:basedOn w:val="Normaallaad"/>
    <w:uiPriority w:val="99"/>
    <w:rsid w:val="007025C1"/>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Arial" w:hAnsi="Arial" w:cs="Arial"/>
      <w:b/>
      <w:bCs/>
      <w:sz w:val="24"/>
      <w:szCs w:val="24"/>
      <w:lang w:eastAsia="et-EE"/>
    </w:rPr>
  </w:style>
  <w:style w:type="paragraph" w:customStyle="1" w:styleId="xl68">
    <w:name w:val="xl68"/>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69">
    <w:name w:val="xl69"/>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70">
    <w:name w:val="xl70"/>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1">
    <w:name w:val="xl71"/>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2">
    <w:name w:val="xl72"/>
    <w:basedOn w:val="Normaallaad"/>
    <w:uiPriority w:val="99"/>
    <w:rsid w:val="007025C1"/>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3">
    <w:name w:val="xl73"/>
    <w:basedOn w:val="Normaallaad"/>
    <w:uiPriority w:val="99"/>
    <w:rsid w:val="007025C1"/>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4">
    <w:name w:val="xl74"/>
    <w:basedOn w:val="Normaallaad"/>
    <w:uiPriority w:val="99"/>
    <w:rsid w:val="00702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5">
    <w:name w:val="xl75"/>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6">
    <w:name w:val="xl76"/>
    <w:basedOn w:val="Normaallaad"/>
    <w:uiPriority w:val="99"/>
    <w:rsid w:val="007025C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eastAsia="et-EE"/>
    </w:rPr>
  </w:style>
  <w:style w:type="paragraph" w:customStyle="1" w:styleId="xl77">
    <w:name w:val="xl77"/>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et-EE"/>
    </w:rPr>
  </w:style>
  <w:style w:type="paragraph" w:customStyle="1" w:styleId="xl78">
    <w:name w:val="xl78"/>
    <w:basedOn w:val="Normaallaad"/>
    <w:uiPriority w:val="99"/>
    <w:rsid w:val="007025C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9">
    <w:name w:val="xl79"/>
    <w:basedOn w:val="Normaallaad"/>
    <w:uiPriority w:val="99"/>
    <w:rsid w:val="007025C1"/>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customStyle="1" w:styleId="xl80">
    <w:name w:val="xl80"/>
    <w:basedOn w:val="Normaallaad"/>
    <w:uiPriority w:val="99"/>
    <w:rsid w:val="007025C1"/>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styleId="Loendilik">
    <w:name w:val="List Paragraph"/>
    <w:basedOn w:val="Normaallaad"/>
    <w:uiPriority w:val="34"/>
    <w:qFormat/>
    <w:rsid w:val="00C41E8F"/>
    <w:pPr>
      <w:ind w:left="720"/>
      <w:contextualSpacing/>
    </w:pPr>
  </w:style>
  <w:style w:type="character" w:styleId="Tugevrhutus">
    <w:name w:val="Intense Emphasis"/>
    <w:uiPriority w:val="21"/>
    <w:qFormat/>
    <w:rsid w:val="00305590"/>
    <w:rPr>
      <w:b/>
      <w:bCs/>
      <w:i/>
      <w:iCs/>
      <w:color w:val="4F81BD"/>
    </w:rPr>
  </w:style>
  <w:style w:type="paragraph" w:styleId="Normaallaadveeb">
    <w:name w:val="Normal (Web)"/>
    <w:basedOn w:val="Normaallaad"/>
    <w:uiPriority w:val="99"/>
    <w:semiHidden/>
    <w:unhideWhenUsed/>
    <w:rsid w:val="002A3DAA"/>
    <w:pPr>
      <w:spacing w:after="150" w:line="240" w:lineRule="auto"/>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427C68"/>
    <w:pPr>
      <w:spacing w:after="200" w:line="276" w:lineRule="auto"/>
    </w:pPr>
    <w:rPr>
      <w:rFonts w:cs="Calibri"/>
      <w:sz w:val="22"/>
      <w:szCs w:val="22"/>
      <w:lang w:eastAsia="en-US"/>
    </w:rPr>
  </w:style>
  <w:style w:type="paragraph" w:styleId="Pealkiri1">
    <w:name w:val="heading 1"/>
    <w:basedOn w:val="Normaallaad"/>
    <w:next w:val="Normaallaad"/>
    <w:link w:val="Pealkiri1Mrk"/>
    <w:uiPriority w:val="99"/>
    <w:qFormat/>
    <w:rsid w:val="004679F1"/>
    <w:pPr>
      <w:keepNext/>
      <w:keepLines/>
      <w:spacing w:before="480" w:after="0"/>
      <w:outlineLvl w:val="0"/>
    </w:pPr>
    <w:rPr>
      <w:rFonts w:eastAsia="Times New Roman"/>
      <w:b/>
      <w:bCs/>
      <w:sz w:val="24"/>
      <w:szCs w:val="24"/>
    </w:rPr>
  </w:style>
  <w:style w:type="paragraph" w:styleId="Pealkiri2">
    <w:name w:val="heading 2"/>
    <w:basedOn w:val="Normaallaad"/>
    <w:next w:val="Normaallaad"/>
    <w:link w:val="Pealkiri2Mrk"/>
    <w:uiPriority w:val="99"/>
    <w:qFormat/>
    <w:rsid w:val="009A08B5"/>
    <w:pPr>
      <w:keepNext/>
      <w:keepLines/>
      <w:spacing w:before="200" w:after="0"/>
      <w:outlineLvl w:val="1"/>
    </w:pPr>
    <w:rPr>
      <w:rFonts w:eastAsia="Times New Roman"/>
      <w:b/>
      <w:bCs/>
      <w:i/>
      <w:iCs/>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4679F1"/>
    <w:rPr>
      <w:rFonts w:eastAsia="Times New Roman"/>
      <w:b/>
      <w:bCs/>
      <w:sz w:val="28"/>
      <w:szCs w:val="28"/>
    </w:rPr>
  </w:style>
  <w:style w:type="character" w:customStyle="1" w:styleId="Pealkiri2Mrk">
    <w:name w:val="Pealkiri 2 Märk"/>
    <w:link w:val="Pealkiri2"/>
    <w:uiPriority w:val="99"/>
    <w:locked/>
    <w:rsid w:val="009A08B5"/>
    <w:rPr>
      <w:rFonts w:eastAsia="Times New Roman"/>
      <w:b/>
      <w:bCs/>
      <w:i/>
      <w:iCs/>
      <w:sz w:val="26"/>
      <w:szCs w:val="26"/>
      <w:u w:val="single"/>
    </w:rPr>
  </w:style>
  <w:style w:type="paragraph" w:customStyle="1" w:styleId="Loendilik1">
    <w:name w:val="Loendi lõik1"/>
    <w:basedOn w:val="Normaallaad"/>
    <w:uiPriority w:val="99"/>
    <w:qFormat/>
    <w:rsid w:val="00853F1D"/>
    <w:pPr>
      <w:ind w:left="720"/>
    </w:pPr>
  </w:style>
  <w:style w:type="table" w:customStyle="1" w:styleId="LightGrid-Accent1">
    <w:name w:val="Light Grid - Accent 1"/>
    <w:basedOn w:val="Normaaltabel"/>
    <w:uiPriority w:val="99"/>
    <w:rsid w:val="00853F1D"/>
    <w:rPr>
      <w:rFonts w:cs="Calibri"/>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Jalus">
    <w:name w:val="footer"/>
    <w:basedOn w:val="Normaallaad"/>
    <w:link w:val="JalusMrk"/>
    <w:uiPriority w:val="99"/>
    <w:rsid w:val="00904DC6"/>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JalusMrk">
    <w:name w:val="Jalus Märk"/>
    <w:link w:val="Jalus"/>
    <w:uiPriority w:val="99"/>
    <w:locked/>
    <w:rsid w:val="00904DC6"/>
    <w:rPr>
      <w:rFonts w:ascii="Times New Roman" w:hAnsi="Times New Roman" w:cs="Times New Roman"/>
      <w:sz w:val="20"/>
      <w:szCs w:val="20"/>
      <w:lang w:val="x-none" w:eastAsia="ja-JP"/>
    </w:rPr>
  </w:style>
  <w:style w:type="paragraph" w:customStyle="1" w:styleId="Sisukorrapealkiri1">
    <w:name w:val="Sisukorra pealkiri1"/>
    <w:basedOn w:val="Pealkiri1"/>
    <w:next w:val="Normaallaad"/>
    <w:uiPriority w:val="99"/>
    <w:qFormat/>
    <w:rsid w:val="00E8383C"/>
    <w:pPr>
      <w:outlineLvl w:val="9"/>
    </w:pPr>
    <w:rPr>
      <w:lang w:val="en-US" w:eastAsia="ja-JP"/>
    </w:rPr>
  </w:style>
  <w:style w:type="paragraph" w:styleId="SK2">
    <w:name w:val="toc 2"/>
    <w:basedOn w:val="Normaallaad"/>
    <w:next w:val="Normaallaad"/>
    <w:autoRedefine/>
    <w:uiPriority w:val="39"/>
    <w:rsid w:val="00E8383C"/>
    <w:pPr>
      <w:spacing w:after="100"/>
      <w:ind w:left="220"/>
    </w:pPr>
  </w:style>
  <w:style w:type="paragraph" w:styleId="SK1">
    <w:name w:val="toc 1"/>
    <w:basedOn w:val="Normaallaad"/>
    <w:next w:val="Normaallaad"/>
    <w:autoRedefine/>
    <w:uiPriority w:val="39"/>
    <w:rsid w:val="00E8383C"/>
    <w:pPr>
      <w:spacing w:after="100"/>
    </w:pPr>
  </w:style>
  <w:style w:type="character" w:styleId="Hperlink">
    <w:name w:val="Hyperlink"/>
    <w:uiPriority w:val="99"/>
    <w:rsid w:val="00E8383C"/>
    <w:rPr>
      <w:color w:val="0000FF"/>
      <w:u w:val="single"/>
    </w:rPr>
  </w:style>
  <w:style w:type="paragraph" w:styleId="Jutumullitekst">
    <w:name w:val="Balloon Text"/>
    <w:basedOn w:val="Normaallaad"/>
    <w:link w:val="JutumullitekstMrk"/>
    <w:uiPriority w:val="99"/>
    <w:semiHidden/>
    <w:rsid w:val="00E8383C"/>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E8383C"/>
    <w:rPr>
      <w:rFonts w:ascii="Tahoma" w:hAnsi="Tahoma" w:cs="Tahoma"/>
      <w:sz w:val="16"/>
      <w:szCs w:val="16"/>
    </w:rPr>
  </w:style>
  <w:style w:type="table" w:styleId="Kontuurtabel">
    <w:name w:val="Table Grid"/>
    <w:basedOn w:val="Normaaltabel"/>
    <w:uiPriority w:val="99"/>
    <w:rsid w:val="00421FEE"/>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
    <w:name w:val="Light Shading - Accent 1"/>
    <w:basedOn w:val="Normaaltabel"/>
    <w:uiPriority w:val="99"/>
    <w:rsid w:val="00421FEE"/>
    <w:rPr>
      <w:rFonts w:cs="Calibri"/>
      <w:color w:val="365F91"/>
    </w:rPr>
    <w:tblPr>
      <w:tblStyleRowBandSize w:val="1"/>
      <w:tblStyleColBandSize w:val="1"/>
      <w:tblInd w:w="0" w:type="nil"/>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
    <w:name w:val="Light Grid - Accent 5"/>
    <w:basedOn w:val="Normaaltabel"/>
    <w:uiPriority w:val="99"/>
    <w:rsid w:val="00433332"/>
    <w:rPr>
      <w:rFonts w:cs="Calibri"/>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Kehatekst">
    <w:name w:val="Body Text"/>
    <w:basedOn w:val="Normaallaad"/>
    <w:link w:val="KehatekstMrk"/>
    <w:uiPriority w:val="99"/>
    <w:semiHidden/>
    <w:rsid w:val="00A97337"/>
    <w:pPr>
      <w:spacing w:after="0" w:line="240" w:lineRule="auto"/>
      <w:jc w:val="center"/>
    </w:pPr>
    <w:rPr>
      <w:rFonts w:ascii="Times New Roman" w:eastAsia="Times New Roman" w:hAnsi="Times New Roman" w:cs="Times New Roman"/>
      <w:sz w:val="24"/>
      <w:szCs w:val="24"/>
    </w:rPr>
  </w:style>
  <w:style w:type="character" w:customStyle="1" w:styleId="KehatekstMrk">
    <w:name w:val="Kehatekst Märk"/>
    <w:link w:val="Kehatekst"/>
    <w:uiPriority w:val="99"/>
    <w:semiHidden/>
    <w:locked/>
    <w:rsid w:val="00A97337"/>
    <w:rPr>
      <w:rFonts w:ascii="Times New Roman" w:hAnsi="Times New Roman" w:cs="Times New Roman"/>
      <w:sz w:val="20"/>
      <w:szCs w:val="20"/>
    </w:rPr>
  </w:style>
  <w:style w:type="paragraph" w:customStyle="1" w:styleId="msonormalcxspmiddle">
    <w:name w:val="msonormalcxspmiddle"/>
    <w:basedOn w:val="Normaallaad"/>
    <w:uiPriority w:val="99"/>
    <w:rsid w:val="000A3949"/>
    <w:pPr>
      <w:spacing w:before="100" w:beforeAutospacing="1" w:after="100" w:afterAutospacing="1" w:line="240" w:lineRule="auto"/>
    </w:pPr>
    <w:rPr>
      <w:sz w:val="24"/>
      <w:szCs w:val="24"/>
      <w:lang w:eastAsia="et-EE"/>
    </w:rPr>
  </w:style>
  <w:style w:type="character" w:styleId="Kommentaariviide">
    <w:name w:val="annotation reference"/>
    <w:uiPriority w:val="99"/>
    <w:semiHidden/>
    <w:rsid w:val="0005395D"/>
    <w:rPr>
      <w:sz w:val="16"/>
      <w:szCs w:val="16"/>
    </w:rPr>
  </w:style>
  <w:style w:type="paragraph" w:styleId="Kommentaaritekst">
    <w:name w:val="annotation text"/>
    <w:basedOn w:val="Normaallaad"/>
    <w:link w:val="KommentaaritekstMrk"/>
    <w:uiPriority w:val="99"/>
    <w:semiHidden/>
    <w:rsid w:val="0005395D"/>
    <w:pPr>
      <w:spacing w:after="0" w:line="240" w:lineRule="auto"/>
    </w:pPr>
    <w:rPr>
      <w:sz w:val="20"/>
      <w:szCs w:val="20"/>
      <w:lang w:eastAsia="et-EE"/>
    </w:rPr>
  </w:style>
  <w:style w:type="character" w:customStyle="1" w:styleId="CommentTextChar">
    <w:name w:val="Comment Text Char"/>
    <w:uiPriority w:val="99"/>
    <w:semiHidden/>
    <w:locked/>
    <w:rsid w:val="00CE4DB7"/>
    <w:rPr>
      <w:sz w:val="20"/>
      <w:szCs w:val="20"/>
      <w:lang w:val="x-none" w:eastAsia="en-US"/>
    </w:rPr>
  </w:style>
  <w:style w:type="character" w:customStyle="1" w:styleId="KommentaaritekstMrk">
    <w:name w:val="Kommentaari tekst Märk"/>
    <w:link w:val="Kommentaaritekst"/>
    <w:uiPriority w:val="99"/>
    <w:locked/>
    <w:rsid w:val="0005395D"/>
    <w:rPr>
      <w:lang w:val="et-EE" w:eastAsia="et-EE"/>
    </w:rPr>
  </w:style>
  <w:style w:type="paragraph" w:customStyle="1" w:styleId="Vahedeta1">
    <w:name w:val="Vahedeta1"/>
    <w:uiPriority w:val="99"/>
    <w:qFormat/>
    <w:rsid w:val="004B792D"/>
    <w:pPr>
      <w:suppressAutoHyphens/>
    </w:pPr>
    <w:rPr>
      <w:rFonts w:eastAsia="Times New Roman" w:cs="Calibri"/>
      <w:sz w:val="22"/>
      <w:szCs w:val="22"/>
      <w:lang w:eastAsia="ar-SA"/>
    </w:rPr>
  </w:style>
  <w:style w:type="paragraph" w:styleId="Kommentaariteema">
    <w:name w:val="annotation subject"/>
    <w:basedOn w:val="Kommentaaritekst"/>
    <w:next w:val="Kommentaaritekst"/>
    <w:link w:val="KommentaariteemaMrk"/>
    <w:uiPriority w:val="99"/>
    <w:semiHidden/>
    <w:rsid w:val="00156997"/>
    <w:pPr>
      <w:spacing w:after="200" w:line="276" w:lineRule="auto"/>
    </w:pPr>
    <w:rPr>
      <w:b/>
      <w:bCs/>
      <w:lang w:eastAsia="en-US"/>
    </w:rPr>
  </w:style>
  <w:style w:type="character" w:customStyle="1" w:styleId="KommentaariteemaMrk">
    <w:name w:val="Kommentaari teema Märk"/>
    <w:link w:val="Kommentaariteema"/>
    <w:uiPriority w:val="99"/>
    <w:semiHidden/>
    <w:locked/>
    <w:rsid w:val="00156997"/>
    <w:rPr>
      <w:b/>
      <w:bCs/>
      <w:sz w:val="20"/>
      <w:szCs w:val="20"/>
      <w:lang w:val="et-EE" w:eastAsia="en-US"/>
    </w:rPr>
  </w:style>
  <w:style w:type="character" w:styleId="Lehekljenumber">
    <w:name w:val="page number"/>
    <w:basedOn w:val="Liguvaikefont"/>
    <w:uiPriority w:val="99"/>
    <w:rsid w:val="00416949"/>
  </w:style>
  <w:style w:type="paragraph" w:styleId="Dokumendiplaan">
    <w:name w:val="Document Map"/>
    <w:basedOn w:val="Normaallaad"/>
    <w:link w:val="DokumendiplaanMrk"/>
    <w:uiPriority w:val="99"/>
    <w:semiHidden/>
    <w:rsid w:val="00C46C57"/>
    <w:pPr>
      <w:shd w:val="clear" w:color="auto" w:fill="000080"/>
    </w:pPr>
    <w:rPr>
      <w:rFonts w:ascii="Tahoma" w:hAnsi="Tahoma" w:cs="Tahoma"/>
      <w:sz w:val="20"/>
      <w:szCs w:val="20"/>
    </w:rPr>
  </w:style>
  <w:style w:type="character" w:customStyle="1" w:styleId="DokumendiplaanMrk">
    <w:name w:val="Dokumendiplaan Märk"/>
    <w:link w:val="Dokumendiplaan"/>
    <w:uiPriority w:val="99"/>
    <w:semiHidden/>
    <w:locked/>
    <w:rsid w:val="00923845"/>
    <w:rPr>
      <w:rFonts w:ascii="Times New Roman" w:hAnsi="Times New Roman" w:cs="Times New Roman"/>
      <w:sz w:val="2"/>
      <w:szCs w:val="2"/>
      <w:lang w:val="x-none" w:eastAsia="en-US"/>
    </w:rPr>
  </w:style>
  <w:style w:type="paragraph" w:styleId="Pis">
    <w:name w:val="header"/>
    <w:basedOn w:val="Normaallaad"/>
    <w:link w:val="PisMrk"/>
    <w:uiPriority w:val="99"/>
    <w:rsid w:val="00573690"/>
    <w:pPr>
      <w:tabs>
        <w:tab w:val="center" w:pos="4536"/>
        <w:tab w:val="right" w:pos="9072"/>
      </w:tabs>
      <w:spacing w:after="0" w:line="240" w:lineRule="auto"/>
    </w:pPr>
  </w:style>
  <w:style w:type="character" w:customStyle="1" w:styleId="PisMrk">
    <w:name w:val="Päis Märk"/>
    <w:link w:val="Pis"/>
    <w:uiPriority w:val="99"/>
    <w:locked/>
    <w:rsid w:val="00573690"/>
    <w:rPr>
      <w:lang w:val="x-none" w:eastAsia="en-US"/>
    </w:rPr>
  </w:style>
  <w:style w:type="character" w:styleId="Klastatudhperlink">
    <w:name w:val="FollowedHyperlink"/>
    <w:uiPriority w:val="99"/>
    <w:rsid w:val="007025C1"/>
    <w:rPr>
      <w:color w:val="800080"/>
      <w:u w:val="single"/>
    </w:rPr>
  </w:style>
  <w:style w:type="paragraph" w:customStyle="1" w:styleId="xl66">
    <w:name w:val="xl66"/>
    <w:basedOn w:val="Normaallaad"/>
    <w:uiPriority w:val="99"/>
    <w:rsid w:val="007025C1"/>
    <w:pPr>
      <w:spacing w:before="100" w:beforeAutospacing="1" w:after="100" w:afterAutospacing="1" w:line="240" w:lineRule="auto"/>
    </w:pPr>
    <w:rPr>
      <w:rFonts w:ascii="Arial" w:hAnsi="Arial" w:cs="Arial"/>
      <w:b/>
      <w:bCs/>
      <w:sz w:val="24"/>
      <w:szCs w:val="24"/>
      <w:lang w:eastAsia="et-EE"/>
    </w:rPr>
  </w:style>
  <w:style w:type="paragraph" w:customStyle="1" w:styleId="xl67">
    <w:name w:val="xl67"/>
    <w:basedOn w:val="Normaallaad"/>
    <w:uiPriority w:val="99"/>
    <w:rsid w:val="007025C1"/>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Arial" w:hAnsi="Arial" w:cs="Arial"/>
      <w:b/>
      <w:bCs/>
      <w:sz w:val="24"/>
      <w:szCs w:val="24"/>
      <w:lang w:eastAsia="et-EE"/>
    </w:rPr>
  </w:style>
  <w:style w:type="paragraph" w:customStyle="1" w:styleId="xl68">
    <w:name w:val="xl68"/>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69">
    <w:name w:val="xl69"/>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70">
    <w:name w:val="xl70"/>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1">
    <w:name w:val="xl71"/>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2">
    <w:name w:val="xl72"/>
    <w:basedOn w:val="Normaallaad"/>
    <w:uiPriority w:val="99"/>
    <w:rsid w:val="007025C1"/>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3">
    <w:name w:val="xl73"/>
    <w:basedOn w:val="Normaallaad"/>
    <w:uiPriority w:val="99"/>
    <w:rsid w:val="007025C1"/>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4">
    <w:name w:val="xl74"/>
    <w:basedOn w:val="Normaallaad"/>
    <w:uiPriority w:val="99"/>
    <w:rsid w:val="00702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5">
    <w:name w:val="xl75"/>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6">
    <w:name w:val="xl76"/>
    <w:basedOn w:val="Normaallaad"/>
    <w:uiPriority w:val="99"/>
    <w:rsid w:val="007025C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eastAsia="et-EE"/>
    </w:rPr>
  </w:style>
  <w:style w:type="paragraph" w:customStyle="1" w:styleId="xl77">
    <w:name w:val="xl77"/>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et-EE"/>
    </w:rPr>
  </w:style>
  <w:style w:type="paragraph" w:customStyle="1" w:styleId="xl78">
    <w:name w:val="xl78"/>
    <w:basedOn w:val="Normaallaad"/>
    <w:uiPriority w:val="99"/>
    <w:rsid w:val="007025C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9">
    <w:name w:val="xl79"/>
    <w:basedOn w:val="Normaallaad"/>
    <w:uiPriority w:val="99"/>
    <w:rsid w:val="007025C1"/>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customStyle="1" w:styleId="xl80">
    <w:name w:val="xl80"/>
    <w:basedOn w:val="Normaallaad"/>
    <w:uiPriority w:val="99"/>
    <w:rsid w:val="007025C1"/>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styleId="Loendilik">
    <w:name w:val="List Paragraph"/>
    <w:basedOn w:val="Normaallaad"/>
    <w:uiPriority w:val="34"/>
    <w:qFormat/>
    <w:rsid w:val="00C41E8F"/>
    <w:pPr>
      <w:ind w:left="720"/>
      <w:contextualSpacing/>
    </w:pPr>
  </w:style>
  <w:style w:type="character" w:styleId="Tugevrhutus">
    <w:name w:val="Intense Emphasis"/>
    <w:uiPriority w:val="21"/>
    <w:qFormat/>
    <w:rsid w:val="00305590"/>
    <w:rPr>
      <w:b/>
      <w:bCs/>
      <w:i/>
      <w:iCs/>
      <w:color w:val="4F81BD"/>
    </w:rPr>
  </w:style>
  <w:style w:type="paragraph" w:styleId="Normaallaadveeb">
    <w:name w:val="Normal (Web)"/>
    <w:basedOn w:val="Normaallaad"/>
    <w:uiPriority w:val="99"/>
    <w:semiHidden/>
    <w:unhideWhenUsed/>
    <w:rsid w:val="002A3DAA"/>
    <w:pPr>
      <w:spacing w:after="150"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7680">
      <w:bodyDiv w:val="1"/>
      <w:marLeft w:val="0"/>
      <w:marRight w:val="0"/>
      <w:marTop w:val="0"/>
      <w:marBottom w:val="0"/>
      <w:divBdr>
        <w:top w:val="none" w:sz="0" w:space="0" w:color="auto"/>
        <w:left w:val="none" w:sz="0" w:space="0" w:color="auto"/>
        <w:bottom w:val="none" w:sz="0" w:space="0" w:color="auto"/>
        <w:right w:val="none" w:sz="0" w:space="0" w:color="auto"/>
      </w:divBdr>
    </w:div>
    <w:div w:id="105319381">
      <w:bodyDiv w:val="1"/>
      <w:marLeft w:val="0"/>
      <w:marRight w:val="0"/>
      <w:marTop w:val="0"/>
      <w:marBottom w:val="0"/>
      <w:divBdr>
        <w:top w:val="none" w:sz="0" w:space="0" w:color="auto"/>
        <w:left w:val="none" w:sz="0" w:space="0" w:color="auto"/>
        <w:bottom w:val="none" w:sz="0" w:space="0" w:color="auto"/>
        <w:right w:val="none" w:sz="0" w:space="0" w:color="auto"/>
      </w:divBdr>
    </w:div>
    <w:div w:id="252252318">
      <w:bodyDiv w:val="1"/>
      <w:marLeft w:val="0"/>
      <w:marRight w:val="0"/>
      <w:marTop w:val="0"/>
      <w:marBottom w:val="0"/>
      <w:divBdr>
        <w:top w:val="none" w:sz="0" w:space="0" w:color="auto"/>
        <w:left w:val="none" w:sz="0" w:space="0" w:color="auto"/>
        <w:bottom w:val="none" w:sz="0" w:space="0" w:color="auto"/>
        <w:right w:val="none" w:sz="0" w:space="0" w:color="auto"/>
      </w:divBdr>
    </w:div>
    <w:div w:id="487786277">
      <w:bodyDiv w:val="1"/>
      <w:marLeft w:val="0"/>
      <w:marRight w:val="0"/>
      <w:marTop w:val="0"/>
      <w:marBottom w:val="0"/>
      <w:divBdr>
        <w:top w:val="none" w:sz="0" w:space="0" w:color="auto"/>
        <w:left w:val="none" w:sz="0" w:space="0" w:color="auto"/>
        <w:bottom w:val="none" w:sz="0" w:space="0" w:color="auto"/>
        <w:right w:val="none" w:sz="0" w:space="0" w:color="auto"/>
      </w:divBdr>
    </w:div>
    <w:div w:id="656030055">
      <w:bodyDiv w:val="1"/>
      <w:marLeft w:val="0"/>
      <w:marRight w:val="0"/>
      <w:marTop w:val="0"/>
      <w:marBottom w:val="0"/>
      <w:divBdr>
        <w:top w:val="none" w:sz="0" w:space="0" w:color="auto"/>
        <w:left w:val="none" w:sz="0" w:space="0" w:color="auto"/>
        <w:bottom w:val="none" w:sz="0" w:space="0" w:color="auto"/>
        <w:right w:val="none" w:sz="0" w:space="0" w:color="auto"/>
      </w:divBdr>
    </w:div>
    <w:div w:id="726612465">
      <w:bodyDiv w:val="1"/>
      <w:marLeft w:val="0"/>
      <w:marRight w:val="0"/>
      <w:marTop w:val="0"/>
      <w:marBottom w:val="0"/>
      <w:divBdr>
        <w:top w:val="none" w:sz="0" w:space="0" w:color="auto"/>
        <w:left w:val="none" w:sz="0" w:space="0" w:color="auto"/>
        <w:bottom w:val="none" w:sz="0" w:space="0" w:color="auto"/>
        <w:right w:val="none" w:sz="0" w:space="0" w:color="auto"/>
      </w:divBdr>
    </w:div>
    <w:div w:id="852761852">
      <w:bodyDiv w:val="1"/>
      <w:marLeft w:val="0"/>
      <w:marRight w:val="0"/>
      <w:marTop w:val="0"/>
      <w:marBottom w:val="0"/>
      <w:divBdr>
        <w:top w:val="none" w:sz="0" w:space="0" w:color="auto"/>
        <w:left w:val="none" w:sz="0" w:space="0" w:color="auto"/>
        <w:bottom w:val="none" w:sz="0" w:space="0" w:color="auto"/>
        <w:right w:val="none" w:sz="0" w:space="0" w:color="auto"/>
      </w:divBdr>
    </w:div>
    <w:div w:id="1478768762">
      <w:marLeft w:val="0"/>
      <w:marRight w:val="0"/>
      <w:marTop w:val="0"/>
      <w:marBottom w:val="0"/>
      <w:divBdr>
        <w:top w:val="none" w:sz="0" w:space="0" w:color="auto"/>
        <w:left w:val="none" w:sz="0" w:space="0" w:color="auto"/>
        <w:bottom w:val="none" w:sz="0" w:space="0" w:color="auto"/>
        <w:right w:val="none" w:sz="0" w:space="0" w:color="auto"/>
      </w:divBdr>
    </w:div>
    <w:div w:id="1478768763">
      <w:marLeft w:val="0"/>
      <w:marRight w:val="0"/>
      <w:marTop w:val="0"/>
      <w:marBottom w:val="0"/>
      <w:divBdr>
        <w:top w:val="none" w:sz="0" w:space="0" w:color="auto"/>
        <w:left w:val="none" w:sz="0" w:space="0" w:color="auto"/>
        <w:bottom w:val="none" w:sz="0" w:space="0" w:color="auto"/>
        <w:right w:val="none" w:sz="0" w:space="0" w:color="auto"/>
      </w:divBdr>
    </w:div>
    <w:div w:id="1478768764">
      <w:marLeft w:val="0"/>
      <w:marRight w:val="0"/>
      <w:marTop w:val="0"/>
      <w:marBottom w:val="0"/>
      <w:divBdr>
        <w:top w:val="none" w:sz="0" w:space="0" w:color="auto"/>
        <w:left w:val="none" w:sz="0" w:space="0" w:color="auto"/>
        <w:bottom w:val="none" w:sz="0" w:space="0" w:color="auto"/>
        <w:right w:val="none" w:sz="0" w:space="0" w:color="auto"/>
      </w:divBdr>
    </w:div>
    <w:div w:id="1478768769">
      <w:marLeft w:val="0"/>
      <w:marRight w:val="0"/>
      <w:marTop w:val="0"/>
      <w:marBottom w:val="0"/>
      <w:divBdr>
        <w:top w:val="none" w:sz="0" w:space="0" w:color="auto"/>
        <w:left w:val="none" w:sz="0" w:space="0" w:color="auto"/>
        <w:bottom w:val="none" w:sz="0" w:space="0" w:color="auto"/>
        <w:right w:val="none" w:sz="0" w:space="0" w:color="auto"/>
      </w:divBdr>
      <w:divsChild>
        <w:div w:id="1478768766">
          <w:marLeft w:val="0"/>
          <w:marRight w:val="0"/>
          <w:marTop w:val="0"/>
          <w:marBottom w:val="0"/>
          <w:divBdr>
            <w:top w:val="none" w:sz="0" w:space="0" w:color="auto"/>
            <w:left w:val="none" w:sz="0" w:space="0" w:color="auto"/>
            <w:bottom w:val="none" w:sz="0" w:space="0" w:color="auto"/>
            <w:right w:val="none" w:sz="0" w:space="0" w:color="auto"/>
          </w:divBdr>
          <w:divsChild>
            <w:div w:id="1478768765">
              <w:marLeft w:val="0"/>
              <w:marRight w:val="0"/>
              <w:marTop w:val="0"/>
              <w:marBottom w:val="0"/>
              <w:divBdr>
                <w:top w:val="none" w:sz="0" w:space="0" w:color="auto"/>
                <w:left w:val="none" w:sz="0" w:space="0" w:color="auto"/>
                <w:bottom w:val="none" w:sz="0" w:space="0" w:color="auto"/>
                <w:right w:val="none" w:sz="0" w:space="0" w:color="auto"/>
              </w:divBdr>
              <w:divsChild>
                <w:div w:id="1478768767">
                  <w:marLeft w:val="0"/>
                  <w:marRight w:val="0"/>
                  <w:marTop w:val="0"/>
                  <w:marBottom w:val="0"/>
                  <w:divBdr>
                    <w:top w:val="none" w:sz="0" w:space="0" w:color="auto"/>
                    <w:left w:val="none" w:sz="0" w:space="0" w:color="auto"/>
                    <w:bottom w:val="none" w:sz="0" w:space="0" w:color="auto"/>
                    <w:right w:val="none" w:sz="0" w:space="0" w:color="auto"/>
                  </w:divBdr>
                </w:div>
                <w:div w:id="14787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8770">
      <w:marLeft w:val="0"/>
      <w:marRight w:val="0"/>
      <w:marTop w:val="0"/>
      <w:marBottom w:val="0"/>
      <w:divBdr>
        <w:top w:val="none" w:sz="0" w:space="0" w:color="auto"/>
        <w:left w:val="none" w:sz="0" w:space="0" w:color="auto"/>
        <w:bottom w:val="none" w:sz="0" w:space="0" w:color="auto"/>
        <w:right w:val="none" w:sz="0" w:space="0" w:color="auto"/>
      </w:divBdr>
    </w:div>
    <w:div w:id="1478768771">
      <w:marLeft w:val="0"/>
      <w:marRight w:val="0"/>
      <w:marTop w:val="0"/>
      <w:marBottom w:val="0"/>
      <w:divBdr>
        <w:top w:val="none" w:sz="0" w:space="0" w:color="auto"/>
        <w:left w:val="none" w:sz="0" w:space="0" w:color="auto"/>
        <w:bottom w:val="none" w:sz="0" w:space="0" w:color="auto"/>
        <w:right w:val="none" w:sz="0" w:space="0" w:color="auto"/>
      </w:divBdr>
    </w:div>
    <w:div w:id="1478768772">
      <w:marLeft w:val="0"/>
      <w:marRight w:val="0"/>
      <w:marTop w:val="0"/>
      <w:marBottom w:val="0"/>
      <w:divBdr>
        <w:top w:val="none" w:sz="0" w:space="0" w:color="auto"/>
        <w:left w:val="none" w:sz="0" w:space="0" w:color="auto"/>
        <w:bottom w:val="none" w:sz="0" w:space="0" w:color="auto"/>
        <w:right w:val="none" w:sz="0" w:space="0" w:color="auto"/>
      </w:divBdr>
    </w:div>
    <w:div w:id="1478768773">
      <w:marLeft w:val="0"/>
      <w:marRight w:val="0"/>
      <w:marTop w:val="0"/>
      <w:marBottom w:val="0"/>
      <w:divBdr>
        <w:top w:val="none" w:sz="0" w:space="0" w:color="auto"/>
        <w:left w:val="none" w:sz="0" w:space="0" w:color="auto"/>
        <w:bottom w:val="none" w:sz="0" w:space="0" w:color="auto"/>
        <w:right w:val="none" w:sz="0" w:space="0" w:color="auto"/>
      </w:divBdr>
    </w:div>
    <w:div w:id="1478768774">
      <w:marLeft w:val="0"/>
      <w:marRight w:val="0"/>
      <w:marTop w:val="0"/>
      <w:marBottom w:val="0"/>
      <w:divBdr>
        <w:top w:val="none" w:sz="0" w:space="0" w:color="auto"/>
        <w:left w:val="none" w:sz="0" w:space="0" w:color="auto"/>
        <w:bottom w:val="none" w:sz="0" w:space="0" w:color="auto"/>
        <w:right w:val="none" w:sz="0" w:space="0" w:color="auto"/>
      </w:divBdr>
    </w:div>
    <w:div w:id="1569221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877">
          <w:marLeft w:val="0"/>
          <w:marRight w:val="0"/>
          <w:marTop w:val="0"/>
          <w:marBottom w:val="0"/>
          <w:divBdr>
            <w:top w:val="none" w:sz="0" w:space="0" w:color="auto"/>
            <w:left w:val="none" w:sz="0" w:space="0" w:color="auto"/>
            <w:bottom w:val="none" w:sz="0" w:space="0" w:color="auto"/>
            <w:right w:val="none" w:sz="0" w:space="0" w:color="auto"/>
          </w:divBdr>
          <w:divsChild>
            <w:div w:id="1322660294">
              <w:marLeft w:val="0"/>
              <w:marRight w:val="0"/>
              <w:marTop w:val="0"/>
              <w:marBottom w:val="0"/>
              <w:divBdr>
                <w:top w:val="none" w:sz="0" w:space="0" w:color="auto"/>
                <w:left w:val="none" w:sz="0" w:space="0" w:color="auto"/>
                <w:bottom w:val="none" w:sz="0" w:space="0" w:color="auto"/>
                <w:right w:val="none" w:sz="0" w:space="0" w:color="auto"/>
              </w:divBdr>
              <w:divsChild>
                <w:div w:id="1484083982">
                  <w:marLeft w:val="0"/>
                  <w:marRight w:val="0"/>
                  <w:marTop w:val="0"/>
                  <w:marBottom w:val="0"/>
                  <w:divBdr>
                    <w:top w:val="none" w:sz="0" w:space="0" w:color="auto"/>
                    <w:left w:val="none" w:sz="0" w:space="0" w:color="auto"/>
                    <w:bottom w:val="none" w:sz="0" w:space="0" w:color="auto"/>
                    <w:right w:val="none" w:sz="0" w:space="0" w:color="auto"/>
                  </w:divBdr>
                  <w:divsChild>
                    <w:div w:id="1179278101">
                      <w:marLeft w:val="0"/>
                      <w:marRight w:val="0"/>
                      <w:marTop w:val="0"/>
                      <w:marBottom w:val="0"/>
                      <w:divBdr>
                        <w:top w:val="none" w:sz="0" w:space="0" w:color="auto"/>
                        <w:left w:val="none" w:sz="0" w:space="0" w:color="auto"/>
                        <w:bottom w:val="none" w:sz="0" w:space="0" w:color="auto"/>
                        <w:right w:val="none" w:sz="0" w:space="0" w:color="auto"/>
                      </w:divBdr>
                      <w:divsChild>
                        <w:div w:id="1780761980">
                          <w:marLeft w:val="0"/>
                          <w:marRight w:val="0"/>
                          <w:marTop w:val="0"/>
                          <w:marBottom w:val="0"/>
                          <w:divBdr>
                            <w:top w:val="none" w:sz="0" w:space="0" w:color="auto"/>
                            <w:left w:val="none" w:sz="0" w:space="0" w:color="auto"/>
                            <w:bottom w:val="none" w:sz="0" w:space="0" w:color="auto"/>
                            <w:right w:val="none" w:sz="0" w:space="0" w:color="auto"/>
                          </w:divBdr>
                          <w:divsChild>
                            <w:div w:id="352610474">
                              <w:marLeft w:val="0"/>
                              <w:marRight w:val="0"/>
                              <w:marTop w:val="0"/>
                              <w:marBottom w:val="0"/>
                              <w:divBdr>
                                <w:top w:val="none" w:sz="0" w:space="0" w:color="auto"/>
                                <w:left w:val="none" w:sz="0" w:space="0" w:color="auto"/>
                                <w:bottom w:val="none" w:sz="0" w:space="0" w:color="auto"/>
                                <w:right w:val="none" w:sz="0" w:space="0" w:color="auto"/>
                              </w:divBdr>
                              <w:divsChild>
                                <w:div w:id="1608077258">
                                  <w:marLeft w:val="0"/>
                                  <w:marRight w:val="0"/>
                                  <w:marTop w:val="0"/>
                                  <w:marBottom w:val="0"/>
                                  <w:divBdr>
                                    <w:top w:val="none" w:sz="0" w:space="0" w:color="auto"/>
                                    <w:left w:val="none" w:sz="0" w:space="0" w:color="auto"/>
                                    <w:bottom w:val="none" w:sz="0" w:space="0" w:color="auto"/>
                                    <w:right w:val="none" w:sz="0" w:space="0" w:color="auto"/>
                                  </w:divBdr>
                                  <w:divsChild>
                                    <w:div w:id="1380276446">
                                      <w:marLeft w:val="0"/>
                                      <w:marRight w:val="0"/>
                                      <w:marTop w:val="0"/>
                                      <w:marBottom w:val="0"/>
                                      <w:divBdr>
                                        <w:top w:val="none" w:sz="0" w:space="0" w:color="auto"/>
                                        <w:left w:val="none" w:sz="0" w:space="0" w:color="auto"/>
                                        <w:bottom w:val="none" w:sz="0" w:space="0" w:color="auto"/>
                                        <w:right w:val="none" w:sz="0" w:space="0" w:color="auto"/>
                                      </w:divBdr>
                                      <w:divsChild>
                                        <w:div w:id="451821538">
                                          <w:marLeft w:val="0"/>
                                          <w:marRight w:val="0"/>
                                          <w:marTop w:val="0"/>
                                          <w:marBottom w:val="0"/>
                                          <w:divBdr>
                                            <w:top w:val="none" w:sz="0" w:space="0" w:color="auto"/>
                                            <w:left w:val="none" w:sz="0" w:space="0" w:color="auto"/>
                                            <w:bottom w:val="none" w:sz="0" w:space="0" w:color="auto"/>
                                            <w:right w:val="none" w:sz="0" w:space="0" w:color="auto"/>
                                          </w:divBdr>
                                          <w:divsChild>
                                            <w:div w:id="745029373">
                                              <w:marLeft w:val="0"/>
                                              <w:marRight w:val="0"/>
                                              <w:marTop w:val="0"/>
                                              <w:marBottom w:val="0"/>
                                              <w:divBdr>
                                                <w:top w:val="none" w:sz="0" w:space="0" w:color="auto"/>
                                                <w:left w:val="none" w:sz="0" w:space="0" w:color="auto"/>
                                                <w:bottom w:val="none" w:sz="0" w:space="0" w:color="auto"/>
                                                <w:right w:val="none" w:sz="0" w:space="0" w:color="auto"/>
                                              </w:divBdr>
                                              <w:divsChild>
                                                <w:div w:id="1697654014">
                                                  <w:marLeft w:val="0"/>
                                                  <w:marRight w:val="0"/>
                                                  <w:marTop w:val="0"/>
                                                  <w:marBottom w:val="0"/>
                                                  <w:divBdr>
                                                    <w:top w:val="none" w:sz="0" w:space="0" w:color="auto"/>
                                                    <w:left w:val="none" w:sz="0" w:space="0" w:color="auto"/>
                                                    <w:bottom w:val="none" w:sz="0" w:space="0" w:color="auto"/>
                                                    <w:right w:val="none" w:sz="0" w:space="0" w:color="auto"/>
                                                  </w:divBdr>
                                                  <w:divsChild>
                                                    <w:div w:id="7262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709878">
      <w:bodyDiv w:val="1"/>
      <w:marLeft w:val="0"/>
      <w:marRight w:val="0"/>
      <w:marTop w:val="0"/>
      <w:marBottom w:val="0"/>
      <w:divBdr>
        <w:top w:val="none" w:sz="0" w:space="0" w:color="auto"/>
        <w:left w:val="none" w:sz="0" w:space="0" w:color="auto"/>
        <w:bottom w:val="none" w:sz="0" w:space="0" w:color="auto"/>
        <w:right w:val="none" w:sz="0" w:space="0" w:color="auto"/>
      </w:divBdr>
    </w:div>
    <w:div w:id="1742482218">
      <w:bodyDiv w:val="1"/>
      <w:marLeft w:val="0"/>
      <w:marRight w:val="0"/>
      <w:marTop w:val="0"/>
      <w:marBottom w:val="0"/>
      <w:divBdr>
        <w:top w:val="none" w:sz="0" w:space="0" w:color="auto"/>
        <w:left w:val="none" w:sz="0" w:space="0" w:color="auto"/>
        <w:bottom w:val="none" w:sz="0" w:space="0" w:color="auto"/>
        <w:right w:val="none" w:sz="0" w:space="0" w:color="auto"/>
      </w:divBdr>
    </w:div>
    <w:div w:id="1884319717">
      <w:bodyDiv w:val="1"/>
      <w:marLeft w:val="0"/>
      <w:marRight w:val="0"/>
      <w:marTop w:val="0"/>
      <w:marBottom w:val="0"/>
      <w:divBdr>
        <w:top w:val="none" w:sz="0" w:space="0" w:color="auto"/>
        <w:left w:val="none" w:sz="0" w:space="0" w:color="auto"/>
        <w:bottom w:val="none" w:sz="0" w:space="0" w:color="auto"/>
        <w:right w:val="none" w:sz="0" w:space="0" w:color="auto"/>
      </w:divBdr>
    </w:div>
    <w:div w:id="1924335164">
      <w:bodyDiv w:val="1"/>
      <w:marLeft w:val="0"/>
      <w:marRight w:val="0"/>
      <w:marTop w:val="0"/>
      <w:marBottom w:val="0"/>
      <w:divBdr>
        <w:top w:val="none" w:sz="0" w:space="0" w:color="auto"/>
        <w:left w:val="none" w:sz="0" w:space="0" w:color="auto"/>
        <w:bottom w:val="none" w:sz="0" w:space="0" w:color="auto"/>
        <w:right w:val="none" w:sz="0" w:space="0" w:color="auto"/>
      </w:divBdr>
    </w:div>
    <w:div w:id="2055618515">
      <w:bodyDiv w:val="1"/>
      <w:marLeft w:val="0"/>
      <w:marRight w:val="0"/>
      <w:marTop w:val="0"/>
      <w:marBottom w:val="0"/>
      <w:divBdr>
        <w:top w:val="none" w:sz="0" w:space="0" w:color="auto"/>
        <w:left w:val="none" w:sz="0" w:space="0" w:color="auto"/>
        <w:bottom w:val="none" w:sz="0" w:space="0" w:color="auto"/>
        <w:right w:val="none" w:sz="0" w:space="0" w:color="auto"/>
      </w:divBdr>
    </w:div>
    <w:div w:id="2089031509">
      <w:bodyDiv w:val="1"/>
      <w:marLeft w:val="0"/>
      <w:marRight w:val="0"/>
      <w:marTop w:val="0"/>
      <w:marBottom w:val="0"/>
      <w:divBdr>
        <w:top w:val="none" w:sz="0" w:space="0" w:color="auto"/>
        <w:left w:val="none" w:sz="0" w:space="0" w:color="auto"/>
        <w:bottom w:val="none" w:sz="0" w:space="0" w:color="auto"/>
        <w:right w:val="none" w:sz="0" w:space="0" w:color="auto"/>
      </w:divBdr>
    </w:div>
    <w:div w:id="212811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3529-AA71-4395-968C-F2D27734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15588</Words>
  <Characters>90412</Characters>
  <Application>Microsoft Office Word</Application>
  <DocSecurity>0</DocSecurity>
  <Lines>753</Lines>
  <Paragraphs>211</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RAKVERE LINNA ARENGUKAVA</vt:lpstr>
      <vt:lpstr>RAKVERE LINNA ARENGUKAVA</vt:lpstr>
      <vt:lpstr>RAKVERE LINNA ARENGUKAVA </vt:lpstr>
    </vt:vector>
  </TitlesOfParts>
  <Company>Microsoft</Company>
  <LinksUpToDate>false</LinksUpToDate>
  <CharactersWithSpaces>105789</CharactersWithSpaces>
  <SharedDoc>false</SharedDoc>
  <HLinks>
    <vt:vector size="90" baseType="variant">
      <vt:variant>
        <vt:i4>1835069</vt:i4>
      </vt:variant>
      <vt:variant>
        <vt:i4>86</vt:i4>
      </vt:variant>
      <vt:variant>
        <vt:i4>0</vt:i4>
      </vt:variant>
      <vt:variant>
        <vt:i4>5</vt:i4>
      </vt:variant>
      <vt:variant>
        <vt:lpwstr/>
      </vt:variant>
      <vt:variant>
        <vt:lpwstr>_Toc399166151</vt:lpwstr>
      </vt:variant>
      <vt:variant>
        <vt:i4>1835069</vt:i4>
      </vt:variant>
      <vt:variant>
        <vt:i4>80</vt:i4>
      </vt:variant>
      <vt:variant>
        <vt:i4>0</vt:i4>
      </vt:variant>
      <vt:variant>
        <vt:i4>5</vt:i4>
      </vt:variant>
      <vt:variant>
        <vt:lpwstr/>
      </vt:variant>
      <vt:variant>
        <vt:lpwstr>_Toc399166150</vt:lpwstr>
      </vt:variant>
      <vt:variant>
        <vt:i4>1900605</vt:i4>
      </vt:variant>
      <vt:variant>
        <vt:i4>74</vt:i4>
      </vt:variant>
      <vt:variant>
        <vt:i4>0</vt:i4>
      </vt:variant>
      <vt:variant>
        <vt:i4>5</vt:i4>
      </vt:variant>
      <vt:variant>
        <vt:lpwstr/>
      </vt:variant>
      <vt:variant>
        <vt:lpwstr>_Toc399166148</vt:lpwstr>
      </vt:variant>
      <vt:variant>
        <vt:i4>1900605</vt:i4>
      </vt:variant>
      <vt:variant>
        <vt:i4>68</vt:i4>
      </vt:variant>
      <vt:variant>
        <vt:i4>0</vt:i4>
      </vt:variant>
      <vt:variant>
        <vt:i4>5</vt:i4>
      </vt:variant>
      <vt:variant>
        <vt:lpwstr/>
      </vt:variant>
      <vt:variant>
        <vt:lpwstr>_Toc399166147</vt:lpwstr>
      </vt:variant>
      <vt:variant>
        <vt:i4>1900605</vt:i4>
      </vt:variant>
      <vt:variant>
        <vt:i4>62</vt:i4>
      </vt:variant>
      <vt:variant>
        <vt:i4>0</vt:i4>
      </vt:variant>
      <vt:variant>
        <vt:i4>5</vt:i4>
      </vt:variant>
      <vt:variant>
        <vt:lpwstr/>
      </vt:variant>
      <vt:variant>
        <vt:lpwstr>_Toc399166146</vt:lpwstr>
      </vt:variant>
      <vt:variant>
        <vt:i4>1900605</vt:i4>
      </vt:variant>
      <vt:variant>
        <vt:i4>56</vt:i4>
      </vt:variant>
      <vt:variant>
        <vt:i4>0</vt:i4>
      </vt:variant>
      <vt:variant>
        <vt:i4>5</vt:i4>
      </vt:variant>
      <vt:variant>
        <vt:lpwstr/>
      </vt:variant>
      <vt:variant>
        <vt:lpwstr>_Toc399166145</vt:lpwstr>
      </vt:variant>
      <vt:variant>
        <vt:i4>1900605</vt:i4>
      </vt:variant>
      <vt:variant>
        <vt:i4>50</vt:i4>
      </vt:variant>
      <vt:variant>
        <vt:i4>0</vt:i4>
      </vt:variant>
      <vt:variant>
        <vt:i4>5</vt:i4>
      </vt:variant>
      <vt:variant>
        <vt:lpwstr/>
      </vt:variant>
      <vt:variant>
        <vt:lpwstr>_Toc399166144</vt:lpwstr>
      </vt:variant>
      <vt:variant>
        <vt:i4>1900605</vt:i4>
      </vt:variant>
      <vt:variant>
        <vt:i4>44</vt:i4>
      </vt:variant>
      <vt:variant>
        <vt:i4>0</vt:i4>
      </vt:variant>
      <vt:variant>
        <vt:i4>5</vt:i4>
      </vt:variant>
      <vt:variant>
        <vt:lpwstr/>
      </vt:variant>
      <vt:variant>
        <vt:lpwstr>_Toc399166143</vt:lpwstr>
      </vt:variant>
      <vt:variant>
        <vt:i4>1900605</vt:i4>
      </vt:variant>
      <vt:variant>
        <vt:i4>38</vt:i4>
      </vt:variant>
      <vt:variant>
        <vt:i4>0</vt:i4>
      </vt:variant>
      <vt:variant>
        <vt:i4>5</vt:i4>
      </vt:variant>
      <vt:variant>
        <vt:lpwstr/>
      </vt:variant>
      <vt:variant>
        <vt:lpwstr>_Toc399166142</vt:lpwstr>
      </vt:variant>
      <vt:variant>
        <vt:i4>1900605</vt:i4>
      </vt:variant>
      <vt:variant>
        <vt:i4>32</vt:i4>
      </vt:variant>
      <vt:variant>
        <vt:i4>0</vt:i4>
      </vt:variant>
      <vt:variant>
        <vt:i4>5</vt:i4>
      </vt:variant>
      <vt:variant>
        <vt:lpwstr/>
      </vt:variant>
      <vt:variant>
        <vt:lpwstr>_Toc399166141</vt:lpwstr>
      </vt:variant>
      <vt:variant>
        <vt:i4>1900605</vt:i4>
      </vt:variant>
      <vt:variant>
        <vt:i4>26</vt:i4>
      </vt:variant>
      <vt:variant>
        <vt:i4>0</vt:i4>
      </vt:variant>
      <vt:variant>
        <vt:i4>5</vt:i4>
      </vt:variant>
      <vt:variant>
        <vt:lpwstr/>
      </vt:variant>
      <vt:variant>
        <vt:lpwstr>_Toc399166140</vt:lpwstr>
      </vt:variant>
      <vt:variant>
        <vt:i4>1703997</vt:i4>
      </vt:variant>
      <vt:variant>
        <vt:i4>20</vt:i4>
      </vt:variant>
      <vt:variant>
        <vt:i4>0</vt:i4>
      </vt:variant>
      <vt:variant>
        <vt:i4>5</vt:i4>
      </vt:variant>
      <vt:variant>
        <vt:lpwstr/>
      </vt:variant>
      <vt:variant>
        <vt:lpwstr>_Toc399166139</vt:lpwstr>
      </vt:variant>
      <vt:variant>
        <vt:i4>1769533</vt:i4>
      </vt:variant>
      <vt:variant>
        <vt:i4>14</vt:i4>
      </vt:variant>
      <vt:variant>
        <vt:i4>0</vt:i4>
      </vt:variant>
      <vt:variant>
        <vt:i4>5</vt:i4>
      </vt:variant>
      <vt:variant>
        <vt:lpwstr/>
      </vt:variant>
      <vt:variant>
        <vt:lpwstr>_Toc399166126</vt:lpwstr>
      </vt:variant>
      <vt:variant>
        <vt:i4>1769533</vt:i4>
      </vt:variant>
      <vt:variant>
        <vt:i4>8</vt:i4>
      </vt:variant>
      <vt:variant>
        <vt:i4>0</vt:i4>
      </vt:variant>
      <vt:variant>
        <vt:i4>5</vt:i4>
      </vt:variant>
      <vt:variant>
        <vt:lpwstr/>
      </vt:variant>
      <vt:variant>
        <vt:lpwstr>_Toc399166125</vt:lpwstr>
      </vt:variant>
      <vt:variant>
        <vt:i4>1769533</vt:i4>
      </vt:variant>
      <vt:variant>
        <vt:i4>2</vt:i4>
      </vt:variant>
      <vt:variant>
        <vt:i4>0</vt:i4>
      </vt:variant>
      <vt:variant>
        <vt:i4>5</vt:i4>
      </vt:variant>
      <vt:variant>
        <vt:lpwstr/>
      </vt:variant>
      <vt:variant>
        <vt:lpwstr>_Toc399166124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RAKVERE LINNA ARENGUKAVA</dc:title>
  <dc:creator>Windows User</dc:creator>
  <cp:lastModifiedBy>Lii</cp:lastModifiedBy>
  <cp:revision>4</cp:revision>
  <cp:lastPrinted>2017-09-14T07:16:00Z</cp:lastPrinted>
  <dcterms:created xsi:type="dcterms:W3CDTF">2017-09-14T07:14:00Z</dcterms:created>
  <dcterms:modified xsi:type="dcterms:W3CDTF">2017-09-14T07:17:00Z</dcterms:modified>
</cp:coreProperties>
</file>